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3d1067fa4638" w:history="1">
              <w:r>
                <w:rPr>
                  <w:rStyle w:val="Hyperlink"/>
                </w:rPr>
                <w:t>2025-2031年中国金属切削机行业发展调研及市场前景分析报告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3d1067fa4638" w:history="1">
              <w:r>
                <w:rPr>
                  <w:rStyle w:val="Hyperlink"/>
                </w:rPr>
                <w:t>2025-2031年中国金属切削机行业发展调研及市场前景分析报告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3d1067fa4638" w:history="1">
                <w:r>
                  <w:rPr>
                    <w:rStyle w:val="Hyperlink"/>
                  </w:rPr>
                  <w:t>https://www.20087.com/2010-02/R_2010_2012jinshuqiexiaojixingyeshicha.html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是一种广泛应用的机械加工设备，近年来随着机床技术和自动化控制的发展，其设计和性能得到了显著提升。现代金属切削机不仅具备高精度加工和快速响应的特点，还能适应复杂多变的工作环境。例如，在航空航天领域，它可以实现对高强度合金材料的精确加工；而在汽车制造方面，则强调其实验结果的可靠性和耐用性。此外，为了提高用户体验，许多设备采用了智能控制系统和预设程序功能，使得操作更加简便快捷。同时，结合节能环保理念，部分新型金属切削机还表现出良好的能效特性，如采用节能电机或智能电源管理，降低了能耗。此外，为了满足特殊应用场景的需求，市场上出现了多种类型的金属切削机，如适用于高湿度环境的防水型和用于极端温度条件下的耐候型。</w:t>
      </w:r>
      <w:r>
        <w:rPr>
          <w:rFonts w:hint="eastAsia"/>
        </w:rPr>
        <w:br/>
      </w:r>
      <w:r>
        <w:rPr>
          <w:rFonts w:hint="eastAsia"/>
        </w:rPr>
        <w:t>　　未来，金属切削机将继续朝着智能化、多功能化方向发展。一方面，借助新材料科学和技术手段的进步，可以开发出更高效的传动系统和更复杂的结构设计，进一步提升设备的作业效率和稳定性。另一方面，随着物联网（IoT）和大数据分析平台的普及，金属切削机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3d1067fa4638" w:history="1">
        <w:r>
          <w:rPr>
            <w:rStyle w:val="Hyperlink"/>
          </w:rPr>
          <w:t>2025-2031年中国金属切削机行业发展调研及市场前景分析报告</w:t>
        </w:r>
      </w:hyperlink>
      <w:r>
        <w:rPr>
          <w:rFonts w:hint="eastAsia"/>
        </w:rPr>
        <w:t>》基于科学的市场调研与数据分析，全面解析了金属切削机行业的市场规模、市场需求及发展现状。报告深入探讨了金属切削机产业链结构、细分市场特点及技术发展方向，并结合宏观经济环境与消费者需求变化，对金属切削机行业前景与未来趋势进行了科学预测，揭示了潜在增长空间。通过对金属切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金属切削机行业概述</w:t>
      </w:r>
      <w:r>
        <w:rPr>
          <w:rFonts w:hint="eastAsia"/>
        </w:rPr>
        <w:br/>
      </w:r>
      <w:r>
        <w:rPr>
          <w:rFonts w:hint="eastAsia"/>
        </w:rPr>
        <w:t>　　第一节 金属切削机行业界定</w:t>
      </w:r>
      <w:r>
        <w:rPr>
          <w:rFonts w:hint="eastAsia"/>
        </w:rPr>
        <w:br/>
      </w:r>
      <w:r>
        <w:rPr>
          <w:rFonts w:hint="eastAsia"/>
        </w:rPr>
        <w:t>　　第二节 金属切削机行业发展历程</w:t>
      </w:r>
      <w:r>
        <w:rPr>
          <w:rFonts w:hint="eastAsia"/>
        </w:rPr>
        <w:br/>
      </w:r>
      <w:r>
        <w:rPr>
          <w:rFonts w:hint="eastAsia"/>
        </w:rPr>
        <w:t>　　第三节 金属切削机产业链分析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2024-2025年中国金属切削机行业发展环境分析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金属切削机行业政策环境分析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一、金属切削机行业相关政策</w:t>
      </w:r>
      <w:r>
        <w:rPr>
          <w:rFonts w:hint="eastAsia"/>
        </w:rPr>
        <w:br/>
      </w:r>
      <w:r>
        <w:rPr>
          <w:rFonts w:hint="eastAsia"/>
        </w:rPr>
        <w:t>　　　　二、金属切削机行业相关标准</w:t>
      </w:r>
      <w:r>
        <w:rPr>
          <w:rFonts w:hint="eastAsia"/>
        </w:rPr>
        <w:br/>
      </w:r>
      <w:r>
        <w:rPr>
          <w:rFonts w:hint="eastAsia"/>
        </w:rPr>
        <w:t>　　第三节 金属切削机行业技术环境分析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2024-2025年中国金属切削机行业发展概况</w:t>
      </w:r>
      <w:r>
        <w:rPr>
          <w:rFonts w:hint="eastAsia"/>
        </w:rPr>
        <w:br/>
      </w:r>
      <w:r>
        <w:rPr>
          <w:rFonts w:hint="eastAsia"/>
        </w:rPr>
        <w:t>　　第一节 金属切削机行业发展态势分析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金属切削机行业发展特点分析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金属切削机行业市场供需分析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中国金属切削机行业盈利情况分析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二、2024年中国金属切削机行业产量特点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中国金属切削机行业需求概况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二、2025年中国金属切削机行业市场需求特点分析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三、2025-2031年中国金属切削机市场需求预测</w:t>
      </w:r>
      <w:r>
        <w:rPr>
          <w:rFonts w:hint="eastAsia"/>
        </w:rPr>
        <w:br/>
      </w:r>
      <w:r>
        <w:rPr>
          <w:rFonts w:hint="eastAsia"/>
        </w:rPr>
        <w:t>　　第五节 金属切削机产业供需平衡状况分析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中国金属切削机行业进口情况分析预测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二、2024-2025年中国金属切削机行业进口特点分析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中国金属切削机行业出口情况分析预测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二、2024-2025年中国金属切削机行业出口特点分析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影响中国金属切削机行业进出口因素分析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一、中国金属切削机行业重点区域市场结构调研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二、**地区金属切削机行业调研分析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三、**地区金属切削机行业调研分析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四、**地区金属切削机行业调研分析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五、**地区金属切削机行业调研分析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六、**地区金属切削机行业调研分析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三、金属切削机区域集中度分析</w:t>
      </w:r>
      <w:r>
        <w:rPr>
          <w:rFonts w:hint="eastAsia"/>
        </w:rPr>
        <w:br/>
      </w:r>
      <w:r>
        <w:rPr>
          <w:rFonts w:hint="eastAsia"/>
        </w:rPr>
        <w:t>　　第二节 金属切削机行业竞争格局分析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二、2024-2025年中外金属切削机产品竞争分析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四、2025-2031年国内主要金属切削机企业动向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金属切削机重点企业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我国金属切削机行业前景与机遇分析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一、我国金属切削机行业发展前景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二、我国金属切削机发展机遇分析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三、2024-2025年金属切削机的发展机遇分析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四、经济危机对金属切削机行业的影响分析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2025-2031年中国金属切削机市场趋势分析</w:t>
      </w:r>
      <w:r>
        <w:rPr>
          <w:rFonts w:hint="eastAsia"/>
        </w:rPr>
        <w:br/>
      </w:r>
      <w:r>
        <w:rPr>
          <w:rFonts w:hint="eastAsia"/>
        </w:rPr>
        <w:t>　　　　一、金属切削机市场趋势总结</w:t>
      </w:r>
      <w:r>
        <w:rPr>
          <w:rFonts w:hint="eastAsia"/>
        </w:rPr>
        <w:br/>
      </w:r>
      <w:r>
        <w:rPr>
          <w:rFonts w:hint="eastAsia"/>
        </w:rPr>
        <w:t>　　　　二、金属切削机发展趋势分析</w:t>
      </w:r>
      <w:r>
        <w:rPr>
          <w:rFonts w:hint="eastAsia"/>
        </w:rPr>
        <w:br/>
      </w:r>
      <w:r>
        <w:rPr>
          <w:rFonts w:hint="eastAsia"/>
        </w:rPr>
        <w:t>　　　　三、金属切削机市场发展空间</w:t>
      </w:r>
      <w:r>
        <w:rPr>
          <w:rFonts w:hint="eastAsia"/>
        </w:rPr>
        <w:br/>
      </w:r>
      <w:r>
        <w:rPr>
          <w:rFonts w:hint="eastAsia"/>
        </w:rPr>
        <w:t>　　　　四、金属切削机产业政策趋向</w:t>
      </w:r>
      <w:r>
        <w:rPr>
          <w:rFonts w:hint="eastAsia"/>
        </w:rPr>
        <w:br/>
      </w:r>
      <w:r>
        <w:rPr>
          <w:rFonts w:hint="eastAsia"/>
        </w:rPr>
        <w:t>　　　　五、金属切削机技术革新趋势</w:t>
      </w:r>
      <w:r>
        <w:rPr>
          <w:rFonts w:hint="eastAsia"/>
        </w:rPr>
        <w:br/>
      </w:r>
      <w:r>
        <w:rPr>
          <w:rFonts w:hint="eastAsia"/>
        </w:rPr>
        <w:t>　　　　六、金属切削机价格走势分析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七、国际环境对金属切削机行业的影响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2025年影响金属切削机行业发展主要因素分析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一、影响金属切削机行业发展的不利因素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二、影响金属切削机行业发展的稳定因素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三、影响金属切削机行业发展的有利因素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四、我国金属切削机行业发展面临的机遇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五、我国金属切削机行业发展面临的挑战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金属切削机行业投资风险分析预测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二、2025-2031年金属切削机行业政策风险分析预测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三、2025-2031年金属切削机行业技术风险分析预测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四、2025-2031年金属切削机行业竞争风险分析预测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五、2025-2031年金属切削机行业管理风险分析预测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六、2025-2031年金属切削机行业其他风险分析预测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2025-2031年金属切削机行业盈利模式与投资策略探讨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国外金属切削机行业投资现状及经营模式分析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一、境外金属切削机行业成长情况调查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我国金属切削机行业商业模式探讨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我国金属切削机行业投资国际化发展战略分析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我国金属切削机行业投资策略分析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金属切削机行业最优投资路径设计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2025-2031年中国金属切削机行业投资规模预测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2025-2031年金属切削机行业市场盈利预测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(中-智-林)金属切削机行业项目投资建议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一、金属切削机技术应用注意事项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二、金属切削机项目投资注意事项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三、金属切削机生产开发注意事项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四、金属切削机销售注意事项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金属切削机行业历程</w:t>
      </w:r>
      <w:r>
        <w:rPr>
          <w:rFonts w:hint="eastAsia"/>
        </w:rPr>
        <w:br/>
      </w:r>
      <w:r>
        <w:rPr>
          <w:rFonts w:hint="eastAsia"/>
        </w:rPr>
        <w:t>　　图表 金属切削机行业生命周期</w:t>
      </w:r>
      <w:r>
        <w:rPr>
          <w:rFonts w:hint="eastAsia"/>
        </w:rPr>
        <w:br/>
      </w:r>
      <w:r>
        <w:rPr>
          <w:rFonts w:hint="eastAsia"/>
        </w:rPr>
        <w:t>　　图表 金属切削机行业产业链分析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2024年中国金属切削机行业需求领域分布格局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2024年中国金属切削机进口国家及地区分析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2024年中国金属切削机出口国家及地区分析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金属切削机企业信息</w:t>
      </w:r>
      <w:r>
        <w:rPr>
          <w:rFonts w:hint="eastAsia"/>
        </w:rPr>
        <w:br/>
      </w:r>
      <w:r>
        <w:rPr>
          <w:rFonts w:hint="eastAsia"/>
        </w:rPr>
        <w:t>　　图表 金属切削机企业经营情况分析</w:t>
      </w:r>
      <w:r>
        <w:rPr>
          <w:rFonts w:hint="eastAsia"/>
        </w:rPr>
        <w:br/>
      </w:r>
      <w:r>
        <w:rPr>
          <w:rFonts w:hint="eastAsia"/>
        </w:rPr>
        <w:t>　　图表 金属切削机重点企业（三）主要经济指标情况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3d1067fa4638" w:history="1">
        <w:r>
          <w:rPr>
            <w:rStyle w:val="Hyperlink"/>
          </w:rPr>
          <w:t>2025-2031年中国金属切削机行业发展调研及市场前景分析报告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3d1067fa4638" w:history="1">
        <w:r>
          <w:rPr>
            <w:rStyle w:val="Hyperlink"/>
          </w:rPr>
          <w:t>https://www.20087.com/2010-02/R_2010_2012jinshuqiexiaojixingyeshicha.html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机、金属切削机床有哪些、切钢材的切割机、金属切削机床操作时应戴护目镜工作手套并穿工作服、国标百分6鲁尔螺纹尺寸、金属切削机床图片、t型刀铣槽切削参数、金属切削机床的主轴拖板属于机器的什么部分、合金钻头切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427b25ef4c56" w:history="1">
      <w:r>
        <w:rPr>
          <w:rStyle w:val="Hyperlink"/>
        </w:rPr>
        <w:t>2025-2031年中国金属切削机行业发展调研及市场前景分析报告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jinshuqiexiaojixingyeshicha.html" TargetMode="External" Id="Rbf323d1067f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jinshuqiexiaojixingyeshicha.html" TargetMode="External" Id="Re2e7427b25ef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2024-08-19T08:52:00Z</dcterms:created>
  <dcterms:modified xsi:type="dcterms:W3CDTF">2024-08-19T09:52:00Z</dcterms:modified>
  <dc:subject>2025-2031年中国金属切削机行业发展调研及市场前景分析报告</dc:subject>
  <dc:title>2025-2031年中国金属切削机行业发展调研及市场前景分析报告</dc:title>
  <cp:keywords>2025-2031年中国金属切削机行业发展调研及市场前景分析报告</cp:keywords>
  <dc:description>2025-2031年中国金属切削机行业发展调研及市场前景分析报告</dc:description>
</cp:coreProperties>
</file>