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fb10a12f4423b" w:history="1">
              <w:r>
                <w:rPr>
                  <w:rStyle w:val="Hyperlink"/>
                </w:rPr>
                <w:t>2010-2014年中国司法考前培训行业市场深度调研及投资战略研究咨询报告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fb10a12f4423b" w:history="1">
              <w:r>
                <w:rPr>
                  <w:rStyle w:val="Hyperlink"/>
                </w:rPr>
                <w:t>2010-2014年中国司法考前培训行业市场深度调研及投资战略研究咨询报告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0fb10a12f4423b" w:history="1">
                <w:r>
                  <w:rPr>
                    <w:rStyle w:val="Hyperlink"/>
                  </w:rPr>
                  <w:t>https://www.20087.com/2010-02/R_2010_2014sifakaoqianpeixunxingyeshic.html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法考前培训是为准备参加司法考试的考生提供的一系列培训服务，包括法律知识讲解、案例分析、模拟考试等。随着法律职业的准入门槛提高和司法考试的竞争加剧，司法考前培训市场需求不断增加。市场上的培训机构种类繁多，教学方式包括面授、网络课程和一对一辅导等。</w:t>
      </w:r>
      <w:r>
        <w:rPr>
          <w:rFonts w:hint="eastAsia"/>
        </w:rPr>
        <w:br/>
      </w:r>
      <w:r>
        <w:rPr>
          <w:rFonts w:hint="eastAsia"/>
        </w:rPr>
        <w:t>　　未来，司法考前培训的发展将更加注重个性化和智能化教学。个性化方面，培训机构将根据考生的基础和需求，提供定制化的培训方案和学习计划。智能化教学方面，培训机构将利用人工智能、大数据和虚拟现实等技术，提升教学效果和学员的学习体验。此外，随着在线教育和远程学习技术的发展，司法考前培训可能会实现更加灵活和便捷的学习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2009-2010年中国司法考前培训行业发展环境分析（PEST因素分析法）</w:t>
      </w:r>
      <w:r>
        <w:rPr>
          <w:rFonts w:hint="eastAsia"/>
        </w:rPr>
        <w:br/>
      </w:r>
      <w:r>
        <w:rPr>
          <w:rFonts w:hint="eastAsia"/>
        </w:rPr>
        <w:t>　　第一节 2009-2010年中国司法考前培训行业发展政治环境分析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一、《国家法律职业资格》分析</w:t>
      </w:r>
      <w:r>
        <w:rPr>
          <w:rFonts w:hint="eastAsia"/>
        </w:rPr>
        <w:br/>
      </w:r>
      <w:r>
        <w:rPr>
          <w:rFonts w:hint="eastAsia"/>
        </w:rPr>
        <w:t>　　　　二、中国司法考试相关法律法规分析</w:t>
      </w:r>
      <w:r>
        <w:rPr>
          <w:rFonts w:hint="eastAsia"/>
        </w:rPr>
        <w:br/>
      </w:r>
      <w:r>
        <w:rPr>
          <w:rFonts w:hint="eastAsia"/>
        </w:rPr>
        <w:t>　　　　三、以司法考试为载体以培训工作为基础提高队伍素质</w:t>
      </w:r>
      <w:r>
        <w:rPr>
          <w:rFonts w:hint="eastAsia"/>
        </w:rPr>
        <w:br/>
      </w:r>
      <w:r>
        <w:rPr>
          <w:rFonts w:hint="eastAsia"/>
        </w:rPr>
        <w:t>　　第二节 2009-2010年中国司法考前培训行业发展经济环境分析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一、2009-2010年中国GDP增长状况分析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二、2009-2010年中国居民家庭可支配收入及恩格尔系数分析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第三节 2009-2010年中国司法考前培训行业发展社会环境分析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一、中国传统教育观念分析</w:t>
      </w:r>
      <w:r>
        <w:rPr>
          <w:rFonts w:hint="eastAsia"/>
        </w:rPr>
        <w:br/>
      </w:r>
      <w:r>
        <w:rPr>
          <w:rFonts w:hint="eastAsia"/>
        </w:rPr>
        <w:t>　　　　二、中国就业竞争压力分析</w:t>
      </w:r>
      <w:r>
        <w:rPr>
          <w:rFonts w:hint="eastAsia"/>
        </w:rPr>
        <w:br/>
      </w:r>
      <w:r>
        <w:rPr>
          <w:rFonts w:hint="eastAsia"/>
        </w:rPr>
        <w:t>　　　　三、国家司法考试倍受重视</w:t>
      </w:r>
      <w:r>
        <w:rPr>
          <w:rFonts w:hint="eastAsia"/>
        </w:rPr>
        <w:br/>
      </w:r>
      <w:r>
        <w:rPr>
          <w:rFonts w:hint="eastAsia"/>
        </w:rPr>
        <w:t>　　第四节 2009-2010年中国司法考前培训行业发展技术环境分析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一、中国教育培训信息化技术发展历程</w:t>
      </w:r>
      <w:r>
        <w:rPr>
          <w:rFonts w:hint="eastAsia"/>
        </w:rPr>
        <w:br/>
      </w:r>
      <w:r>
        <w:rPr>
          <w:rFonts w:hint="eastAsia"/>
        </w:rPr>
        <w:t>　　　　二、2009-2010年中国教育信息化投资规模</w:t>
      </w:r>
      <w:r>
        <w:rPr>
          <w:rFonts w:hint="eastAsia"/>
        </w:rPr>
        <w:br/>
      </w:r>
      <w:r>
        <w:rPr>
          <w:rFonts w:hint="eastAsia"/>
        </w:rPr>
        <w:t>　　　　三、现代高新技术对中国司法考前培训发展的影响分析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2009-2010年中国司法考前培训行业发展状况分析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2009-2010年中国司法考前培训行业现状特点分析</w:t>
      </w:r>
      <w:r>
        <w:rPr>
          <w:rFonts w:hint="eastAsia"/>
        </w:rPr>
        <w:br/>
      </w:r>
      <w:r>
        <w:rPr>
          <w:rFonts w:hint="eastAsia"/>
        </w:rPr>
        <w:t>　　　　一、中国司法考前培训行业发展阶段</w:t>
      </w:r>
      <w:r>
        <w:rPr>
          <w:rFonts w:hint="eastAsia"/>
        </w:rPr>
        <w:br/>
      </w:r>
      <w:r>
        <w:rPr>
          <w:rFonts w:hint="eastAsia"/>
        </w:rPr>
        <w:t>　　　　二、中国司法考前培训行业竞争类型</w:t>
      </w:r>
      <w:r>
        <w:rPr>
          <w:rFonts w:hint="eastAsia"/>
        </w:rPr>
        <w:br/>
      </w:r>
      <w:r>
        <w:rPr>
          <w:rFonts w:hint="eastAsia"/>
        </w:rPr>
        <w:t>　　　　三、中国司法考前培训行业优劣势分析和风险分析</w:t>
      </w:r>
      <w:r>
        <w:rPr>
          <w:rFonts w:hint="eastAsia"/>
        </w:rPr>
        <w:br/>
      </w:r>
      <w:r>
        <w:rPr>
          <w:rFonts w:hint="eastAsia"/>
        </w:rPr>
        <w:t>　　第二节 2009-2010年中国司法考前培训行业市场现状分析</w:t>
      </w:r>
      <w:r>
        <w:rPr>
          <w:rFonts w:hint="eastAsia"/>
        </w:rPr>
        <w:br/>
      </w:r>
      <w:r>
        <w:rPr>
          <w:rFonts w:hint="eastAsia"/>
        </w:rPr>
        <w:t>　　　　一、2009-2010年中国司法考前培训行业市场规模现状分析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二、2009-2010年中国司法考前培训行业供求格局现状分析</w:t>
      </w:r>
      <w:r>
        <w:rPr>
          <w:rFonts w:hint="eastAsia"/>
        </w:rPr>
        <w:br/>
      </w:r>
      <w:r>
        <w:rPr>
          <w:rFonts w:hint="eastAsia"/>
        </w:rPr>
        <w:t>　　第三节 2009-2010年中国司法考前培训行业市场竞争状况分析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一、市场竞争激烈，形成了一超多强、诸侯割据的市场格局</w:t>
      </w:r>
      <w:r>
        <w:rPr>
          <w:rFonts w:hint="eastAsia"/>
        </w:rPr>
        <w:br/>
      </w:r>
      <w:r>
        <w:rPr>
          <w:rFonts w:hint="eastAsia"/>
        </w:rPr>
        <w:t>　　　　二、2009-2010年中国司法考前培训行业竞争格局现状分析</w:t>
      </w:r>
      <w:r>
        <w:rPr>
          <w:rFonts w:hint="eastAsia"/>
        </w:rPr>
        <w:br/>
      </w:r>
      <w:r>
        <w:rPr>
          <w:rFonts w:hint="eastAsia"/>
        </w:rPr>
        <w:t>　　　　三、2009-2010年中国司法考前培训行业市场竞争模式分析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2009-2010年中国司法考前培训市场发展研究</w:t>
      </w:r>
      <w:r>
        <w:rPr>
          <w:rFonts w:hint="eastAsia"/>
        </w:rPr>
        <w:br/>
      </w:r>
      <w:r>
        <w:rPr>
          <w:rFonts w:hint="eastAsia"/>
        </w:rPr>
        <w:t>　　第一节 2009-2010年中国司法考前培训市场情况</w:t>
      </w:r>
      <w:r>
        <w:rPr>
          <w:rFonts w:hint="eastAsia"/>
        </w:rPr>
        <w:br/>
      </w:r>
      <w:r>
        <w:rPr>
          <w:rFonts w:hint="eastAsia"/>
        </w:rPr>
        <w:t>　　　　一、2009-2010年中国司法考前培训产销情况</w:t>
      </w:r>
      <w:r>
        <w:rPr>
          <w:rFonts w:hint="eastAsia"/>
        </w:rPr>
        <w:br/>
      </w:r>
      <w:r>
        <w:rPr>
          <w:rFonts w:hint="eastAsia"/>
        </w:rPr>
        <w:t>　　　　二、2009-2010年中国司法考前培训市场价格情况</w:t>
      </w:r>
      <w:r>
        <w:rPr>
          <w:rFonts w:hint="eastAsia"/>
        </w:rPr>
        <w:br/>
      </w:r>
      <w:r>
        <w:rPr>
          <w:rFonts w:hint="eastAsia"/>
        </w:rPr>
        <w:t>　　　　三、2009-2010年中国司法考前培训市场发展情况</w:t>
      </w:r>
      <w:r>
        <w:rPr>
          <w:rFonts w:hint="eastAsia"/>
        </w:rPr>
        <w:br/>
      </w:r>
      <w:r>
        <w:rPr>
          <w:rFonts w:hint="eastAsia"/>
        </w:rPr>
        <w:t>　　　　四、2009-2010年重点城市司法考前培训市场发展情况</w:t>
      </w:r>
      <w:r>
        <w:rPr>
          <w:rFonts w:hint="eastAsia"/>
        </w:rPr>
        <w:br/>
      </w:r>
      <w:r>
        <w:rPr>
          <w:rFonts w:hint="eastAsia"/>
        </w:rPr>
        <w:t>　　第二节 2009-2010年中国司法考前培训市场结构和价格走势分析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一、2009-2010年中国司法考前培训市场结构分析</w:t>
      </w:r>
      <w:r>
        <w:rPr>
          <w:rFonts w:hint="eastAsia"/>
        </w:rPr>
        <w:br/>
      </w:r>
      <w:r>
        <w:rPr>
          <w:rFonts w:hint="eastAsia"/>
        </w:rPr>
        <w:t>　　　　二、2009-2010年中国司法考前培训市场价格走势分析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2009-2010年中国司法考前培训市场发展特点分析</w:t>
      </w:r>
      <w:r>
        <w:rPr>
          <w:rFonts w:hint="eastAsia"/>
        </w:rPr>
        <w:br/>
      </w:r>
      <w:r>
        <w:rPr>
          <w:rFonts w:hint="eastAsia"/>
        </w:rPr>
        <w:t>　　　　一、2009-2010年中国司法考前培训市场格局特点</w:t>
      </w:r>
      <w:r>
        <w:rPr>
          <w:rFonts w:hint="eastAsia"/>
        </w:rPr>
        <w:br/>
      </w:r>
      <w:r>
        <w:rPr>
          <w:rFonts w:hint="eastAsia"/>
        </w:rPr>
        <w:t>　　　　二、2009-2010年中国司法考前培训市场品牌特点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2009-2010年中国司法考前培训市场消费者需求特征分析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2009-2010年中国司法考前培训市场消费者需求变量分析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2009-2010年中国司法考前培训市场消费者偏好分析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第三节 2009-2010年中国司法考前培训市场影响消费者决策因素分析</w:t>
      </w:r>
      <w:r>
        <w:rPr>
          <w:rFonts w:hint="eastAsia"/>
        </w:rPr>
        <w:br/>
      </w:r>
      <w:r>
        <w:rPr>
          <w:rFonts w:hint="eastAsia"/>
        </w:rPr>
        <w:t>　　　　一、价格因素（培训费、材料费）</w:t>
      </w:r>
      <w:r>
        <w:rPr>
          <w:rFonts w:hint="eastAsia"/>
        </w:rPr>
        <w:br/>
      </w:r>
      <w:r>
        <w:rPr>
          <w:rFonts w:hint="eastAsia"/>
        </w:rPr>
        <w:t>　　　　二、广告效应</w:t>
      </w:r>
      <w:r>
        <w:rPr>
          <w:rFonts w:hint="eastAsia"/>
        </w:rPr>
        <w:br/>
      </w:r>
      <w:r>
        <w:rPr>
          <w:rFonts w:hint="eastAsia"/>
        </w:rPr>
        <w:t>　　　　三、品牌效应</w:t>
      </w:r>
      <w:r>
        <w:rPr>
          <w:rFonts w:hint="eastAsia"/>
        </w:rPr>
        <w:br/>
      </w:r>
      <w:r>
        <w:rPr>
          <w:rFonts w:hint="eastAsia"/>
        </w:rPr>
        <w:t>　　　　四、师资因素</w:t>
      </w:r>
      <w:r>
        <w:rPr>
          <w:rFonts w:hint="eastAsia"/>
        </w:rPr>
        <w:br/>
      </w:r>
      <w:r>
        <w:rPr>
          <w:rFonts w:hint="eastAsia"/>
        </w:rPr>
        <w:t>　　　　五、教学模式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2009-2010年中国司法考前培训行业竞争格局分析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2009-2010年司法考前培训行业竞争格局分析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一、2009-2010年司法考前培训行业竞争分析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四、2009-2010年我国司法考前培训市场竞争分析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五、2009-2010年我国司法考前培训市场集中度分析</w:t>
      </w:r>
      <w:r>
        <w:rPr>
          <w:rFonts w:hint="eastAsia"/>
        </w:rPr>
        <w:br/>
      </w:r>
      <w:r>
        <w:rPr>
          <w:rFonts w:hint="eastAsia"/>
        </w:rPr>
        <w:t>　　　　六、2010-2014年国内主要xx企业动向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2009-2010年中国司法考前培训细分区域市场发展状况分析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2009-2010年中国东北地区司法考前培训市场发展态势分析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第二节 2009-2010年中国华北地区司法考前培训市场发展形势分析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第三节 2009-2010年中国华东地区司法考前培训市场发展情况分析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第四节 2009-2010年中国华中地区司法考前培训市场发展状态分析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第五节 2009-2010年中国华南地区司法考前培训市场发展局势分析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第六节 2009-2010年中国西南地区司法考前培训市场发展状况分析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第七节 2009-2010年中国西北地区司法考前培训市场发展形势分析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第八节 2009-2010年中国司法考前培训行业各细分区域市场发展状况对比分析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2009-2010年中国司法考前培训行业主体企业综合竞争力分析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北京万国法源学校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三、业务范围及教学内容分析（BCG分析法）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司法考试－新东方在线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三、业务范围及教学内容分析（BCG分析法）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第三节 点睛？政法网络学堂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三、业务范围及教学内容分析（BCG分析法）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第四节 北京新九洲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三、业务范围及教学内容分析（BCG分析法）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第五节 北京海天学校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三、业务范围及教学内容分析（BCG分析法）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第六节 北京三校名师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三、业务范围及教学内容分析（BCG分析法）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第七节 中律LG司考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三、业务范围及教学内容分析（BCG分析法）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第八节 律政司考培训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三、业务范围及教学内容分析（BCG分析法）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2009-2010年中国司法考前培训市场投融资与并购特征及趋势分析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2009-2010年中国教育培训整体产业投融资与并购状况分析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四、投资领域分析</w:t>
      </w:r>
      <w:r>
        <w:rPr>
          <w:rFonts w:hint="eastAsia"/>
        </w:rPr>
        <w:br/>
      </w:r>
      <w:r>
        <w:rPr>
          <w:rFonts w:hint="eastAsia"/>
        </w:rPr>
        <w:t>　　　　五、投资项目及回报分析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2009-2010年中国司法考前培训市场投融资与并购状况分析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　　三、投资方式及渠道分析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2010-2014年中国司法考前培训市场发展趋势预测分析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2010-2014年中国司法考前培训市场发展前景分析</w:t>
      </w:r>
      <w:r>
        <w:rPr>
          <w:rFonts w:hint="eastAsia"/>
        </w:rPr>
        <w:br/>
      </w:r>
      <w:r>
        <w:rPr>
          <w:rFonts w:hint="eastAsia"/>
        </w:rPr>
        <w:t>　　第二节 2010-2014年中国司法考前培训市场供给格局趋势分析</w:t>
      </w:r>
      <w:r>
        <w:rPr>
          <w:rFonts w:hint="eastAsia"/>
        </w:rPr>
        <w:br/>
      </w:r>
      <w:r>
        <w:rPr>
          <w:rFonts w:hint="eastAsia"/>
        </w:rPr>
        <w:t>　　　　一、2010-2014年中国司法考前培训市场供给预测分析</w:t>
      </w:r>
      <w:r>
        <w:rPr>
          <w:rFonts w:hint="eastAsia"/>
        </w:rPr>
        <w:br/>
      </w:r>
      <w:r>
        <w:rPr>
          <w:rFonts w:hint="eastAsia"/>
        </w:rPr>
        <w:t>　　　　二、2010-2014年中国司法考前培训市场需求预测分析</w:t>
      </w:r>
      <w:r>
        <w:rPr>
          <w:rFonts w:hint="eastAsia"/>
        </w:rPr>
        <w:br/>
      </w:r>
      <w:r>
        <w:rPr>
          <w:rFonts w:hint="eastAsia"/>
        </w:rPr>
        <w:t>　　　　三、2010-2014年中国司法考前培训市场盈利能力预测分析</w:t>
      </w:r>
      <w:r>
        <w:rPr>
          <w:rFonts w:hint="eastAsia"/>
        </w:rPr>
        <w:br/>
      </w:r>
      <w:r>
        <w:rPr>
          <w:rFonts w:hint="eastAsia"/>
        </w:rPr>
        <w:t>　　第三节 2010-2014年中国司法考前培训市场竞争趋势预测分析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2010-2014年中国司法考前培训行业市场投资机会与风险分析（SWOT分析法）</w:t>
      </w:r>
      <w:r>
        <w:rPr>
          <w:rFonts w:hint="eastAsia"/>
        </w:rPr>
        <w:br/>
      </w:r>
      <w:r>
        <w:rPr>
          <w:rFonts w:hint="eastAsia"/>
        </w:rPr>
        <w:t>　　第一节 2010-2014年中国司法考前培训行业市场投资优势分析</w:t>
      </w:r>
      <w:r>
        <w:rPr>
          <w:rFonts w:hint="eastAsia"/>
        </w:rPr>
        <w:br/>
      </w:r>
      <w:r>
        <w:rPr>
          <w:rFonts w:hint="eastAsia"/>
        </w:rPr>
        <w:t>　　第二节 2010-2014年中国司法考前培训行业市场投资劣势分析</w:t>
      </w:r>
      <w:r>
        <w:rPr>
          <w:rFonts w:hint="eastAsia"/>
        </w:rPr>
        <w:br/>
      </w:r>
      <w:r>
        <w:rPr>
          <w:rFonts w:hint="eastAsia"/>
        </w:rPr>
        <w:t>　　第三节 2010-2014年中国司法考前培训行业市场投资机会分析</w:t>
      </w:r>
      <w:r>
        <w:rPr>
          <w:rFonts w:hint="eastAsia"/>
        </w:rPr>
        <w:br/>
      </w:r>
      <w:r>
        <w:rPr>
          <w:rFonts w:hint="eastAsia"/>
        </w:rPr>
        <w:t>　　第四节 2010-2014年中国司法考前培训行业市场投资风险分析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第五节 中⋅智林⋅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fb10a12f4423b" w:history="1">
        <w:r>
          <w:rPr>
            <w:rStyle w:val="Hyperlink"/>
          </w:rPr>
          <w:t>2010-2014年中国司法考前培训行业市场深度调研及投资战略研究咨询报告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0fb10a12f4423b" w:history="1">
        <w:r>
          <w:rPr>
            <w:rStyle w:val="Hyperlink"/>
          </w:rPr>
          <w:t>https://www.20087.com/2010-02/R_2010_2014sifakaoqianpeixunxingyeshic.html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77436b6994ec5" w:history="1">
      <w:r>
        <w:rPr>
          <w:rStyle w:val="Hyperlink"/>
        </w:rPr>
        <w:t>2010-2014年中国司法考前培训行业市场深度调研及投资战略研究咨询报告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sifakaoqianpeixunxingyeshic.html" TargetMode="External" Id="R9f0fb10a12f4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sifakaoqianpeixunxingyeshic.html" TargetMode="External" Id="R5da77436b699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2010-02-23T02:32:00Z</dcterms:created>
  <dcterms:modified xsi:type="dcterms:W3CDTF">2010-02-23T03:32:00Z</dcterms:modified>
  <dc:subject>2010-2014年中国司法考前培训行业市场深度调研及投资战略研究咨询报告</dc:subject>
  <dc:title>2010-2014年中国司法考前培训行业市场深度调研及投资战略研究咨询报告</dc:title>
  <cp:keywords>2010-2014年中国司法考前培训行业市场深度调研及投资战略研究咨询报告</cp:keywords>
  <dc:description>2010-2014年中国司法考前培训行业市场深度调研及投资战略研究咨询报告</dc:description>
</cp:coreProperties>
</file>