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53f84c6c4116" w:history="1">
              <w:r>
                <w:rPr>
                  <w:rStyle w:val="Hyperlink"/>
                </w:rPr>
                <w:t>2010-2014年全球及中国触控（触摸）屏产业深度研究及发展战略咨询报告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53f84c6c4116" w:history="1">
              <w:r>
                <w:rPr>
                  <w:rStyle w:val="Hyperlink"/>
                </w:rPr>
                <w:t>2010-2014年全球及中国触控（触摸）屏产业深度研究及发展战略咨询报告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553f84c6c4116" w:history="1">
                <w:r>
                  <w:rPr>
                    <w:rStyle w:val="Hyperlink"/>
                  </w:rPr>
                  <w:t>https://www.20087.com/2010-02/R_2010_2014nianquanqiujizhongguochukonBaoGao.html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第一节 电阻式触控面板</w:t>
      </w:r>
      <w:r>
        <w:rPr>
          <w:rFonts w:hint="eastAsia"/>
        </w:rPr>
        <w:br/>
      </w:r>
      <w:r>
        <w:rPr>
          <w:rFonts w:hint="eastAsia"/>
        </w:rPr>
        <w:t>　　　　一、四线电阻触控屏</w:t>
      </w:r>
      <w:r>
        <w:rPr>
          <w:rFonts w:hint="eastAsia"/>
        </w:rPr>
        <w:br/>
      </w:r>
      <w:r>
        <w:rPr>
          <w:rFonts w:hint="eastAsia"/>
        </w:rPr>
        <w:t>　　　　二、五线电阻触控屏</w:t>
      </w:r>
      <w:r>
        <w:rPr>
          <w:rFonts w:hint="eastAsia"/>
        </w:rPr>
        <w:br/>
      </w:r>
      <w:r>
        <w:rPr>
          <w:rFonts w:hint="eastAsia"/>
        </w:rPr>
        <w:t>　　第二节 电容式触控面板</w:t>
      </w:r>
      <w:r>
        <w:rPr>
          <w:rFonts w:hint="eastAsia"/>
        </w:rPr>
        <w:br/>
      </w:r>
      <w:r>
        <w:rPr>
          <w:rFonts w:hint="eastAsia"/>
        </w:rPr>
        <w:t>　　　　一、表面电容式触控面板</w:t>
      </w:r>
      <w:r>
        <w:rPr>
          <w:rFonts w:hint="eastAsia"/>
        </w:rPr>
        <w:br/>
      </w:r>
      <w:r>
        <w:rPr>
          <w:rFonts w:hint="eastAsia"/>
        </w:rPr>
        <w:t>　　　　二、投射式电容触控屏</w:t>
      </w:r>
      <w:r>
        <w:rPr>
          <w:rFonts w:hint="eastAsia"/>
        </w:rPr>
        <w:br/>
      </w:r>
      <w:r>
        <w:rPr>
          <w:rFonts w:hint="eastAsia"/>
        </w:rPr>
        <w:t>　　　　三、投射式电容触控屏基板</w:t>
      </w:r>
      <w:r>
        <w:rPr>
          <w:rFonts w:hint="eastAsia"/>
        </w:rPr>
        <w:br/>
      </w:r>
      <w:r>
        <w:rPr>
          <w:rFonts w:hint="eastAsia"/>
        </w:rPr>
        <w:t>　　　　四、投射式电容触控屏接口</w:t>
      </w:r>
      <w:r>
        <w:rPr>
          <w:rFonts w:hint="eastAsia"/>
        </w:rPr>
        <w:br/>
      </w:r>
      <w:r>
        <w:rPr>
          <w:rFonts w:hint="eastAsia"/>
        </w:rPr>
        <w:t>　　第三节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第四节 电磁式（ELECTROMAGNETIC）触控屏</w:t>
      </w:r>
      <w:r>
        <w:rPr>
          <w:rFonts w:hint="eastAsia"/>
        </w:rPr>
        <w:br/>
      </w:r>
      <w:r>
        <w:rPr>
          <w:rFonts w:hint="eastAsia"/>
        </w:rPr>
        <w:t>　　第五节 触控屏特殊性能</w:t>
      </w:r>
      <w:r>
        <w:rPr>
          <w:rFonts w:hint="eastAsia"/>
        </w:rPr>
        <w:br/>
      </w:r>
      <w:r>
        <w:rPr>
          <w:rFonts w:hint="eastAsia"/>
        </w:rPr>
        <w:t>　　　　一、防反射触控屏</w:t>
      </w:r>
      <w:r>
        <w:rPr>
          <w:rFonts w:hint="eastAsia"/>
        </w:rPr>
        <w:br/>
      </w:r>
      <w:r>
        <w:rPr>
          <w:rFonts w:hint="eastAsia"/>
        </w:rPr>
        <w:t>　　　　二、防干涉纹</w:t>
      </w:r>
      <w:r>
        <w:rPr>
          <w:rFonts w:hint="eastAsia"/>
        </w:rPr>
        <w:br/>
      </w:r>
      <w:r>
        <w:rPr>
          <w:rFonts w:hint="eastAsia"/>
        </w:rPr>
        <w:t>　　　　三、防闪烁</w:t>
      </w:r>
      <w:r>
        <w:rPr>
          <w:rFonts w:hint="eastAsia"/>
        </w:rPr>
        <w:br/>
      </w:r>
      <w:r>
        <w:rPr>
          <w:rFonts w:hint="eastAsia"/>
        </w:rPr>
        <w:t>　　　　四、防污</w:t>
      </w:r>
      <w:r>
        <w:rPr>
          <w:rFonts w:hint="eastAsia"/>
        </w:rPr>
        <w:br/>
      </w:r>
      <w:r>
        <w:rPr>
          <w:rFonts w:hint="eastAsia"/>
        </w:rPr>
        <w:t>　　第六节 WINDOWS 7与触控屏</w:t>
      </w:r>
      <w:r>
        <w:rPr>
          <w:rFonts w:hint="eastAsia"/>
        </w:rPr>
        <w:br/>
      </w:r>
      <w:r>
        <w:rPr>
          <w:rFonts w:hint="eastAsia"/>
        </w:rPr>
        <w:t>　　第七节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第八节 IN-CELL触控屏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2010-2014年全球触摸屏行业发展趋势分析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2009-2010年中国触控屏市场规模</w:t>
      </w:r>
      <w:r>
        <w:rPr>
          <w:rFonts w:hint="eastAsia"/>
        </w:rPr>
        <w:br/>
      </w:r>
      <w:r>
        <w:rPr>
          <w:rFonts w:hint="eastAsia"/>
        </w:rPr>
        <w:t>　　第二节 2009-2010年中国手机触控屏市场分析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二、中国智能手机市场分析</w:t>
      </w:r>
      <w:r>
        <w:rPr>
          <w:rFonts w:hint="eastAsia"/>
        </w:rPr>
        <w:br/>
      </w:r>
      <w:r>
        <w:rPr>
          <w:rFonts w:hint="eastAsia"/>
        </w:rPr>
        <w:t>　　第三节 2009-2010年中国GPS及其它触控屏市场分析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一、汽车GPS导航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第四节 2009-2010年中国大中尺寸触控屏市场分析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2009-2010年触控屏产业运行走势分析</w:t>
      </w:r>
      <w:r>
        <w:rPr>
          <w:rFonts w:hint="eastAsia"/>
        </w:rPr>
        <w:br/>
      </w:r>
      <w:r>
        <w:rPr>
          <w:rFonts w:hint="eastAsia"/>
        </w:rPr>
        <w:t>　　第一节 触控屏产业链</w:t>
      </w:r>
      <w:r>
        <w:rPr>
          <w:rFonts w:hint="eastAsia"/>
        </w:rPr>
        <w:br/>
      </w:r>
      <w:r>
        <w:rPr>
          <w:rFonts w:hint="eastAsia"/>
        </w:rPr>
        <w:t>　　第二节 触控屏生产</w:t>
      </w:r>
      <w:r>
        <w:rPr>
          <w:rFonts w:hint="eastAsia"/>
        </w:rPr>
        <w:br/>
      </w:r>
      <w:r>
        <w:rPr>
          <w:rFonts w:hint="eastAsia"/>
        </w:rPr>
        <w:t>　　第三节 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2009-2010年中国触控屏厂家研究</w:t>
      </w:r>
      <w:r>
        <w:rPr>
          <w:rFonts w:hint="eastAsia"/>
        </w:rPr>
        <w:br/>
      </w:r>
      <w:r>
        <w:rPr>
          <w:rFonts w:hint="eastAsia"/>
        </w:rPr>
        <w:t>　　第一节 洋华</w:t>
      </w:r>
      <w:r>
        <w:rPr>
          <w:rFonts w:hint="eastAsia"/>
        </w:rPr>
        <w:br/>
      </w:r>
      <w:r>
        <w:rPr>
          <w:rFonts w:hint="eastAsia"/>
        </w:rPr>
        <w:t>　　第二节 界面光电</w:t>
      </w:r>
      <w:r>
        <w:rPr>
          <w:rFonts w:hint="eastAsia"/>
        </w:rPr>
        <w:br/>
      </w:r>
      <w:r>
        <w:rPr>
          <w:rFonts w:hint="eastAsia"/>
        </w:rPr>
        <w:t>　　第三节 万达光电</w:t>
      </w:r>
      <w:r>
        <w:rPr>
          <w:rFonts w:hint="eastAsia"/>
        </w:rPr>
        <w:br/>
      </w:r>
      <w:r>
        <w:rPr>
          <w:rFonts w:hint="eastAsia"/>
        </w:rPr>
        <w:t>　　第四节 嵩达光电</w:t>
      </w:r>
      <w:r>
        <w:rPr>
          <w:rFonts w:hint="eastAsia"/>
        </w:rPr>
        <w:br/>
      </w:r>
      <w:r>
        <w:rPr>
          <w:rFonts w:hint="eastAsia"/>
        </w:rPr>
        <w:t>　　第五节 华睿川</w:t>
      </w:r>
      <w:r>
        <w:rPr>
          <w:rFonts w:hint="eastAsia"/>
        </w:rPr>
        <w:br/>
      </w:r>
      <w:r>
        <w:rPr>
          <w:rFonts w:hint="eastAsia"/>
        </w:rPr>
        <w:t>　　第六节 中华意力</w:t>
      </w:r>
      <w:r>
        <w:rPr>
          <w:rFonts w:hint="eastAsia"/>
        </w:rPr>
        <w:br/>
      </w:r>
      <w:r>
        <w:rPr>
          <w:rFonts w:hint="eastAsia"/>
        </w:rPr>
        <w:t>　　第七节 坤巨</w:t>
      </w:r>
      <w:r>
        <w:rPr>
          <w:rFonts w:hint="eastAsia"/>
        </w:rPr>
        <w:br/>
      </w:r>
      <w:r>
        <w:rPr>
          <w:rFonts w:hint="eastAsia"/>
        </w:rPr>
        <w:t>　　第八节 荧茂光学</w:t>
      </w:r>
      <w:r>
        <w:rPr>
          <w:rFonts w:hint="eastAsia"/>
        </w:rPr>
        <w:br/>
      </w:r>
      <w:r>
        <w:rPr>
          <w:rFonts w:hint="eastAsia"/>
        </w:rPr>
        <w:t>　　第九节 NISSHA（日本写真印刷）</w:t>
      </w:r>
      <w:r>
        <w:rPr>
          <w:rFonts w:hint="eastAsia"/>
        </w:rPr>
        <w:br/>
      </w:r>
      <w:r>
        <w:rPr>
          <w:rFonts w:hint="eastAsia"/>
        </w:rPr>
        <w:t>　　第十节 和鑫</w:t>
      </w:r>
      <w:r>
        <w:rPr>
          <w:rFonts w:hint="eastAsia"/>
        </w:rPr>
        <w:br/>
      </w:r>
      <w:r>
        <w:rPr>
          <w:rFonts w:hint="eastAsia"/>
        </w:rPr>
        <w:t>　　第十一节 达虹科技</w:t>
      </w:r>
      <w:r>
        <w:rPr>
          <w:rFonts w:hint="eastAsia"/>
        </w:rPr>
        <w:br/>
      </w:r>
      <w:r>
        <w:rPr>
          <w:rFonts w:hint="eastAsia"/>
        </w:rPr>
        <w:t>　　第十二节 ELO TOUCHSYSTEMS</w:t>
      </w:r>
      <w:r>
        <w:rPr>
          <w:rFonts w:hint="eastAsia"/>
        </w:rPr>
        <w:br/>
      </w:r>
      <w:r>
        <w:rPr>
          <w:rFonts w:hint="eastAsia"/>
        </w:rPr>
        <w:t>　　第十三节 时纬科技</w:t>
      </w:r>
      <w:r>
        <w:rPr>
          <w:rFonts w:hint="eastAsia"/>
        </w:rPr>
        <w:br/>
      </w:r>
      <w:r>
        <w:rPr>
          <w:rFonts w:hint="eastAsia"/>
        </w:rPr>
        <w:t>　　第十四节 群创</w:t>
      </w:r>
      <w:r>
        <w:rPr>
          <w:rFonts w:hint="eastAsia"/>
        </w:rPr>
        <w:br/>
      </w:r>
      <w:r>
        <w:rPr>
          <w:rFonts w:hint="eastAsia"/>
        </w:rPr>
        <w:t>　　第十五节 富晶通科技</w:t>
      </w:r>
      <w:r>
        <w:rPr>
          <w:rFonts w:hint="eastAsia"/>
        </w:rPr>
        <w:br/>
      </w:r>
      <w:r>
        <w:rPr>
          <w:rFonts w:hint="eastAsia"/>
        </w:rPr>
        <w:t>　　第十六节 信利半导体有限公司</w:t>
      </w:r>
      <w:r>
        <w:rPr>
          <w:rFonts w:hint="eastAsia"/>
        </w:rPr>
        <w:br/>
      </w:r>
      <w:r>
        <w:rPr>
          <w:rFonts w:hint="eastAsia"/>
        </w:rPr>
        <w:t>　　第十七节 TPK</w:t>
      </w:r>
      <w:r>
        <w:rPr>
          <w:rFonts w:hint="eastAsia"/>
        </w:rPr>
        <w:br/>
      </w:r>
      <w:r>
        <w:rPr>
          <w:rFonts w:hint="eastAsia"/>
        </w:rPr>
        <w:t>　　第十八节 宇辰光電</w:t>
      </w:r>
      <w:r>
        <w:rPr>
          <w:rFonts w:hint="eastAsia"/>
        </w:rPr>
        <w:br/>
      </w:r>
      <w:r>
        <w:rPr>
          <w:rFonts w:hint="eastAsia"/>
        </w:rPr>
        <w:t>　　第十九节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2009-2010年中国ITO玻璃厂家研究</w:t>
      </w:r>
      <w:r>
        <w:rPr>
          <w:rFonts w:hint="eastAsia"/>
        </w:rPr>
        <w:br/>
      </w:r>
      <w:r>
        <w:rPr>
          <w:rFonts w:hint="eastAsia"/>
        </w:rPr>
        <w:t>　　第一节 ITO玻璃产业</w:t>
      </w:r>
      <w:r>
        <w:rPr>
          <w:rFonts w:hint="eastAsia"/>
        </w:rPr>
        <w:br/>
      </w:r>
      <w:r>
        <w:rPr>
          <w:rFonts w:hint="eastAsia"/>
        </w:rPr>
        <w:t>　　　　一、ITO玻璃创介绍</w:t>
      </w:r>
      <w:r>
        <w:rPr>
          <w:rFonts w:hint="eastAsia"/>
        </w:rPr>
        <w:br/>
      </w:r>
      <w:r>
        <w:rPr>
          <w:rFonts w:hint="eastAsia"/>
        </w:rPr>
        <w:t>　　　　二、我国已成ITO生产大国</w:t>
      </w:r>
      <w:r>
        <w:rPr>
          <w:rFonts w:hint="eastAsia"/>
        </w:rPr>
        <w:br/>
      </w:r>
      <w:r>
        <w:rPr>
          <w:rFonts w:hint="eastAsia"/>
        </w:rPr>
        <w:t>　　　　三、ITO玻璃与触摸屏技术</w:t>
      </w:r>
      <w:r>
        <w:rPr>
          <w:rFonts w:hint="eastAsia"/>
        </w:rPr>
        <w:br/>
      </w:r>
      <w:r>
        <w:rPr>
          <w:rFonts w:hint="eastAsia"/>
        </w:rPr>
        <w:t>　　第二节 安可光电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三、安可光电ITO薄膜出货情况</w:t>
      </w:r>
      <w:r>
        <w:rPr>
          <w:rFonts w:hint="eastAsia"/>
        </w:rPr>
        <w:br/>
      </w:r>
      <w:r>
        <w:rPr>
          <w:rFonts w:hint="eastAsia"/>
        </w:rPr>
        <w:t>　　第三节 莱宝高科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三、莱宝高科触摸屏将提升业绩与估值水平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四、莱宝高科触摸屏项目量产情况分析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五、莱宝高科触摸屏项目前景光明</w:t>
      </w:r>
      <w:r>
        <w:rPr>
          <w:rFonts w:hint="eastAsia"/>
        </w:rPr>
        <w:br/>
      </w:r>
      <w:r>
        <w:rPr>
          <w:rFonts w:hint="eastAsia"/>
        </w:rPr>
        <w:t>　　第四节 其综企业运行分析</w:t>
      </w:r>
      <w:r>
        <w:rPr>
          <w:rFonts w:hint="eastAsia"/>
        </w:rPr>
        <w:br/>
      </w:r>
      <w:r>
        <w:rPr>
          <w:rFonts w:hint="eastAsia"/>
        </w:rPr>
        <w:t>　　　　一、信安高新</w:t>
      </w:r>
      <w:r>
        <w:rPr>
          <w:rFonts w:hint="eastAsia"/>
        </w:rPr>
        <w:br/>
      </w:r>
      <w:r>
        <w:rPr>
          <w:rFonts w:hint="eastAsia"/>
        </w:rPr>
        <w:t>　　　　二、正太科技</w:t>
      </w:r>
      <w:r>
        <w:rPr>
          <w:rFonts w:hint="eastAsia"/>
        </w:rPr>
        <w:br/>
      </w:r>
      <w:r>
        <w:rPr>
          <w:rFonts w:hint="eastAsia"/>
        </w:rPr>
        <w:t>　　　　三、正达科技</w:t>
      </w:r>
      <w:r>
        <w:rPr>
          <w:rFonts w:hint="eastAsia"/>
        </w:rPr>
        <w:br/>
      </w:r>
      <w:r>
        <w:rPr>
          <w:rFonts w:hint="eastAsia"/>
        </w:rPr>
        <w:t>　　　　四、冠华科技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2009-2010年中国ITO FILM厂家研究</w:t>
      </w:r>
      <w:r>
        <w:rPr>
          <w:rFonts w:hint="eastAsia"/>
        </w:rPr>
        <w:br/>
      </w:r>
      <w:r>
        <w:rPr>
          <w:rFonts w:hint="eastAsia"/>
        </w:rPr>
        <w:t>　　第一节 ITO FILM产业</w:t>
      </w:r>
      <w:r>
        <w:rPr>
          <w:rFonts w:hint="eastAsia"/>
        </w:rPr>
        <w:br/>
      </w:r>
      <w:r>
        <w:rPr>
          <w:rFonts w:hint="eastAsia"/>
        </w:rPr>
        <w:t>　　第二节 日东电工</w:t>
      </w:r>
      <w:r>
        <w:rPr>
          <w:rFonts w:hint="eastAsia"/>
        </w:rPr>
        <w:br/>
      </w:r>
      <w:r>
        <w:rPr>
          <w:rFonts w:hint="eastAsia"/>
        </w:rPr>
        <w:t>　　第三节 尾池工业</w:t>
      </w:r>
      <w:r>
        <w:rPr>
          <w:rFonts w:hint="eastAsia"/>
        </w:rPr>
        <w:br/>
      </w:r>
      <w:r>
        <w:rPr>
          <w:rFonts w:hint="eastAsia"/>
        </w:rPr>
        <w:t>　　第四节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2009-2010年中国触控屏控制IC厂家研究</w:t>
      </w:r>
      <w:r>
        <w:rPr>
          <w:rFonts w:hint="eastAsia"/>
        </w:rPr>
        <w:br/>
      </w:r>
      <w:r>
        <w:rPr>
          <w:rFonts w:hint="eastAsia"/>
        </w:rPr>
        <w:t>　　第一节 触控屏控制IC简介</w:t>
      </w:r>
      <w:r>
        <w:rPr>
          <w:rFonts w:hint="eastAsia"/>
        </w:rPr>
        <w:br/>
      </w:r>
      <w:r>
        <w:rPr>
          <w:rFonts w:hint="eastAsia"/>
        </w:rPr>
        <w:t>　　第二节 触控屏控制IC产业</w:t>
      </w:r>
      <w:r>
        <w:rPr>
          <w:rFonts w:hint="eastAsia"/>
        </w:rPr>
        <w:br/>
      </w:r>
      <w:r>
        <w:rPr>
          <w:rFonts w:hint="eastAsia"/>
        </w:rPr>
        <w:t>　　第三节 义隆电子</w:t>
      </w:r>
      <w:r>
        <w:rPr>
          <w:rFonts w:hint="eastAsia"/>
        </w:rPr>
        <w:br/>
      </w:r>
      <w:r>
        <w:rPr>
          <w:rFonts w:hint="eastAsia"/>
        </w:rPr>
        <w:t>　　第四节 禾瑞亚</w:t>
      </w:r>
      <w:r>
        <w:rPr>
          <w:rFonts w:hint="eastAsia"/>
        </w:rPr>
        <w:br/>
      </w:r>
      <w:r>
        <w:rPr>
          <w:rFonts w:hint="eastAsia"/>
        </w:rPr>
        <w:t>　　第五节 CYPRESS</w:t>
      </w:r>
      <w:r>
        <w:rPr>
          <w:rFonts w:hint="eastAsia"/>
        </w:rPr>
        <w:br/>
      </w:r>
      <w:r>
        <w:rPr>
          <w:rFonts w:hint="eastAsia"/>
        </w:rPr>
        <w:t>　　第六节 升达科技</w:t>
      </w:r>
      <w:r>
        <w:rPr>
          <w:rFonts w:hint="eastAsia"/>
        </w:rPr>
        <w:br/>
      </w:r>
      <w:r>
        <w:rPr>
          <w:rFonts w:hint="eastAsia"/>
        </w:rPr>
        <w:t>　　第七节 SYNAPTICS（新思）</w:t>
      </w:r>
      <w:r>
        <w:rPr>
          <w:rFonts w:hint="eastAsia"/>
        </w:rPr>
        <w:br/>
      </w:r>
      <w:r>
        <w:rPr>
          <w:rFonts w:hint="eastAsia"/>
        </w:rPr>
        <w:t>　　第八节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一、触摸屏制造行业规模预测分析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二、触摸屏制造行业产品结构预测分析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四、触摸屏制造业技术发展趋势预测分析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2010-2014年中国触摸屏行业市场预测分析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二、触摸屏制造行业产品结构预测分析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四、触摸屏行业市场盈利状况预测分析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2010-2014年中国触摸屏行业投资概况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一、触摸屏行业投资特性分析</w:t>
      </w:r>
      <w:r>
        <w:rPr>
          <w:rFonts w:hint="eastAsia"/>
        </w:rPr>
        <w:br/>
      </w:r>
      <w:r>
        <w:rPr>
          <w:rFonts w:hint="eastAsia"/>
        </w:rPr>
        <w:t>　　　　二、触摸屏行业投资价值分析</w:t>
      </w:r>
      <w:r>
        <w:rPr>
          <w:rFonts w:hint="eastAsia"/>
        </w:rPr>
        <w:br/>
      </w:r>
      <w:r>
        <w:rPr>
          <w:rFonts w:hint="eastAsia"/>
        </w:rPr>
        <w:t>　　　　三、触摸屏行业投资政策分析</w:t>
      </w:r>
      <w:r>
        <w:rPr>
          <w:rFonts w:hint="eastAsia"/>
        </w:rPr>
        <w:br/>
      </w:r>
      <w:r>
        <w:rPr>
          <w:rFonts w:hint="eastAsia"/>
        </w:rPr>
        <w:t>　　第二节 2010-2014年中国触摸屏行业投资机会分析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一、触摸屏区域投资潜力分析</w:t>
      </w:r>
      <w:r>
        <w:rPr>
          <w:rFonts w:hint="eastAsia"/>
        </w:rPr>
        <w:br/>
      </w:r>
      <w:r>
        <w:rPr>
          <w:rFonts w:hint="eastAsia"/>
        </w:rPr>
        <w:t>　　　　二、触摸屏投资热点分析</w:t>
      </w:r>
      <w:r>
        <w:rPr>
          <w:rFonts w:hint="eastAsia"/>
        </w:rPr>
        <w:br/>
      </w:r>
      <w:r>
        <w:rPr>
          <w:rFonts w:hint="eastAsia"/>
        </w:rPr>
        <w:t>　　第三节 2010-2014年中国触摸屏行业投资风险预警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四线电阻屏和五线电阻屏比较</w:t>
      </w:r>
      <w:r>
        <w:rPr>
          <w:rFonts w:hint="eastAsia"/>
        </w:rPr>
        <w:br/>
      </w:r>
      <w:r>
        <w:rPr>
          <w:rFonts w:hint="eastAsia"/>
        </w:rPr>
        <w:t>　　图表 玻璃和PET基板比较</w:t>
      </w:r>
      <w:r>
        <w:rPr>
          <w:rFonts w:hint="eastAsia"/>
        </w:rPr>
        <w:br/>
      </w:r>
      <w:r>
        <w:rPr>
          <w:rFonts w:hint="eastAsia"/>
        </w:rPr>
        <w:t>　　图表 2008-2014年全球触控屏市场规模</w:t>
      </w:r>
      <w:r>
        <w:rPr>
          <w:rFonts w:hint="eastAsia"/>
        </w:rPr>
        <w:br/>
      </w:r>
      <w:r>
        <w:rPr>
          <w:rFonts w:hint="eastAsia"/>
        </w:rPr>
        <w:t>　　图表 2008-2012年全球触控屏应用分布</w:t>
      </w:r>
      <w:r>
        <w:rPr>
          <w:rFonts w:hint="eastAsia"/>
        </w:rPr>
        <w:br/>
      </w:r>
      <w:r>
        <w:rPr>
          <w:rFonts w:hint="eastAsia"/>
        </w:rPr>
        <w:t>　　图表 2008-2012年触控屏各领域出货量分布</w:t>
      </w:r>
      <w:r>
        <w:rPr>
          <w:rFonts w:hint="eastAsia"/>
        </w:rPr>
        <w:br/>
      </w:r>
      <w:r>
        <w:rPr>
          <w:rFonts w:hint="eastAsia"/>
        </w:rPr>
        <w:t>　　图表 2008年触控屏技术分布</w:t>
      </w:r>
      <w:r>
        <w:rPr>
          <w:rFonts w:hint="eastAsia"/>
        </w:rPr>
        <w:br/>
      </w:r>
      <w:r>
        <w:rPr>
          <w:rFonts w:hint="eastAsia"/>
        </w:rPr>
        <w:t>　　图表 2008-2011年全球手机、数码相机、手持GPS导航、PMP出货量统计及预测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图表 2008-2014年手机触控屏渗透率</w:t>
      </w:r>
      <w:r>
        <w:rPr>
          <w:rFonts w:hint="eastAsia"/>
        </w:rPr>
        <w:br/>
      </w:r>
      <w:r>
        <w:rPr>
          <w:rFonts w:hint="eastAsia"/>
        </w:rPr>
        <w:t>　　图表 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图表 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图表 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图表 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图表 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图表 2008-2012年全球GPS设备出货量</w:t>
      </w:r>
      <w:r>
        <w:rPr>
          <w:rFonts w:hint="eastAsia"/>
        </w:rPr>
        <w:br/>
      </w:r>
      <w:r>
        <w:rPr>
          <w:rFonts w:hint="eastAsia"/>
        </w:rPr>
        <w:t>　　图表 2008年全球PND市场主要厂家市场占有率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2009-2010年上半年全球PND厂家市场占有率</w:t>
      </w:r>
      <w:r>
        <w:rPr>
          <w:rFonts w:hint="eastAsia"/>
        </w:rPr>
        <w:br/>
      </w:r>
      <w:r>
        <w:rPr>
          <w:rFonts w:hint="eastAsia"/>
        </w:rPr>
        <w:t>　　图表 2007-2013年全球汽车GPS导航市场规模统计及预测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图表 2007-2013年全球汽车GPS导航出货量统计及预测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图表 2006-2010年全球汽车GPS导航出货量地域分布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图表 2008年全球汽车售后GPS导航主要厂家市场占有率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图表 2004-2011年数码相机出货量与触控屏渗透率统计及预测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图表 2008年全球主要数码相机厂家市场占有率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图表 2008年非量产触控屏领域下游应用分布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图表 2006-2011年全球触控笔记本电脑出货量预测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2008年触控屏厂家成本结构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图表 2009-2010年全球18家主要触控屏厂家收入预测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图表 2005-2010年洋华收入与运营利润统计及预测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图表 洋华工厂分布</w:t>
      </w:r>
      <w:r>
        <w:rPr>
          <w:rFonts w:hint="eastAsia"/>
        </w:rPr>
        <w:br/>
      </w:r>
      <w:r>
        <w:rPr>
          <w:rFonts w:hint="eastAsia"/>
        </w:rPr>
        <w:t>　　图表 洋华主要客户</w:t>
      </w:r>
      <w:r>
        <w:rPr>
          <w:rFonts w:hint="eastAsia"/>
        </w:rPr>
        <w:br/>
      </w:r>
      <w:r>
        <w:rPr>
          <w:rFonts w:hint="eastAsia"/>
        </w:rPr>
        <w:t>　　图表 采用洋华触控屏的手机</w:t>
      </w:r>
      <w:r>
        <w:rPr>
          <w:rFonts w:hint="eastAsia"/>
        </w:rPr>
        <w:br/>
      </w:r>
      <w:r>
        <w:rPr>
          <w:rFonts w:hint="eastAsia"/>
        </w:rPr>
        <w:t>　　图表 洋华各工厂产能</w:t>
      </w:r>
      <w:r>
        <w:rPr>
          <w:rFonts w:hint="eastAsia"/>
        </w:rPr>
        <w:br/>
      </w:r>
      <w:r>
        <w:rPr>
          <w:rFonts w:hint="eastAsia"/>
        </w:rPr>
        <w:t>　　图表 洋华2007年4季度-2008年4季度洋华触控屏下游应用比例</w:t>
      </w:r>
      <w:r>
        <w:rPr>
          <w:rFonts w:hint="eastAsia"/>
        </w:rPr>
        <w:br/>
      </w:r>
      <w:r>
        <w:rPr>
          <w:rFonts w:hint="eastAsia"/>
        </w:rPr>
        <w:t>　　图表 2006-2010年华睿川收入与毛利率统计</w:t>
      </w:r>
      <w:r>
        <w:rPr>
          <w:rFonts w:hint="eastAsia"/>
        </w:rPr>
        <w:br/>
      </w:r>
      <w:r>
        <w:rPr>
          <w:rFonts w:hint="eastAsia"/>
        </w:rPr>
        <w:t>　　图表 2004-2008年意力（广州）电子科技有限公司营业额统计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图表 荧茂光学2005-2008年收入与运营利润统计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日本写真印刷2004财年-2010财年海外销售额地域分布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日本写真印刷2008财年-2009-2010财年各类型产品销售额与运营利润率统计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图表 日本写真印刷2007-2010财年各部门投资额度统计及预测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日本写真印刷2004财年-2010财年触控屏业务下游应用分布</w:t>
      </w:r>
      <w:r>
        <w:rPr>
          <w:rFonts w:hint="eastAsia"/>
        </w:rPr>
        <w:br/>
      </w:r>
      <w:r>
        <w:rPr>
          <w:rFonts w:hint="eastAsia"/>
        </w:rPr>
        <w:t>　　图表 胜华全球分布</w:t>
      </w:r>
      <w:r>
        <w:rPr>
          <w:rFonts w:hint="eastAsia"/>
        </w:rPr>
        <w:br/>
      </w:r>
      <w:r>
        <w:rPr>
          <w:rFonts w:hint="eastAsia"/>
        </w:rPr>
        <w:t>　　图表 2006-2008年胜华产品技术结构</w:t>
      </w:r>
      <w:r>
        <w:rPr>
          <w:rFonts w:hint="eastAsia"/>
        </w:rPr>
        <w:br/>
      </w:r>
      <w:r>
        <w:rPr>
          <w:rFonts w:hint="eastAsia"/>
        </w:rPr>
        <w:t>　　图表 2008年1季度-2009-2010年4季度胜华产品收入结构</w:t>
      </w:r>
      <w:r>
        <w:rPr>
          <w:rFonts w:hint="eastAsia"/>
        </w:rPr>
        <w:br/>
      </w:r>
      <w:r>
        <w:rPr>
          <w:rFonts w:hint="eastAsia"/>
        </w:rPr>
        <w:t>　　图表 2008年胜华产品下游应用分布</w:t>
      </w:r>
      <w:r>
        <w:rPr>
          <w:rFonts w:hint="eastAsia"/>
        </w:rPr>
        <w:br/>
      </w:r>
      <w:r>
        <w:rPr>
          <w:rFonts w:hint="eastAsia"/>
        </w:rPr>
        <w:t>　　图表 2007年上半年-2008年下半年胜华触控屏领域收入统计</w:t>
      </w:r>
      <w:r>
        <w:rPr>
          <w:rFonts w:hint="eastAsia"/>
        </w:rPr>
        <w:br/>
      </w:r>
      <w:r>
        <w:rPr>
          <w:rFonts w:hint="eastAsia"/>
        </w:rPr>
        <w:t>　　图表 2004-2010年和鑫收入与运营利润率</w:t>
      </w:r>
      <w:r>
        <w:rPr>
          <w:rFonts w:hint="eastAsia"/>
        </w:rPr>
        <w:br/>
      </w:r>
      <w:r>
        <w:rPr>
          <w:rFonts w:hint="eastAsia"/>
        </w:rPr>
        <w:t>　　图表 2004-2010年达虹收入与运营利润统计</w:t>
      </w:r>
      <w:r>
        <w:rPr>
          <w:rFonts w:hint="eastAsia"/>
        </w:rPr>
        <w:br/>
      </w:r>
      <w:r>
        <w:rPr>
          <w:rFonts w:hint="eastAsia"/>
        </w:rPr>
        <w:t>　　图表 2008年TYCO各事业部收入统计</w:t>
      </w:r>
      <w:r>
        <w:rPr>
          <w:rFonts w:hint="eastAsia"/>
        </w:rPr>
        <w:br/>
      </w:r>
      <w:r>
        <w:rPr>
          <w:rFonts w:hint="eastAsia"/>
        </w:rPr>
        <w:t>　　图表 2008年TYCO收入地域分布</w:t>
      </w:r>
      <w:r>
        <w:rPr>
          <w:rFonts w:hint="eastAsia"/>
        </w:rPr>
        <w:br/>
      </w:r>
      <w:r>
        <w:rPr>
          <w:rFonts w:hint="eastAsia"/>
        </w:rPr>
        <w:t>　　图表 2008年TYCO收入下游应用分布</w:t>
      </w:r>
      <w:r>
        <w:rPr>
          <w:rFonts w:hint="eastAsia"/>
        </w:rPr>
        <w:br/>
      </w:r>
      <w:r>
        <w:rPr>
          <w:rFonts w:hint="eastAsia"/>
        </w:rPr>
        <w:t>　　图表 群创模式</w:t>
      </w:r>
      <w:r>
        <w:rPr>
          <w:rFonts w:hint="eastAsia"/>
        </w:rPr>
        <w:br/>
      </w:r>
      <w:r>
        <w:rPr>
          <w:rFonts w:hint="eastAsia"/>
        </w:rPr>
        <w:t>　　图表 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2004-2008年富晶通收入与运营利润统计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ITO玻璃发展趋势</w:t>
      </w:r>
      <w:r>
        <w:rPr>
          <w:rFonts w:hint="eastAsia"/>
        </w:rPr>
        <w:br/>
      </w:r>
      <w:r>
        <w:rPr>
          <w:rFonts w:hint="eastAsia"/>
        </w:rPr>
        <w:t>　　图表 2006-2010年莱宝高科产品收入结构统计及预测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图表 冠华科技2006年9月-2009-2010年6月每月收入统计</w:t>
      </w:r>
      <w:r>
        <w:rPr>
          <w:rFonts w:hint="eastAsia"/>
        </w:rPr>
        <w:br/>
      </w:r>
      <w:r>
        <w:rPr>
          <w:rFonts w:hint="eastAsia"/>
        </w:rPr>
        <w:t>　　图表 2008年全球ITO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图表 2001-2008财年日东电工收入与运营利润统计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图表 2001-2008财年日东电工产品收入分布</w:t>
      </w:r>
      <w:r>
        <w:rPr>
          <w:rFonts w:hint="eastAsia"/>
        </w:rPr>
        <w:br/>
      </w:r>
      <w:r>
        <w:rPr>
          <w:rFonts w:hint="eastAsia"/>
        </w:rPr>
        <w:t>　　图表 1999-2008年财年日东电工电子材料事业部收入与运营利润统计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图表 2004-2010年义隆电子收入与运营利润率统计及预测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2007年1季度-2009-2010年2季度义隆电子产品收入结构</w:t>
      </w:r>
      <w:r>
        <w:rPr>
          <w:rFonts w:hint="eastAsia"/>
        </w:rPr>
        <w:br/>
      </w:r>
      <w:r>
        <w:rPr>
          <w:rFonts w:hint="eastAsia"/>
        </w:rPr>
        <w:t>　　图表 2004-2008年禾瑞亚收入与运营利润统计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图表 禾瑞亚研发力量分布</w:t>
      </w:r>
      <w:r>
        <w:rPr>
          <w:rFonts w:hint="eastAsia"/>
        </w:rPr>
        <w:br/>
      </w:r>
      <w:r>
        <w:rPr>
          <w:rFonts w:hint="eastAsia"/>
        </w:rPr>
        <w:t>　　图表 禾瑞亚SWOT分析</w:t>
      </w:r>
      <w:r>
        <w:rPr>
          <w:rFonts w:hint="eastAsia"/>
        </w:rPr>
        <w:br/>
      </w:r>
      <w:r>
        <w:rPr>
          <w:rFonts w:hint="eastAsia"/>
        </w:rPr>
        <w:t>　　图表 1987年1季度-2009-2010年2季度CYPRESS每季度收入统计</w:t>
      </w:r>
      <w:r>
        <w:rPr>
          <w:rFonts w:hint="eastAsia"/>
        </w:rPr>
        <w:br/>
      </w:r>
      <w:r>
        <w:rPr>
          <w:rFonts w:hint="eastAsia"/>
        </w:rPr>
        <w:t>　　图表 2008年3季度-2009-2010年2季度CYPRESS收入地域分布</w:t>
      </w:r>
      <w:r>
        <w:rPr>
          <w:rFonts w:hint="eastAsia"/>
        </w:rPr>
        <w:br/>
      </w:r>
      <w:r>
        <w:rPr>
          <w:rFonts w:hint="eastAsia"/>
        </w:rPr>
        <w:t>　　图表 1987年1季度-2009-2010年2季度CYPRESS毛利率统计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53f84c6c4116" w:history="1">
        <w:r>
          <w:rPr>
            <w:rStyle w:val="Hyperlink"/>
          </w:rPr>
          <w:t>2010-2014年全球及中国触控（触摸）屏产业深度研究及发展战略咨询报告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553f84c6c4116" w:history="1">
        <w:r>
          <w:rPr>
            <w:rStyle w:val="Hyperlink"/>
          </w:rPr>
          <w:t>https://www.20087.com/2010-02/R_2010_2014nianquanqiujizhongguochukonBaoGao.html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545d6c8147e1" w:history="1">
      <w:r>
        <w:rPr>
          <w:rStyle w:val="Hyperlink"/>
        </w:rPr>
        <w:t>2010-2014年全球及中国触控（触摸）屏产业深度研究及发展战略咨询报告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ianquanqiujizhongguochukonBaoGao.html" TargetMode="External" Id="R642553f84c6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ianquanqiujizhongguochukonBaoGao.html" TargetMode="External" Id="R8d21545d6c81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2010-02-04T04:54:00Z</dcterms:created>
  <dcterms:modified xsi:type="dcterms:W3CDTF">2010-02-04T05:54:00Z</dcterms:modified>
  <dc:subject>2010-2014年全球及中国触控（触摸）屏产业深度研究及发展战略咨询报告</dc:subject>
  <dc:title>2010-2014年全球及中国触控（触摸）屏产业深度研究及发展战略咨询报告</dc:title>
  <cp:keywords>2010-2014年全球及中国触控（触摸）屏产业深度研究及发展战略咨询报告</cp:keywords>
  <dc:description>2010-2014年全球及中国触控（触摸）屏产业深度研究及发展战略咨询报告</dc:description>
</cp:coreProperties>
</file>