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33088995f40b9" w:history="1">
              <w:r>
                <w:rPr>
                  <w:rStyle w:val="Hyperlink"/>
                </w:rPr>
                <w:t>2010-2015年中国厚钢板行业市场分析及投资发展预测报告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33088995f40b9" w:history="1">
              <w:r>
                <w:rPr>
                  <w:rStyle w:val="Hyperlink"/>
                </w:rPr>
                <w:t>2010-2015年中国厚钢板行业市场分析及投资发展预测报告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933088995f40b9" w:history="1">
                <w:r>
                  <w:rPr>
                    <w:rStyle w:val="Hyperlink"/>
                  </w:rPr>
                  <w:t>https://www.20087.com/2010-02/R_2010_2015hougangbanshichangfenxijitoBaoGao.html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2008-2009年中国厚钢板行业运行环境分析</w:t>
      </w:r>
      <w:r>
        <w:rPr>
          <w:rFonts w:hint="eastAsia"/>
        </w:rPr>
        <w:br/>
      </w:r>
      <w:r>
        <w:rPr>
          <w:rFonts w:hint="eastAsia"/>
        </w:rPr>
        <w:t>　　一、2009年中国经济发展环境分析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（二）中国经济复苏路径</w:t>
      </w:r>
      <w:r>
        <w:rPr>
          <w:rFonts w:hint="eastAsia"/>
        </w:rPr>
        <w:br/>
      </w:r>
      <w:r>
        <w:rPr>
          <w:rFonts w:hint="eastAsia"/>
        </w:rPr>
        <w:t>　　（三）2010年宏观经济走势分析与预测</w:t>
      </w:r>
      <w:r>
        <w:rPr>
          <w:rFonts w:hint="eastAsia"/>
        </w:rPr>
        <w:br/>
      </w:r>
      <w:r>
        <w:rPr>
          <w:rFonts w:hint="eastAsia"/>
        </w:rPr>
        <w:t>　　（四）2010年中央宏观经济政策预测-将维持扩张</w:t>
      </w:r>
      <w:r>
        <w:rPr>
          <w:rFonts w:hint="eastAsia"/>
        </w:rPr>
        <w:br/>
      </w:r>
      <w:r>
        <w:rPr>
          <w:rFonts w:hint="eastAsia"/>
        </w:rPr>
        <w:t>　　二、2008-2009年中国厚钢板行业政策环境分析</w:t>
      </w:r>
      <w:r>
        <w:rPr>
          <w:rFonts w:hint="eastAsia"/>
        </w:rPr>
        <w:br/>
      </w:r>
      <w:r>
        <w:rPr>
          <w:rFonts w:hint="eastAsia"/>
        </w:rPr>
        <w:t>　　（一）厚钢板标准分析</w:t>
      </w:r>
      <w:r>
        <w:rPr>
          <w:rFonts w:hint="eastAsia"/>
        </w:rPr>
        <w:br/>
      </w:r>
      <w:r>
        <w:rPr>
          <w:rFonts w:hint="eastAsia"/>
        </w:rPr>
        <w:t>　　（二）钢板政策解读</w:t>
      </w:r>
      <w:r>
        <w:rPr>
          <w:rFonts w:hint="eastAsia"/>
        </w:rPr>
        <w:br/>
      </w:r>
      <w:r>
        <w:rPr>
          <w:rFonts w:hint="eastAsia"/>
        </w:rPr>
        <w:t>　　（三）进出口政策分析</w:t>
      </w:r>
      <w:r>
        <w:rPr>
          <w:rFonts w:hint="eastAsia"/>
        </w:rPr>
        <w:br/>
      </w:r>
      <w:r>
        <w:rPr>
          <w:rFonts w:hint="eastAsia"/>
        </w:rPr>
        <w:t>　　三、2008-2009年中国厚钢板行业社会环境分</w:t>
      </w:r>
      <w:r>
        <w:rPr>
          <w:rFonts w:hint="eastAsia"/>
        </w:rPr>
        <w:br/>
      </w:r>
      <w:r>
        <w:rPr>
          <w:rFonts w:hint="eastAsia"/>
        </w:rPr>
        <w:t>　　第二章 2008-2009年全球钢板行业运行状况分析</w:t>
      </w:r>
      <w:r>
        <w:rPr>
          <w:rFonts w:hint="eastAsia"/>
        </w:rPr>
        <w:br/>
      </w:r>
      <w:r>
        <w:rPr>
          <w:rFonts w:hint="eastAsia"/>
        </w:rPr>
        <w:t>　　一、2008-2009年全球钢板产业发展综述</w:t>
      </w:r>
      <w:r>
        <w:rPr>
          <w:rFonts w:hint="eastAsia"/>
        </w:rPr>
        <w:br/>
      </w:r>
      <w:r>
        <w:rPr>
          <w:rFonts w:hint="eastAsia"/>
        </w:rPr>
        <w:t>　　（一）国外钢板生产技术</w:t>
      </w:r>
      <w:r>
        <w:rPr>
          <w:rFonts w:hint="eastAsia"/>
        </w:rPr>
        <w:br/>
      </w:r>
      <w:r>
        <w:rPr>
          <w:rFonts w:hint="eastAsia"/>
        </w:rPr>
        <w:t>　　（二）全球钢板行业市场分析</w:t>
      </w:r>
      <w:r>
        <w:rPr>
          <w:rFonts w:hint="eastAsia"/>
        </w:rPr>
        <w:br/>
      </w:r>
      <w:r>
        <w:rPr>
          <w:rFonts w:hint="eastAsia"/>
        </w:rPr>
        <w:t>　　二、2008-2009年全球钢板产业主要国家分析</w:t>
      </w:r>
      <w:r>
        <w:rPr>
          <w:rFonts w:hint="eastAsia"/>
        </w:rPr>
        <w:br/>
      </w:r>
      <w:r>
        <w:rPr>
          <w:rFonts w:hint="eastAsia"/>
        </w:rPr>
        <w:t>　　（一）美国钢板市场近况</w:t>
      </w:r>
      <w:r>
        <w:rPr>
          <w:rFonts w:hint="eastAsia"/>
        </w:rPr>
        <w:br/>
      </w:r>
      <w:r>
        <w:rPr>
          <w:rFonts w:hint="eastAsia"/>
        </w:rPr>
        <w:t>　　（二）英国开发涂覆在钢板上可发电的涂料</w:t>
      </w:r>
      <w:r>
        <w:rPr>
          <w:rFonts w:hint="eastAsia"/>
        </w:rPr>
        <w:br/>
      </w:r>
      <w:r>
        <w:rPr>
          <w:rFonts w:hint="eastAsia"/>
        </w:rPr>
        <w:t>　　（三）日本新日铁公司将上调造船钢板的售价</w:t>
      </w:r>
      <w:r>
        <w:rPr>
          <w:rFonts w:hint="eastAsia"/>
        </w:rPr>
        <w:br/>
      </w:r>
      <w:r>
        <w:rPr>
          <w:rFonts w:hint="eastAsia"/>
        </w:rPr>
        <w:t>　　（四）日本开发出可抑制船舶涂膜劣化的新型钢板</w:t>
      </w:r>
      <w:r>
        <w:rPr>
          <w:rFonts w:hint="eastAsia"/>
        </w:rPr>
        <w:br/>
      </w:r>
      <w:r>
        <w:rPr>
          <w:rFonts w:hint="eastAsia"/>
        </w:rPr>
        <w:t>　　三、2010-2015年全球钢板产业发展趋势分析</w:t>
      </w:r>
      <w:r>
        <w:rPr>
          <w:rFonts w:hint="eastAsia"/>
        </w:rPr>
        <w:br/>
      </w:r>
      <w:r>
        <w:rPr>
          <w:rFonts w:hint="eastAsia"/>
        </w:rPr>
        <w:t>　　第三章 2008-2009年中国厚钢板行业运行形势分析</w:t>
      </w:r>
      <w:r>
        <w:rPr>
          <w:rFonts w:hint="eastAsia"/>
        </w:rPr>
        <w:br/>
      </w:r>
      <w:r>
        <w:rPr>
          <w:rFonts w:hint="eastAsia"/>
        </w:rPr>
        <w:t>　　一、2008-2009年中国厚钢板行业发展综述</w:t>
      </w:r>
      <w:r>
        <w:rPr>
          <w:rFonts w:hint="eastAsia"/>
        </w:rPr>
        <w:br/>
      </w:r>
      <w:r>
        <w:rPr>
          <w:rFonts w:hint="eastAsia"/>
        </w:rPr>
        <w:t>　　（一）全球中厚板产业现状分析</w:t>
      </w:r>
      <w:r>
        <w:rPr>
          <w:rFonts w:hint="eastAsia"/>
        </w:rPr>
        <w:br/>
      </w:r>
      <w:r>
        <w:rPr>
          <w:rFonts w:hint="eastAsia"/>
        </w:rPr>
        <w:t>　　（二）中国中厚板产业特点</w:t>
      </w:r>
      <w:r>
        <w:rPr>
          <w:rFonts w:hint="eastAsia"/>
        </w:rPr>
        <w:br/>
      </w:r>
      <w:r>
        <w:rPr>
          <w:rFonts w:hint="eastAsia"/>
        </w:rPr>
        <w:t>　　（三）厚钢板火焰切割的工艺</w:t>
      </w:r>
      <w:r>
        <w:rPr>
          <w:rFonts w:hint="eastAsia"/>
        </w:rPr>
        <w:br/>
      </w:r>
      <w:r>
        <w:rPr>
          <w:rFonts w:hint="eastAsia"/>
        </w:rPr>
        <w:t>　　二、2008-2009年中国厚钢板行业运行分析</w:t>
      </w:r>
      <w:r>
        <w:rPr>
          <w:rFonts w:hint="eastAsia"/>
        </w:rPr>
        <w:br/>
      </w:r>
      <w:r>
        <w:rPr>
          <w:rFonts w:hint="eastAsia"/>
        </w:rPr>
        <w:t>　　（一）造船中厚钢板面临周期产能过剩问题</w:t>
      </w:r>
      <w:r>
        <w:rPr>
          <w:rFonts w:hint="eastAsia"/>
        </w:rPr>
        <w:br/>
      </w:r>
      <w:r>
        <w:rPr>
          <w:rFonts w:hint="eastAsia"/>
        </w:rPr>
        <w:t>　　（二）汽车钢板市场炙手可热</w:t>
      </w:r>
      <w:r>
        <w:rPr>
          <w:rFonts w:hint="eastAsia"/>
        </w:rPr>
        <w:br/>
      </w:r>
      <w:r>
        <w:rPr>
          <w:rFonts w:hint="eastAsia"/>
        </w:rPr>
        <w:t>　　（三）可提高涂装寿命高耐腐蚀性厚钢板开发成功</w:t>
      </w:r>
      <w:r>
        <w:rPr>
          <w:rFonts w:hint="eastAsia"/>
        </w:rPr>
        <w:br/>
      </w:r>
      <w:r>
        <w:rPr>
          <w:rFonts w:hint="eastAsia"/>
        </w:rPr>
        <w:t>　　三、2008-2009年中国厚钢板行业发展存在问题分析</w:t>
      </w:r>
      <w:r>
        <w:rPr>
          <w:rFonts w:hint="eastAsia"/>
        </w:rPr>
        <w:br/>
      </w:r>
      <w:r>
        <w:rPr>
          <w:rFonts w:hint="eastAsia"/>
        </w:rPr>
        <w:t>　　第四章 2007-2009年中国钢压延加工行业主要指标分析</w:t>
      </w:r>
      <w:r>
        <w:rPr>
          <w:rFonts w:hint="eastAsia"/>
        </w:rPr>
        <w:br/>
      </w:r>
      <w:r>
        <w:rPr>
          <w:rFonts w:hint="eastAsia"/>
        </w:rPr>
        <w:t>　　一、2007-2009年中国钢压延加工行业总体数据分析</w:t>
      </w:r>
      <w:r>
        <w:rPr>
          <w:rFonts w:hint="eastAsia"/>
        </w:rPr>
        <w:br/>
      </w:r>
      <w:r>
        <w:rPr>
          <w:rFonts w:hint="eastAsia"/>
        </w:rPr>
        <w:t>　　（一）2007年中国钢压延加工行业全部企业数据分析</w:t>
      </w:r>
      <w:r>
        <w:rPr>
          <w:rFonts w:hint="eastAsia"/>
        </w:rPr>
        <w:br/>
      </w:r>
      <w:r>
        <w:rPr>
          <w:rFonts w:hint="eastAsia"/>
        </w:rPr>
        <w:t>　　（二）2008年中国钢压延加工行业全部企业数据分析</w:t>
      </w:r>
      <w:r>
        <w:rPr>
          <w:rFonts w:hint="eastAsia"/>
        </w:rPr>
        <w:br/>
      </w:r>
      <w:r>
        <w:rPr>
          <w:rFonts w:hint="eastAsia"/>
        </w:rPr>
        <w:t>　　（三）2009年中国钢压延加工行业全部企业数据分析</w:t>
      </w:r>
      <w:r>
        <w:rPr>
          <w:rFonts w:hint="eastAsia"/>
        </w:rPr>
        <w:br/>
      </w:r>
      <w:r>
        <w:rPr>
          <w:rFonts w:hint="eastAsia"/>
        </w:rPr>
        <w:t>　　二、2007-2009年中国钢压延加工行业不同规模企业数据分析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（一）2007年中国钢压延加工行业不同规模企业数据分析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（二）2008年中国钢压延加工行业不同规模企业数据分析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（三）2009年中国钢压延加工行业不同规模企业数据分析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三、2007-2009年中国钢压延加工行业不同所有制企业数据分析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（一）2007年中国钢压延加工行业不同所有制企业数据分析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（二）2008年中国钢压延加工行业不同所有制企业数据分析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（三）2009年中国钢压延加工行业不同所有制企业数据分析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第五章 2007-2009年中国厚钢板产量数据统计分析</w:t>
      </w:r>
      <w:r>
        <w:rPr>
          <w:rFonts w:hint="eastAsia"/>
        </w:rPr>
        <w:br/>
      </w:r>
      <w:r>
        <w:rPr>
          <w:rFonts w:hint="eastAsia"/>
        </w:rPr>
        <w:t>　　一、2007年中国厚钢板产量数据分析</w:t>
      </w:r>
      <w:r>
        <w:rPr>
          <w:rFonts w:hint="eastAsia"/>
        </w:rPr>
        <w:br/>
      </w:r>
      <w:r>
        <w:rPr>
          <w:rFonts w:hint="eastAsia"/>
        </w:rPr>
        <w:t>　　（一）2007年全国厚钢板产量数据分析</w:t>
      </w:r>
      <w:r>
        <w:rPr>
          <w:rFonts w:hint="eastAsia"/>
        </w:rPr>
        <w:br/>
      </w:r>
      <w:r>
        <w:rPr>
          <w:rFonts w:hint="eastAsia"/>
        </w:rPr>
        <w:t>　　（二）2007年厚钢板重点省市数据分析</w:t>
      </w:r>
      <w:r>
        <w:rPr>
          <w:rFonts w:hint="eastAsia"/>
        </w:rPr>
        <w:br/>
      </w:r>
      <w:r>
        <w:rPr>
          <w:rFonts w:hint="eastAsia"/>
        </w:rPr>
        <w:t>　　二、2008年中国厚钢板产量数据分析</w:t>
      </w:r>
      <w:r>
        <w:rPr>
          <w:rFonts w:hint="eastAsia"/>
        </w:rPr>
        <w:br/>
      </w:r>
      <w:r>
        <w:rPr>
          <w:rFonts w:hint="eastAsia"/>
        </w:rPr>
        <w:t>　　（一）2008年全国厚钢板产量数据分析</w:t>
      </w:r>
      <w:r>
        <w:rPr>
          <w:rFonts w:hint="eastAsia"/>
        </w:rPr>
        <w:br/>
      </w:r>
      <w:r>
        <w:rPr>
          <w:rFonts w:hint="eastAsia"/>
        </w:rPr>
        <w:t>　　（二）2008年厚钢板重点省市数据分析</w:t>
      </w:r>
      <w:r>
        <w:rPr>
          <w:rFonts w:hint="eastAsia"/>
        </w:rPr>
        <w:br/>
      </w:r>
      <w:r>
        <w:rPr>
          <w:rFonts w:hint="eastAsia"/>
        </w:rPr>
        <w:t>　　三、2009年中国厚钢板产量数据分析</w:t>
      </w:r>
      <w:r>
        <w:rPr>
          <w:rFonts w:hint="eastAsia"/>
        </w:rPr>
        <w:br/>
      </w:r>
      <w:r>
        <w:rPr>
          <w:rFonts w:hint="eastAsia"/>
        </w:rPr>
        <w:t>　　（一）2009年全国厚钢板产量数据分析</w:t>
      </w:r>
      <w:r>
        <w:rPr>
          <w:rFonts w:hint="eastAsia"/>
        </w:rPr>
        <w:br/>
      </w:r>
      <w:r>
        <w:rPr>
          <w:rFonts w:hint="eastAsia"/>
        </w:rPr>
        <w:t>　　（二）2009年厚钢板重点省市数据分析</w:t>
      </w:r>
      <w:r>
        <w:rPr>
          <w:rFonts w:hint="eastAsia"/>
        </w:rPr>
        <w:br/>
      </w:r>
      <w:r>
        <w:rPr>
          <w:rFonts w:hint="eastAsia"/>
        </w:rPr>
        <w:t>　　第六章 2008-2009年中国厚钢板行业市场竞争格局分析</w:t>
      </w:r>
      <w:r>
        <w:rPr>
          <w:rFonts w:hint="eastAsia"/>
        </w:rPr>
        <w:br/>
      </w:r>
      <w:r>
        <w:rPr>
          <w:rFonts w:hint="eastAsia"/>
        </w:rPr>
        <w:t>　　一、2008-2009年中国厚钢板行业竞争现状分析</w:t>
      </w:r>
      <w:r>
        <w:rPr>
          <w:rFonts w:hint="eastAsia"/>
        </w:rPr>
        <w:br/>
      </w:r>
      <w:r>
        <w:rPr>
          <w:rFonts w:hint="eastAsia"/>
        </w:rPr>
        <w:t>　　（一）厚钢板行业竞争力分析</w:t>
      </w:r>
      <w:r>
        <w:rPr>
          <w:rFonts w:hint="eastAsia"/>
        </w:rPr>
        <w:br/>
      </w:r>
      <w:r>
        <w:rPr>
          <w:rFonts w:hint="eastAsia"/>
        </w:rPr>
        <w:t>　　（二）厚钢板行业技术竞争分析</w:t>
      </w:r>
      <w:r>
        <w:rPr>
          <w:rFonts w:hint="eastAsia"/>
        </w:rPr>
        <w:br/>
      </w:r>
      <w:r>
        <w:rPr>
          <w:rFonts w:hint="eastAsia"/>
        </w:rPr>
        <w:t>　　二、2008-2009年中国厚钢板行业集中度分析</w:t>
      </w:r>
      <w:r>
        <w:rPr>
          <w:rFonts w:hint="eastAsia"/>
        </w:rPr>
        <w:br/>
      </w:r>
      <w:r>
        <w:rPr>
          <w:rFonts w:hint="eastAsia"/>
        </w:rPr>
        <w:t>　　三、2008-2009年中国厚钢板行业提升竞争力策略分析</w:t>
      </w:r>
      <w:r>
        <w:rPr>
          <w:rFonts w:hint="eastAsia"/>
        </w:rPr>
        <w:br/>
      </w:r>
      <w:r>
        <w:rPr>
          <w:rFonts w:hint="eastAsia"/>
        </w:rPr>
        <w:t>　　第七章 中国厚钢板行业重点企业分析</w:t>
      </w:r>
      <w:r>
        <w:rPr>
          <w:rFonts w:hint="eastAsia"/>
        </w:rPr>
        <w:br/>
      </w:r>
      <w:r>
        <w:rPr>
          <w:rFonts w:hint="eastAsia"/>
        </w:rPr>
        <w:t>　　一、北京首钢股份有限公司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二、宝山钢铁股份有限公司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三、马鞍山钢铁股份有限公司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四、鞍钢股份有限公司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五、武汉钢铁股份有限公司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六、唐山钢铁股份有限公司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七、内蒙古包钢钢联股份有限公司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八、本钢板材股份有限公司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第八章 中~智~林 2010-2015年中国厚钢板行业发展及投资分析</w:t>
      </w:r>
      <w:r>
        <w:rPr>
          <w:rFonts w:hint="eastAsia"/>
        </w:rPr>
        <w:br/>
      </w:r>
      <w:r>
        <w:rPr>
          <w:rFonts w:hint="eastAsia"/>
        </w:rPr>
        <w:t>　　一、2010-2015年中国厚钢板行业发展前景分析</w:t>
      </w:r>
      <w:r>
        <w:rPr>
          <w:rFonts w:hint="eastAsia"/>
        </w:rPr>
        <w:br/>
      </w:r>
      <w:r>
        <w:rPr>
          <w:rFonts w:hint="eastAsia"/>
        </w:rPr>
        <w:t>　　（一）厚钢板技术发展方向分析</w:t>
      </w:r>
      <w:r>
        <w:rPr>
          <w:rFonts w:hint="eastAsia"/>
        </w:rPr>
        <w:br/>
      </w:r>
      <w:r>
        <w:rPr>
          <w:rFonts w:hint="eastAsia"/>
        </w:rPr>
        <w:t>　　（二）厚钢板竞争格局预测分析</w:t>
      </w:r>
      <w:r>
        <w:rPr>
          <w:rFonts w:hint="eastAsia"/>
        </w:rPr>
        <w:br/>
      </w:r>
      <w:r>
        <w:rPr>
          <w:rFonts w:hint="eastAsia"/>
        </w:rPr>
        <w:t>　　（三）中国厚钢板行业市场预测分析</w:t>
      </w:r>
      <w:r>
        <w:rPr>
          <w:rFonts w:hint="eastAsia"/>
        </w:rPr>
        <w:br/>
      </w:r>
      <w:r>
        <w:rPr>
          <w:rFonts w:hint="eastAsia"/>
        </w:rPr>
        <w:t>　　二、2010-2015年中国厚钢板行业投资分析</w:t>
      </w:r>
      <w:r>
        <w:rPr>
          <w:rFonts w:hint="eastAsia"/>
        </w:rPr>
        <w:br/>
      </w:r>
      <w:r>
        <w:rPr>
          <w:rFonts w:hint="eastAsia"/>
        </w:rPr>
        <w:t>　　（一）中国厚钢板行业投资环境分析</w:t>
      </w:r>
      <w:r>
        <w:rPr>
          <w:rFonts w:hint="eastAsia"/>
        </w:rPr>
        <w:br/>
      </w:r>
      <w:r>
        <w:rPr>
          <w:rFonts w:hint="eastAsia"/>
        </w:rPr>
        <w:t>　　（二）中国厚钢板行业投资机会分析</w:t>
      </w:r>
      <w:r>
        <w:rPr>
          <w:rFonts w:hint="eastAsia"/>
        </w:rPr>
        <w:br/>
      </w:r>
      <w:r>
        <w:rPr>
          <w:rFonts w:hint="eastAsia"/>
        </w:rPr>
        <w:t>　　（三）中国厚钢板行业投资风险分析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图表：1992-2009年我国GDP增速走势</w:t>
      </w:r>
      <w:r>
        <w:rPr>
          <w:rFonts w:hint="eastAsia"/>
        </w:rPr>
        <w:br/>
      </w:r>
      <w:r>
        <w:rPr>
          <w:rFonts w:hint="eastAsia"/>
        </w:rPr>
        <w:t>　　图表：2001-2009年我国工业增加值增速走势</w:t>
      </w:r>
      <w:r>
        <w:rPr>
          <w:rFonts w:hint="eastAsia"/>
        </w:rPr>
        <w:br/>
      </w:r>
      <w:r>
        <w:rPr>
          <w:rFonts w:hint="eastAsia"/>
        </w:rPr>
        <w:t>　　图表：2005-2009年我国投资、消费、出口增长走势</w:t>
      </w:r>
      <w:r>
        <w:rPr>
          <w:rFonts w:hint="eastAsia"/>
        </w:rPr>
        <w:br/>
      </w:r>
      <w:r>
        <w:rPr>
          <w:rFonts w:hint="eastAsia"/>
        </w:rPr>
        <w:t>　　图表：1997-2009年我国CPI、PPI走势图</w:t>
      </w:r>
      <w:r>
        <w:rPr>
          <w:rFonts w:hint="eastAsia"/>
        </w:rPr>
        <w:br/>
      </w:r>
      <w:r>
        <w:rPr>
          <w:rFonts w:hint="eastAsia"/>
        </w:rPr>
        <w:t>　　图表：2005-2009年我国进出口贸易走势图</w:t>
      </w:r>
      <w:r>
        <w:rPr>
          <w:rFonts w:hint="eastAsia"/>
        </w:rPr>
        <w:br/>
      </w:r>
      <w:r>
        <w:rPr>
          <w:rFonts w:hint="eastAsia"/>
        </w:rPr>
        <w:t>　　图表：1996-2009年我国货币供应量走势图</w:t>
      </w:r>
      <w:r>
        <w:rPr>
          <w:rFonts w:hint="eastAsia"/>
        </w:rPr>
        <w:br/>
      </w:r>
      <w:r>
        <w:rPr>
          <w:rFonts w:hint="eastAsia"/>
        </w:rPr>
        <w:t>　　图表：2005-2009年我国新增贷款及增速</w:t>
      </w:r>
      <w:r>
        <w:rPr>
          <w:rFonts w:hint="eastAsia"/>
        </w:rPr>
        <w:br/>
      </w:r>
      <w:r>
        <w:rPr>
          <w:rFonts w:hint="eastAsia"/>
        </w:rPr>
        <w:t>　　图表：中国经济增长复苏路径</w:t>
      </w:r>
      <w:r>
        <w:rPr>
          <w:rFonts w:hint="eastAsia"/>
        </w:rPr>
        <w:br/>
      </w:r>
      <w:r>
        <w:rPr>
          <w:rFonts w:hint="eastAsia"/>
        </w:rPr>
        <w:t>　　图表：2010年CPI预测</w:t>
      </w:r>
      <w:r>
        <w:rPr>
          <w:rFonts w:hint="eastAsia"/>
        </w:rPr>
        <w:br/>
      </w:r>
      <w:r>
        <w:rPr>
          <w:rFonts w:hint="eastAsia"/>
        </w:rPr>
        <w:t>　　图表：2010年宏观经济各项指标预测</w:t>
      </w:r>
      <w:r>
        <w:rPr>
          <w:rFonts w:hint="eastAsia"/>
        </w:rPr>
        <w:br/>
      </w:r>
      <w:r>
        <w:rPr>
          <w:rFonts w:hint="eastAsia"/>
        </w:rPr>
        <w:t>　　图表：1979-2009年中国财政赤字率</w:t>
      </w:r>
      <w:r>
        <w:rPr>
          <w:rFonts w:hint="eastAsia"/>
        </w:rPr>
        <w:br/>
      </w:r>
      <w:r>
        <w:rPr>
          <w:rFonts w:hint="eastAsia"/>
        </w:rPr>
        <w:t>　　图表：1998-2008年中国财政负债率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33088995f40b9" w:history="1">
        <w:r>
          <w:rPr>
            <w:rStyle w:val="Hyperlink"/>
          </w:rPr>
          <w:t>2010-2015年中国厚钢板行业市场分析及投资发展预测报告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933088995f40b9" w:history="1">
        <w:r>
          <w:rPr>
            <w:rStyle w:val="Hyperlink"/>
          </w:rPr>
          <w:t>https://www.20087.com/2010-02/R_2010_2015hougangbanshichangfenxijitoBaoGao.html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87f2457bd4958" w:history="1">
      <w:r>
        <w:rPr>
          <w:rStyle w:val="Hyperlink"/>
        </w:rPr>
        <w:t>2010-2015年中国厚钢板行业市场分析及投资发展预测报告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hougangbanshichangfenxijitoBaoGao.html" TargetMode="External" Id="R05933088995f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hougangbanshichangfenxijitoBaoGao.html" TargetMode="External" Id="R45a87f2457bd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2010-02-04T03:07:00Z</dcterms:created>
  <dcterms:modified xsi:type="dcterms:W3CDTF">2010-02-04T04:07:00Z</dcterms:modified>
  <dc:subject>2010-2015年中国厚钢板行业市场分析及投资发展预测报告</dc:subject>
  <dc:title>2010-2015年中国厚钢板行业市场分析及投资发展预测报告</dc:title>
  <cp:keywords>2010-2015年中国厚钢板行业市场分析及投资发展预测报告</cp:keywords>
  <dc:description>2010-2015年中国厚钢板行业市场分析及投资发展预测报告</dc:description>
</cp:coreProperties>
</file>