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509562de04b47" w:history="1">
              <w:r>
                <w:rPr>
                  <w:rStyle w:val="Hyperlink"/>
                </w:rPr>
                <w:t>2010-2015年中国核力发电行业市场分析及发展前景预测报告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509562de04b47" w:history="1">
              <w:r>
                <w:rPr>
                  <w:rStyle w:val="Hyperlink"/>
                </w:rPr>
                <w:t>2010-2015年中国核力发电行业市场分析及发展前景预测报告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509562de04b47" w:history="1">
                <w:r>
                  <w:rPr>
                    <w:rStyle w:val="Hyperlink"/>
                  </w:rPr>
                  <w:t>https://www.20087.com/2010-02/R_2010_2015helifadianshichangfenxijifaBaoGao.html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中国核力发电行业基本特征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三、核力发电行业特性分析</w:t>
      </w:r>
      <w:r>
        <w:rPr>
          <w:rFonts w:hint="eastAsia"/>
        </w:rPr>
        <w:br/>
      </w:r>
      <w:r>
        <w:rPr>
          <w:rFonts w:hint="eastAsia"/>
        </w:rPr>
        <w:t>　　第二节 中国核力发电行业发展环境分析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三、核力发电行业相关政策及影响分析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2009年中国核力发电行业重要资讯（市场动态）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2009年中国核力发电行业经济运行情况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2009年中国核力发电行业发展基本情况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一、中国核力发电行业发展现状分析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二、中国核力发电行业市场特点分析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三、中国核力发电行业技术发展状况</w:t>
      </w:r>
      <w:r>
        <w:rPr>
          <w:rFonts w:hint="eastAsia"/>
        </w:rPr>
        <w:br/>
      </w:r>
      <w:r>
        <w:rPr>
          <w:rFonts w:hint="eastAsia"/>
        </w:rPr>
        <w:t>　　第二节 中国核力发电行业存在问题及发展对策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2003-2009年中国核力发电行业从业人数分析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2009年中国核力发电行业出口交货值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2009年中国核力发电行业生产状况分析</w:t>
      </w:r>
      <w:r>
        <w:rPr>
          <w:rFonts w:hint="eastAsia"/>
        </w:rPr>
        <w:br/>
      </w:r>
      <w:r>
        <w:rPr>
          <w:rFonts w:hint="eastAsia"/>
        </w:rPr>
        <w:t>　　第一节 2006-2009年中国核力发电行业工业总产值分析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一、2006-2009年中国核力发电行业工业总产值分析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四、2009年中国核力发电行业工业总产值地区分布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2003-2009年中国核力发电行业产成品分析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四、2009年中国核力发电行业产成品地区分布</w:t>
      </w:r>
      <w:r>
        <w:rPr>
          <w:rFonts w:hint="eastAsia"/>
        </w:rPr>
        <w:br/>
      </w:r>
      <w:r>
        <w:rPr>
          <w:rFonts w:hint="eastAsia"/>
        </w:rPr>
        <w:t>　　第三节 2006-2009年主要产品产量统计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2009年中国核力发电行业销售状况分析</w:t>
      </w:r>
      <w:r>
        <w:rPr>
          <w:rFonts w:hint="eastAsia"/>
        </w:rPr>
        <w:br/>
      </w:r>
      <w:r>
        <w:rPr>
          <w:rFonts w:hint="eastAsia"/>
        </w:rPr>
        <w:t>　　第一节 2003-2009年中国核力发电行业销售收入分析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2009年中国核力发电行业产品销售集中度分析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2003-2009年中国核力发电行业产品销售成本分析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2003-2009年中国核力发电行业销售费用分析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2009年中国核力发电行业资产负债状况分析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2003-2009年中国核力发电行业总资产状况分析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2003-2009年中国核力发电行业流动资产总额分析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2003-2009年中国核力发电行业固定资产状况分析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2003-2009年中国核力发电行业负债状况分析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2003-2009年中国核力发电行业资产负债率分析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2003-2009年中国核力发电行业资产营运能力分析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二、2003-2009年中国核力发电行业流动资产周转率分析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三、2003-2009年中国核力发电行业应收账款周转率分析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2009年中国核力发电行业盈利能力分析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2003-2009年中国核力发电行业利润总额分析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一、2003-2009年中国核力发电行业利润总额分析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2003-2009年中国核力发电行业成本费用利润率分析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2003-2009年中国核力发电行业销售毛利率分析</w:t>
      </w:r>
      <w:r>
        <w:rPr>
          <w:rFonts w:hint="eastAsia"/>
        </w:rPr>
        <w:br/>
      </w:r>
      <w:r>
        <w:rPr>
          <w:rFonts w:hint="eastAsia"/>
        </w:rPr>
        <w:t>　　第四节 2003-2009年中国核力发电行业销售利润率分析</w:t>
      </w:r>
      <w:r>
        <w:rPr>
          <w:rFonts w:hint="eastAsia"/>
        </w:rPr>
        <w:br/>
      </w:r>
      <w:r>
        <w:rPr>
          <w:rFonts w:hint="eastAsia"/>
        </w:rPr>
        <w:t>　　第五节 2003-2009年中国核力发电行业资产收益率分析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2009年中国核力发电行业发展能力分析</w:t>
      </w:r>
      <w:r>
        <w:rPr>
          <w:rFonts w:hint="eastAsia"/>
        </w:rPr>
        <w:br/>
      </w:r>
      <w:r>
        <w:rPr>
          <w:rFonts w:hint="eastAsia"/>
        </w:rPr>
        <w:t>　　第一节 2003-2009年中国核力发电行业销售增长率</w:t>
      </w:r>
      <w:r>
        <w:rPr>
          <w:rFonts w:hint="eastAsia"/>
        </w:rPr>
        <w:br/>
      </w:r>
      <w:r>
        <w:rPr>
          <w:rFonts w:hint="eastAsia"/>
        </w:rPr>
        <w:t>　　第二节 2003-2009年中国核力发电行业利润增长率</w:t>
      </w:r>
      <w:r>
        <w:rPr>
          <w:rFonts w:hint="eastAsia"/>
        </w:rPr>
        <w:br/>
      </w:r>
      <w:r>
        <w:rPr>
          <w:rFonts w:hint="eastAsia"/>
        </w:rPr>
        <w:t>　　第三节 2003-2009年中国核力发电行业资产增长率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中国核力发电行业市场竞争格局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中国核力发电行业竞争对手分析</w:t>
      </w:r>
      <w:r>
        <w:rPr>
          <w:rFonts w:hint="eastAsia"/>
        </w:rPr>
        <w:br/>
      </w:r>
      <w:r>
        <w:rPr>
          <w:rFonts w:hint="eastAsia"/>
        </w:rPr>
        <w:t>　　第一节 2009年核力发电行业企业地区分布情况</w:t>
      </w:r>
      <w:r>
        <w:rPr>
          <w:rFonts w:hint="eastAsia"/>
        </w:rPr>
        <w:br/>
      </w:r>
      <w:r>
        <w:rPr>
          <w:rFonts w:hint="eastAsia"/>
        </w:rPr>
        <w:t>　　第二节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中国核力发电行业投资及营销分析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中国核力发电行业投资环境分析及建议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中国核力发电行业营销策略分析及建议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中国核力发电行业企业经营发展分析及建议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2010-2015年中国核力发电行业发展预测</w:t>
      </w:r>
      <w:r>
        <w:rPr>
          <w:rFonts w:hint="eastAsia"/>
        </w:rPr>
        <w:br/>
      </w:r>
      <w:r>
        <w:rPr>
          <w:rFonts w:hint="eastAsia"/>
        </w:rPr>
        <w:t>　　第一节 未来核力发电行业发展趋势分析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[~中智~林~]2010-2015年核力发电行业运行状况预测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t>　　　　附件：核力发电行业经营企业通讯信息库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附件：核力发电行业企业经营数据库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中国核力发电行业工业总产值占GDP比重变化趋势图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2003-2009年中国核力发电行业企业数量分析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中国核力发电行业不同规模企业数量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2003-2009年中国核力发电行业从业人数分析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2006-2009年中国核力发电行业出口交货值分析</w:t>
      </w:r>
      <w:r>
        <w:rPr>
          <w:rFonts w:hint="eastAsia"/>
        </w:rPr>
        <w:br/>
      </w:r>
      <w:r>
        <w:rPr>
          <w:rFonts w:hint="eastAsia"/>
        </w:rPr>
        <w:t>　　图表 2006-2009年中国核力发电行业工业总产值分析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2009年中国核力发电行业工业总产值地区分布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2003-2009年中国核力发电行业产成品分析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2009年中国核力发电行业产成品地区分布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2003-2009年中国核力发电行业销售收入分析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核力发电行业企业产品销售集中度分析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2009年中国核力发电行业地区产品销售集中度分析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2003-2009年中国核力发电行业销售税金分析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2003-2009年中国核力发电行业销售成本分析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2003-2009年中国核力发电行业销售费用分析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2003-2009年中国核力发电行业管理费用分析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2003-2009年中国核力发电行业财务费用分析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2003-2009年中国核力发电行业资产总额分析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2003-2009年中国核力发电行业流动资产总额分析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2003-2009年中国核力发电行业应收账款总额分析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2003-2009年中国核力发电行业固定资产净值分析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2003-2009年中国核力发电行业负债总额分析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2003-2009年中国核力发电行业利润总额分析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中国核力发电行业不同所有制企业利润总额分析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2003-2009年中国核力发电行业资产增长率分析</w:t>
      </w:r>
      <w:r>
        <w:rPr>
          <w:rFonts w:hint="eastAsia"/>
        </w:rPr>
        <w:br/>
      </w:r>
      <w:r>
        <w:rPr>
          <w:rFonts w:hint="eastAsia"/>
        </w:rPr>
        <w:t>　　图表 中国核力发电行业市场竞争结构</w:t>
      </w:r>
      <w:r>
        <w:rPr>
          <w:rFonts w:hint="eastAsia"/>
        </w:rPr>
        <w:br/>
      </w:r>
      <w:r>
        <w:rPr>
          <w:rFonts w:hint="eastAsia"/>
        </w:rPr>
        <w:t>　　图表 中国核力发电行业企业市场占有率分析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2009年核力发电行业企业地区分布情况</w:t>
      </w:r>
      <w:r>
        <w:rPr>
          <w:rFonts w:hint="eastAsia"/>
        </w:rPr>
        <w:br/>
      </w:r>
      <w:r>
        <w:rPr>
          <w:rFonts w:hint="eastAsia"/>
        </w:rPr>
        <w:t>　　图表 2010-2015年核力发电行业工业总产值预测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2010-2015年核力发电行业销售收入预测</w:t>
      </w:r>
      <w:r>
        <w:rPr>
          <w:rFonts w:hint="eastAsia"/>
        </w:rPr>
        <w:br/>
      </w:r>
      <w:r>
        <w:rPr>
          <w:rFonts w:hint="eastAsia"/>
        </w:rPr>
        <w:t>　　图表 2010-2015年核力发电行业总资产预测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509562de04b47" w:history="1">
        <w:r>
          <w:rPr>
            <w:rStyle w:val="Hyperlink"/>
          </w:rPr>
          <w:t>2010-2015年中国核力发电行业市场分析及发展前景预测报告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509562de04b47" w:history="1">
        <w:r>
          <w:rPr>
            <w:rStyle w:val="Hyperlink"/>
          </w:rPr>
          <w:t>https://www.20087.com/2010-02/R_2010_2015helifadianshichangfenxijifaBaoGao.html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293f927334175" w:history="1">
      <w:r>
        <w:rPr>
          <w:rStyle w:val="Hyperlink"/>
        </w:rPr>
        <w:t>2010-2015年中国核力发电行业市场分析及发展前景预测报告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helifadianshichangfenxijifaBaoGao.html" TargetMode="External" Id="R148509562de0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helifadianshichangfenxijifaBaoGao.html" TargetMode="External" Id="Rbc5293f9273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2010-02-02T03:17:00Z</dcterms:created>
  <dcterms:modified xsi:type="dcterms:W3CDTF">2010-02-02T04:17:00Z</dcterms:modified>
  <dc:subject>2010-2015年中国核力发电行业市场分析及发展前景预测报告</dc:subject>
  <dc:title>2010-2015年中国核力发电行业市场分析及发展前景预测报告</dc:title>
  <cp:keywords>2010-2015年中国核力发电行业市场分析及发展前景预测报告</cp:keywords>
  <dc:description>2010-2015年中国核力发电行业市场分析及发展前景预测报告</dc:description>
</cp:coreProperties>
</file>