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c66246ca54b83" w:history="1">
              <w:r>
                <w:rPr>
                  <w:rStyle w:val="Hyperlink"/>
                </w:rPr>
                <w:t>2010-2015年中国炼钢加工行业市场分析及发展前景预测报告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c66246ca54b83" w:history="1">
              <w:r>
                <w:rPr>
                  <w:rStyle w:val="Hyperlink"/>
                </w:rPr>
                <w:t>2010-2015年中国炼钢加工行业市场分析及发展前景预测报告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4c66246ca54b83" w:history="1">
                <w:r>
                  <w:rPr>
                    <w:rStyle w:val="Hyperlink"/>
                  </w:rPr>
                  <w:t>https://www.20087.com/2010-02/R_2010_2015liangangjiagongshichangfenxBaoGao.html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中国炼钢加工行业发展状况分析</w:t>
      </w:r>
      <w:r>
        <w:rPr>
          <w:rFonts w:hint="eastAsia"/>
        </w:rPr>
        <w:br/>
      </w:r>
      <w:r>
        <w:rPr>
          <w:rFonts w:hint="eastAsia"/>
        </w:rPr>
        <w:t>　　第一节 中国炼钢加工行业基本特征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三、炼钢加工行业特性分析</w:t>
      </w:r>
      <w:r>
        <w:rPr>
          <w:rFonts w:hint="eastAsia"/>
        </w:rPr>
        <w:br/>
      </w:r>
      <w:r>
        <w:rPr>
          <w:rFonts w:hint="eastAsia"/>
        </w:rPr>
        <w:t>　　第二节 中国炼钢加工行业发展环境分析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三、炼钢加工行业相关政策及影响分析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2009年中国炼钢加工行业重要资讯（市场动态）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2009年中国炼钢加工行业经济运行情况</w:t>
      </w:r>
      <w:r>
        <w:rPr>
          <w:rFonts w:hint="eastAsia"/>
        </w:rPr>
        <w:br/>
      </w:r>
      <w:r>
        <w:rPr>
          <w:rFonts w:hint="eastAsia"/>
        </w:rPr>
        <w:t>　　第一节 2009年中国炼钢加工行业发展基本情况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一、中国炼钢加工行业发展现状分析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二、中国炼钢加工行业市场特点分析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三、中国炼钢加工行业技术发展状况</w:t>
      </w:r>
      <w:r>
        <w:rPr>
          <w:rFonts w:hint="eastAsia"/>
        </w:rPr>
        <w:br/>
      </w:r>
      <w:r>
        <w:rPr>
          <w:rFonts w:hint="eastAsia"/>
        </w:rPr>
        <w:t>　　第二节 中国炼钢加工行业存在问题及发展对策</w:t>
      </w:r>
      <w:r>
        <w:rPr>
          <w:rFonts w:hint="eastAsia"/>
        </w:rPr>
        <w:br/>
      </w:r>
      <w:r>
        <w:rPr>
          <w:rFonts w:hint="eastAsia"/>
        </w:rPr>
        <w:t>　　第三节 2003-2009年中国炼钢加工行业企业数量分析</w:t>
      </w:r>
      <w:r>
        <w:rPr>
          <w:rFonts w:hint="eastAsia"/>
        </w:rPr>
        <w:br/>
      </w:r>
      <w:r>
        <w:rPr>
          <w:rFonts w:hint="eastAsia"/>
        </w:rPr>
        <w:t>　　　　一、2003-2009年中国炼钢加工行业企业数量分析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第四节 2003-2009年中国炼钢加工行业从业人数分析</w:t>
      </w:r>
      <w:r>
        <w:rPr>
          <w:rFonts w:hint="eastAsia"/>
        </w:rPr>
        <w:br/>
      </w:r>
      <w:r>
        <w:rPr>
          <w:rFonts w:hint="eastAsia"/>
        </w:rPr>
        <w:t>　　　　一、2003-2009年中国炼钢加工行业从业人数分析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第五节 2009年中国炼钢加工行业出口交货值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2009年中国炼钢加工行业生产状况分析</w:t>
      </w:r>
      <w:r>
        <w:rPr>
          <w:rFonts w:hint="eastAsia"/>
        </w:rPr>
        <w:br/>
      </w:r>
      <w:r>
        <w:rPr>
          <w:rFonts w:hint="eastAsia"/>
        </w:rPr>
        <w:t>　　第一节 2006-2009年中国炼钢加工行业工业总产值分析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一、2006-2009年中国炼钢加工行业工业总产值分析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四、2009年中国炼钢加工行业工业总产值地区分布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2003-2009年中国炼钢加工行业产成品分析</w:t>
      </w:r>
      <w:r>
        <w:rPr>
          <w:rFonts w:hint="eastAsia"/>
        </w:rPr>
        <w:br/>
      </w:r>
      <w:r>
        <w:rPr>
          <w:rFonts w:hint="eastAsia"/>
        </w:rPr>
        <w:t>　　　　一、2003-2009年中国炼钢加工行业产成品分析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四、2009年中国炼钢加工行业产成品地区分布</w:t>
      </w:r>
      <w:r>
        <w:rPr>
          <w:rFonts w:hint="eastAsia"/>
        </w:rPr>
        <w:br/>
      </w:r>
      <w:r>
        <w:rPr>
          <w:rFonts w:hint="eastAsia"/>
        </w:rPr>
        <w:t>　　第三节 2006-2009年主要产品产量统计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2009年中国炼钢加工行业销售状况分析</w:t>
      </w:r>
      <w:r>
        <w:rPr>
          <w:rFonts w:hint="eastAsia"/>
        </w:rPr>
        <w:br/>
      </w:r>
      <w:r>
        <w:rPr>
          <w:rFonts w:hint="eastAsia"/>
        </w:rPr>
        <w:t>　　第一节 2003-2009年中国炼钢加工行业销售收入分析</w:t>
      </w:r>
      <w:r>
        <w:rPr>
          <w:rFonts w:hint="eastAsia"/>
        </w:rPr>
        <w:br/>
      </w:r>
      <w:r>
        <w:rPr>
          <w:rFonts w:hint="eastAsia"/>
        </w:rPr>
        <w:t>　　　　一、2003-2008年中国炼钢加工行业总销售规模分析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2009年中国炼钢加工行业产品销售集中度分析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2003-2009年中国炼钢加工行业销售税金分析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一、2003-2009年中国炼钢加工行业销售税金分析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2009年中国炼钢加工行业成本费用分析</w:t>
      </w:r>
      <w:r>
        <w:rPr>
          <w:rFonts w:hint="eastAsia"/>
        </w:rPr>
        <w:br/>
      </w:r>
      <w:r>
        <w:rPr>
          <w:rFonts w:hint="eastAsia"/>
        </w:rPr>
        <w:t>　　第一节 2003-2009年中国炼钢加工行业产品销售成本分析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一、2003-2009年中国炼钢加工行业销售成本总额分析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2003-2009年中国炼钢加工行业销售费用分析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一、2003-2009年中国炼钢加工行业销售费用总额分析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2003-2009年中国炼钢加工行业管理费用分析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一、2003-2009年中国炼钢加工行业管理费用总额分析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第三节 2003-2009年中国炼钢加工行业财务费用分析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一、2003-2009年中国炼钢加工行业财务费用总额分析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2009年中国炼钢加工行业资产负债状况分析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2003-2009年中国炼钢加工行业总资产状况分析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一、2003-2009年中国炼钢加工行业总资产分析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2003-2009年中国炼钢加工行业流动资产总额分析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一、2003-2009年中国炼钢加工行业流动资产总额分析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第三节 2003-2009年中国炼钢加工行业应收账款总额分析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一、2003-2009年中国炼钢加工行业应收账款总额分析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第四节 2003-2009年中国炼钢加工行业固定资产状况分析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一、2003-2009年中国炼钢加工行业固定资产净值分析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第五节 2003-2009年中国炼钢加工行业负债状况分析</w:t>
      </w:r>
      <w:r>
        <w:rPr>
          <w:rFonts w:hint="eastAsia"/>
        </w:rPr>
        <w:br/>
      </w:r>
      <w:r>
        <w:rPr>
          <w:rFonts w:hint="eastAsia"/>
        </w:rPr>
        <w:t>　　　　一、2003-2009年中国炼钢加工行业总负债分析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第六节 2003-2009年中国炼钢加工行业资产负债率分析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2003-2009年中国炼钢加工行业资产营运能力分析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一、2003-2009年中国炼钢加工行业总资产周转率分析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二、2003-2009年中国炼钢加工行业流动资产周转率分析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三、2003-20098年中国炼钢加工行业应收账款周转率分析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2009年中国炼钢加工行业盈利能力分析</w:t>
      </w:r>
      <w:r>
        <w:rPr>
          <w:rFonts w:hint="eastAsia"/>
        </w:rPr>
        <w:br/>
      </w:r>
      <w:r>
        <w:rPr>
          <w:rFonts w:hint="eastAsia"/>
        </w:rPr>
        <w:t>　　第一节 2003-2009年中国炼钢加工行业利润总额分析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一、2003-2009年中国炼钢加工行业利润总额分析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2003-2009年中国炼钢加工行业成本费用利润率分析</w:t>
      </w:r>
      <w:r>
        <w:rPr>
          <w:rFonts w:hint="eastAsia"/>
        </w:rPr>
        <w:br/>
      </w:r>
      <w:r>
        <w:rPr>
          <w:rFonts w:hint="eastAsia"/>
        </w:rPr>
        <w:t>　　第三节 2003-2009年中国炼钢加工行业销售毛利率分析</w:t>
      </w:r>
      <w:r>
        <w:rPr>
          <w:rFonts w:hint="eastAsia"/>
        </w:rPr>
        <w:br/>
      </w:r>
      <w:r>
        <w:rPr>
          <w:rFonts w:hint="eastAsia"/>
        </w:rPr>
        <w:t>　　第四节 2003-2009年中国炼钢加工行业销售利润率分析</w:t>
      </w:r>
      <w:r>
        <w:rPr>
          <w:rFonts w:hint="eastAsia"/>
        </w:rPr>
        <w:br/>
      </w:r>
      <w:r>
        <w:rPr>
          <w:rFonts w:hint="eastAsia"/>
        </w:rPr>
        <w:t>　　第五节 2003-2009年中国炼钢加工行业资产收益率分析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2009年中国炼钢加工行业发展能力分析</w:t>
      </w:r>
      <w:r>
        <w:rPr>
          <w:rFonts w:hint="eastAsia"/>
        </w:rPr>
        <w:br/>
      </w:r>
      <w:r>
        <w:rPr>
          <w:rFonts w:hint="eastAsia"/>
        </w:rPr>
        <w:t>　　第一节 2003-2009年中国炼钢加工行业销售增长率</w:t>
      </w:r>
      <w:r>
        <w:rPr>
          <w:rFonts w:hint="eastAsia"/>
        </w:rPr>
        <w:br/>
      </w:r>
      <w:r>
        <w:rPr>
          <w:rFonts w:hint="eastAsia"/>
        </w:rPr>
        <w:t>　　第二节 2003-2009年中国炼钢加工行业利润增长率</w:t>
      </w:r>
      <w:r>
        <w:rPr>
          <w:rFonts w:hint="eastAsia"/>
        </w:rPr>
        <w:br/>
      </w:r>
      <w:r>
        <w:rPr>
          <w:rFonts w:hint="eastAsia"/>
        </w:rPr>
        <w:t>　　第三节 2003-2009年中国炼钢加工行业资产增长率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中国炼钢加工行业市场竞争格局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一、市场竞争结构分析</w:t>
      </w:r>
      <w:r>
        <w:rPr>
          <w:rFonts w:hint="eastAsia"/>
        </w:rPr>
        <w:br/>
      </w:r>
      <w:r>
        <w:rPr>
          <w:rFonts w:hint="eastAsia"/>
        </w:rPr>
        <w:t>　　　　二、市场竞争现状分析</w:t>
      </w:r>
      <w:r>
        <w:rPr>
          <w:rFonts w:hint="eastAsia"/>
        </w:rPr>
        <w:br/>
      </w:r>
      <w:r>
        <w:rPr>
          <w:rFonts w:hint="eastAsia"/>
        </w:rPr>
        <w:t>　　　　三、企业市场占有率分析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中国炼钢加工行业竞争对手分析</w:t>
      </w:r>
      <w:r>
        <w:rPr>
          <w:rFonts w:hint="eastAsia"/>
        </w:rPr>
        <w:br/>
      </w:r>
      <w:r>
        <w:rPr>
          <w:rFonts w:hint="eastAsia"/>
        </w:rPr>
        <w:t>　　第一节 2009年炼钢加工行业企业地区分布情况</w:t>
      </w:r>
      <w:r>
        <w:rPr>
          <w:rFonts w:hint="eastAsia"/>
        </w:rPr>
        <w:br/>
      </w:r>
      <w:r>
        <w:rPr>
          <w:rFonts w:hint="eastAsia"/>
        </w:rPr>
        <w:t>　　第二节 行业主要竞争对手企业（前10位龙头企业）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中国炼钢加工行业投资及营销分析</w:t>
      </w:r>
      <w:r>
        <w:rPr>
          <w:rFonts w:hint="eastAsia"/>
        </w:rPr>
        <w:br/>
      </w:r>
      <w:r>
        <w:rPr>
          <w:rFonts w:hint="eastAsia"/>
        </w:rPr>
        <w:t>　　第一节 中国炼钢加工行业投资环境分析及建议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中国炼钢加工行业营销策略分析及建议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中国炼钢加工行业企业经营发展分析及建议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2010-2015年中国炼钢加工行业发展预测</w:t>
      </w:r>
      <w:r>
        <w:rPr>
          <w:rFonts w:hint="eastAsia"/>
        </w:rPr>
        <w:br/>
      </w:r>
      <w:r>
        <w:rPr>
          <w:rFonts w:hint="eastAsia"/>
        </w:rPr>
        <w:t>　　第一节 未来炼钢加工行业发展趋势分析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中智:林:　2010-2015年炼钢加工行业运行状况预测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三、2010-2015年行业总资产预测</w:t>
      </w:r>
      <w:r>
        <w:rPr>
          <w:rFonts w:hint="eastAsia"/>
        </w:rPr>
        <w:br/>
      </w:r>
      <w:r>
        <w:rPr>
          <w:rFonts w:hint="eastAsia"/>
        </w:rPr>
        <w:t>　　　　附件：炼钢加工行业经营企业通讯信息库</w:t>
      </w:r>
      <w:r>
        <w:rPr>
          <w:rFonts w:hint="eastAsia"/>
        </w:rPr>
        <w:br/>
      </w:r>
      <w:r>
        <w:rPr>
          <w:rFonts w:hint="eastAsia"/>
        </w:rPr>
        <w:t>　　　　附件：炼钢加工行业企业经营数据库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中国炼钢加工行业工业总产值占GDP比重变化趋势图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2003-2009年中国炼钢加工行业企业数量分析</w:t>
      </w:r>
      <w:r>
        <w:rPr>
          <w:rFonts w:hint="eastAsia"/>
        </w:rPr>
        <w:br/>
      </w:r>
      <w:r>
        <w:rPr>
          <w:rFonts w:hint="eastAsia"/>
        </w:rPr>
        <w:t>　　图表 中国炼钢加工行业不同规模企业数量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中国炼钢加工行业不同所有制企业数量分析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2003-2009年中国炼钢加工行业从业人数分析</w:t>
      </w:r>
      <w:r>
        <w:rPr>
          <w:rFonts w:hint="eastAsia"/>
        </w:rPr>
        <w:br/>
      </w:r>
      <w:r>
        <w:rPr>
          <w:rFonts w:hint="eastAsia"/>
        </w:rPr>
        <w:t>　　图表 中国炼钢加工行业不同规模企业从业人员分析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中国炼钢加工行业不同所有制企业从业人员分析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2006-2009年中国炼钢加工行业出口交货值分析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2006-2009年中国炼钢加工行业工业总产值分析</w:t>
      </w:r>
      <w:r>
        <w:rPr>
          <w:rFonts w:hint="eastAsia"/>
        </w:rPr>
        <w:br/>
      </w:r>
      <w:r>
        <w:rPr>
          <w:rFonts w:hint="eastAsia"/>
        </w:rPr>
        <w:t>　　图表 中国炼钢加工行业不同规模企业工业总产值分析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中国炼钢加工行业不同所有制企业工业总产值分析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2009年中国炼钢加工行业工业总产值地区分布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2003-2009年中国炼钢加工行业产成品分析</w:t>
      </w:r>
      <w:r>
        <w:rPr>
          <w:rFonts w:hint="eastAsia"/>
        </w:rPr>
        <w:br/>
      </w:r>
      <w:r>
        <w:rPr>
          <w:rFonts w:hint="eastAsia"/>
        </w:rPr>
        <w:t>　　图表 中国炼钢加工行业不同规模企业产成品分析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中国炼钢加工行业不同所有制企业产成品分析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2009年中国炼钢加工行业产成品地区分布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2003-2009年中国炼钢加工行业销售收入分析</w:t>
      </w:r>
      <w:r>
        <w:rPr>
          <w:rFonts w:hint="eastAsia"/>
        </w:rPr>
        <w:br/>
      </w:r>
      <w:r>
        <w:rPr>
          <w:rFonts w:hint="eastAsia"/>
        </w:rPr>
        <w:t>　　图表 中国炼钢加工行业不同规模企业销售收入分析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中国炼钢加工行业不同所有制企业销售收入分析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炼钢加工行业企业产品销售集中度分析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2009年中国炼钢加工行业地区产品销售集中度分析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2003-2009年中国炼钢加工行业销售税金分析</w:t>
      </w:r>
      <w:r>
        <w:rPr>
          <w:rFonts w:hint="eastAsia"/>
        </w:rPr>
        <w:br/>
      </w:r>
      <w:r>
        <w:rPr>
          <w:rFonts w:hint="eastAsia"/>
        </w:rPr>
        <w:t>　　图表 中国炼钢加工行业不同规模企业销售税金分析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中国炼钢加工行业不同所有制企业销售税金分析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2003-2009年中国炼钢加工行业销售成本分析</w:t>
      </w:r>
      <w:r>
        <w:rPr>
          <w:rFonts w:hint="eastAsia"/>
        </w:rPr>
        <w:br/>
      </w:r>
      <w:r>
        <w:rPr>
          <w:rFonts w:hint="eastAsia"/>
        </w:rPr>
        <w:t>　　图表 中国炼钢加工行业不同规模企业销售成本分析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中国炼钢加工行业不同所有制企业销售成本分析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2003-2009年中国炼钢加工行业销售费用分析</w:t>
      </w:r>
      <w:r>
        <w:rPr>
          <w:rFonts w:hint="eastAsia"/>
        </w:rPr>
        <w:br/>
      </w:r>
      <w:r>
        <w:rPr>
          <w:rFonts w:hint="eastAsia"/>
        </w:rPr>
        <w:t>　　图表 中国炼钢加工行业不同规模企业销售费用分析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中国炼钢加工行业不同所有制企业销售费用分析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2003-2009年中国炼钢加工行业管理费用分析</w:t>
      </w:r>
      <w:r>
        <w:rPr>
          <w:rFonts w:hint="eastAsia"/>
        </w:rPr>
        <w:br/>
      </w:r>
      <w:r>
        <w:rPr>
          <w:rFonts w:hint="eastAsia"/>
        </w:rPr>
        <w:t>　　图表 中国炼钢加工行业不同规模企业管理费用分析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中国炼钢加工行业不同所有制企业管理费用分析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2003-2009年中国炼钢加工行业财务费用分析</w:t>
      </w:r>
      <w:r>
        <w:rPr>
          <w:rFonts w:hint="eastAsia"/>
        </w:rPr>
        <w:br/>
      </w:r>
      <w:r>
        <w:rPr>
          <w:rFonts w:hint="eastAsia"/>
        </w:rPr>
        <w:t>　　图表 中国炼钢加工行业不同规模企业财务费用分析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中国炼钢加工行业不同所有制企业财务费用分析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2003-2009年中国炼钢加工行业资产总额分析</w:t>
      </w:r>
      <w:r>
        <w:rPr>
          <w:rFonts w:hint="eastAsia"/>
        </w:rPr>
        <w:br/>
      </w:r>
      <w:r>
        <w:rPr>
          <w:rFonts w:hint="eastAsia"/>
        </w:rPr>
        <w:t>　　图表 中国炼钢加工行业不同规模企业资产总额分析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中国炼钢加工行业不同所有制企业资产总额分析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2003-2009年中国炼钢加工行业流动资产总额分析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中国炼钢加工行业不同规模企业流动资产总额分析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中国炼钢加工行业不同所有制企业流动资产总额分析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2003-2009年中国炼钢加工行业应收账款总额分析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中国炼钢加工行业不同规模企业应收账款总额分析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中国炼钢加工行业不同所有制企业应收账款总额分析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2003-2009年中国炼钢加工行业固定资产净值分析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中国炼钢加工行业不同规模企业固定资产净值分析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中国炼钢加工行业不同所有制企业固定资产净值分析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2003-2009年中国炼钢加工行业负债总额分析</w:t>
      </w:r>
      <w:r>
        <w:rPr>
          <w:rFonts w:hint="eastAsia"/>
        </w:rPr>
        <w:br/>
      </w:r>
      <w:r>
        <w:rPr>
          <w:rFonts w:hint="eastAsia"/>
        </w:rPr>
        <w:t>　　图表 中国炼钢加工行业不同规模企业负债总额分析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中国炼钢加工行业不同所有制企业负债总额分析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2003-2009年中国炼钢加工行业资产负债率分析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2003-2009年中国炼钢加工行业总资产周转率分析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2003-2009年中国炼钢加工行业流动资产周转率分析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2003-2009年中国炼钢加工行业应收账款周转率分析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2003-2009年中国炼钢加工行业利润总额分析</w:t>
      </w:r>
      <w:r>
        <w:rPr>
          <w:rFonts w:hint="eastAsia"/>
        </w:rPr>
        <w:br/>
      </w:r>
      <w:r>
        <w:rPr>
          <w:rFonts w:hint="eastAsia"/>
        </w:rPr>
        <w:t>　　图表 中国炼钢加工行业不同规模企业利润总额分析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中国炼钢加工行业不同所有制企业利润总额分析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2003-2009年中国炼钢加工行业成本费用利润率分析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2003-2009年中国炼钢加工行业销售毛利率分析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2003-2009年中国炼钢加工行业销售利润率分析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2003-2009年中国炼钢加工行业资产收益率分析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2003-2009年中国炼钢加工行业销售增长率分析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2003-2009年中国炼钢加工行业利润增长率分析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2003-2009年中国炼钢加工行业资产增长率分析</w:t>
      </w:r>
      <w:r>
        <w:rPr>
          <w:rFonts w:hint="eastAsia"/>
        </w:rPr>
        <w:br/>
      </w:r>
      <w:r>
        <w:rPr>
          <w:rFonts w:hint="eastAsia"/>
        </w:rPr>
        <w:t>　　图表 中国炼钢加工行业市场竞争结构</w:t>
      </w:r>
      <w:r>
        <w:rPr>
          <w:rFonts w:hint="eastAsia"/>
        </w:rPr>
        <w:br/>
      </w:r>
      <w:r>
        <w:rPr>
          <w:rFonts w:hint="eastAsia"/>
        </w:rPr>
        <w:t>　　图表 中国炼钢加工行业企业市场占有率分析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2009年炼钢加工行业企业地区分布情况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2010-2015年炼钢加工行业工业总产值预测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2010-2015年炼钢加工行业销售收入预测</w:t>
      </w:r>
      <w:r>
        <w:rPr>
          <w:rFonts w:hint="eastAsia"/>
        </w:rPr>
        <w:br/>
      </w:r>
      <w:r>
        <w:rPr>
          <w:rFonts w:hint="eastAsia"/>
        </w:rPr>
        <w:t>　　图表 2010-2015年炼钢加工行业总资产预测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c66246ca54b83" w:history="1">
        <w:r>
          <w:rPr>
            <w:rStyle w:val="Hyperlink"/>
          </w:rPr>
          <w:t>2010-2015年中国炼钢加工行业市场分析及发展前景预测报告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4c66246ca54b83" w:history="1">
        <w:r>
          <w:rPr>
            <w:rStyle w:val="Hyperlink"/>
          </w:rPr>
          <w:t>https://www.20087.com/2010-02/R_2010_2015liangangjiagongshichangfenxBaoGao.html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549ddbb36414d" w:history="1">
      <w:r>
        <w:rPr>
          <w:rStyle w:val="Hyperlink"/>
        </w:rPr>
        <w:t>2010-2015年中国炼钢加工行业市场分析及发展前景预测报告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liangangjiagongshichangfenxBaoGao.html" TargetMode="External" Id="Rdf4c66246ca5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liangangjiagongshichangfenxBaoGao.html" TargetMode="External" Id="R551549ddbb36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2010-02-04T01:01:00Z</dcterms:created>
  <dcterms:modified xsi:type="dcterms:W3CDTF">2010-02-04T02:01:00Z</dcterms:modified>
  <dc:subject>2010-2015年中国炼钢加工行业市场分析及发展前景预测报告</dc:subject>
  <dc:title>2010-2015年中国炼钢加工行业市场分析及发展前景预测报告</dc:title>
  <cp:keywords>2010-2015年中国炼钢加工行业市场分析及发展前景预测报告</cp:keywords>
  <dc:description>2010-2015年中国炼钢加工行业市场分析及发展前景预测报告</dc:description>
</cp:coreProperties>
</file>