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8f7f3a8c0445a" w:history="1">
              <w:r>
                <w:rPr>
                  <w:rStyle w:val="Hyperlink"/>
                </w:rPr>
                <w:t>2010-2015年我国临床检验设备市场需求调研及前景分析预测报告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8f7f3a8c0445a" w:history="1">
              <w:r>
                <w:rPr>
                  <w:rStyle w:val="Hyperlink"/>
                </w:rPr>
                <w:t>2010-2015年我国临床检验设备市场需求调研及前景分析预测报告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8f7f3a8c0445a" w:history="1">
                <w:r>
                  <w:rPr>
                    <w:rStyle w:val="Hyperlink"/>
                  </w:rPr>
                  <w:t>https://www.20087.com/2010-02/R_2010_2015nianwoguolinchuangjianyanshBaoGao.html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我国临床检验设备行业发展环境分析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2008年中国临床检验设备概况分析</w:t>
      </w:r>
      <w:r>
        <w:rPr>
          <w:rFonts w:hint="eastAsia"/>
        </w:rPr>
        <w:br/>
      </w:r>
      <w:r>
        <w:rPr>
          <w:rFonts w:hint="eastAsia"/>
        </w:rPr>
        <w:t>　　　　一、临床检验设备的工作原理</w:t>
      </w:r>
      <w:r>
        <w:rPr>
          <w:rFonts w:hint="eastAsia"/>
        </w:rPr>
        <w:br/>
      </w:r>
      <w:r>
        <w:rPr>
          <w:rFonts w:hint="eastAsia"/>
        </w:rPr>
        <w:t>　　　　二、临床检验设备的分类</w:t>
      </w:r>
      <w:r>
        <w:rPr>
          <w:rFonts w:hint="eastAsia"/>
        </w:rPr>
        <w:br/>
      </w:r>
      <w:r>
        <w:rPr>
          <w:rFonts w:hint="eastAsia"/>
        </w:rPr>
        <w:t>　　　　三、临床检验设备行业发展周期</w:t>
      </w:r>
      <w:r>
        <w:rPr>
          <w:rFonts w:hint="eastAsia"/>
        </w:rPr>
        <w:br/>
      </w:r>
      <w:r>
        <w:rPr>
          <w:rFonts w:hint="eastAsia"/>
        </w:rPr>
        <w:t>　　第二节 2008年中国临床检验分析仪器行业面临的国内外经济形势分析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第四节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中国临床检验设备市场现状及趋势</w:t>
      </w:r>
      <w:r>
        <w:rPr>
          <w:rFonts w:hint="eastAsia"/>
        </w:rPr>
        <w:br/>
      </w:r>
      <w:r>
        <w:rPr>
          <w:rFonts w:hint="eastAsia"/>
        </w:rPr>
        <w:t>　　第一节 中国临床检验设备市场现状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中国临床检验设备市场发展趋势</w:t>
      </w:r>
      <w:r>
        <w:rPr>
          <w:rFonts w:hint="eastAsia"/>
        </w:rPr>
        <w:br/>
      </w:r>
      <w:r>
        <w:rPr>
          <w:rFonts w:hint="eastAsia"/>
        </w:rPr>
        <w:t>　　第三节 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第五节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第六节 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第七节 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2008-2009年我国血糖仪市场发展分析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2008-2009年干式血液凝固分析仪市场现状与发展趋势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一、干式血液凝固分析仪总体情况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1.1 总体市场规模情况</w:t>
      </w:r>
      <w:r>
        <w:rPr>
          <w:rFonts w:hint="eastAsia"/>
        </w:rPr>
        <w:br/>
      </w:r>
      <w:r>
        <w:rPr>
          <w:rFonts w:hint="eastAsia"/>
        </w:rPr>
        <w:t>　　　　　　1.2 区域市场规模分析</w:t>
      </w:r>
      <w:r>
        <w:rPr>
          <w:rFonts w:hint="eastAsia"/>
        </w:rPr>
        <w:br/>
      </w:r>
      <w:r>
        <w:rPr>
          <w:rFonts w:hint="eastAsia"/>
        </w:rPr>
        <w:t>　　　　　　2、生产结构</w:t>
      </w:r>
      <w:r>
        <w:rPr>
          <w:rFonts w:hint="eastAsia"/>
        </w:rPr>
        <w:br/>
      </w:r>
      <w:r>
        <w:rPr>
          <w:rFonts w:hint="eastAsia"/>
        </w:rPr>
        <w:t>　　　　二、干式血液凝固分析仪供给预测</w:t>
      </w:r>
      <w:r>
        <w:rPr>
          <w:rFonts w:hint="eastAsia"/>
        </w:rPr>
        <w:br/>
      </w:r>
      <w:r>
        <w:rPr>
          <w:rFonts w:hint="eastAsia"/>
        </w:rPr>
        <w:t>　　　　三、我国干式血液凝固分析仪市场需求分析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第三节 2008-2009年其他临床仪器产品及市场发展分析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t>　　第四节 实验室自动化系统</w:t>
      </w:r>
      <w:r>
        <w:rPr>
          <w:rFonts w:hint="eastAsia"/>
        </w:rPr>
        <w:br/>
      </w:r>
      <w:r>
        <w:rPr>
          <w:rFonts w:hint="eastAsia"/>
        </w:rPr>
        <w:t>　　　　一、实验室自动化系统的意义</w:t>
      </w:r>
      <w:r>
        <w:rPr>
          <w:rFonts w:hint="eastAsia"/>
        </w:rPr>
        <w:br/>
      </w:r>
      <w:r>
        <w:rPr>
          <w:rFonts w:hint="eastAsia"/>
        </w:rPr>
        <w:t>　　　　二、实验室自动化的优势与挑战</w:t>
      </w:r>
      <w:r>
        <w:rPr>
          <w:rFonts w:hint="eastAsia"/>
        </w:rPr>
        <w:br/>
      </w:r>
      <w:r>
        <w:rPr>
          <w:rFonts w:hint="eastAsia"/>
        </w:rPr>
        <w:t>　　　　三、实验室自动化系统在医学实验室认可工作中的应用</w:t>
      </w:r>
      <w:r>
        <w:rPr>
          <w:rFonts w:hint="eastAsia"/>
        </w:rPr>
        <w:br/>
      </w:r>
      <w:r>
        <w:rPr>
          <w:rFonts w:hint="eastAsia"/>
        </w:rPr>
        <w:t>　　　　四、临床实验室信息系统对实验室自动化系统样本前处理流程监控实现</w:t>
      </w:r>
      <w:r>
        <w:rPr>
          <w:rFonts w:hint="eastAsia"/>
        </w:rPr>
        <w:br/>
      </w:r>
      <w:r>
        <w:rPr>
          <w:rFonts w:hint="eastAsia"/>
        </w:rPr>
        <w:t>　　　　五、引入全实验室自动化系统后的流程改造</w:t>
      </w:r>
      <w:r>
        <w:rPr>
          <w:rFonts w:hint="eastAsia"/>
        </w:rPr>
        <w:br/>
      </w:r>
      <w:r>
        <w:rPr>
          <w:rFonts w:hint="eastAsia"/>
        </w:rPr>
        <w:t>　　　　六、西门子实验室自动化系统实时双向通讯功能的实现</w:t>
      </w:r>
      <w:r>
        <w:rPr>
          <w:rFonts w:hint="eastAsia"/>
        </w:rPr>
        <w:br/>
      </w:r>
      <w:r>
        <w:rPr>
          <w:rFonts w:hint="eastAsia"/>
        </w:rPr>
        <w:t>　　　　七、临床实验室自动化的特点与发展趋势</w:t>
      </w:r>
      <w:r>
        <w:rPr>
          <w:rFonts w:hint="eastAsia"/>
        </w:rPr>
        <w:br/>
      </w:r>
      <w:r>
        <w:rPr>
          <w:rFonts w:hint="eastAsia"/>
        </w:rPr>
        <w:t>　　第五节 样本前处理系统</w:t>
      </w:r>
      <w:r>
        <w:rPr>
          <w:rFonts w:hint="eastAsia"/>
        </w:rPr>
        <w:br/>
      </w:r>
      <w:r>
        <w:rPr>
          <w:rFonts w:hint="eastAsia"/>
        </w:rPr>
        <w:t>　　　　一、全自动样本前处理系统与临床实验室自动化</w:t>
      </w:r>
      <w:r>
        <w:rPr>
          <w:rFonts w:hint="eastAsia"/>
        </w:rPr>
        <w:br/>
      </w:r>
      <w:r>
        <w:rPr>
          <w:rFonts w:hint="eastAsia"/>
        </w:rPr>
        <w:t>　　　　二、样本前处理系统新进展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行业发展方向及面临的机遇、挑战分析</w:t>
      </w:r>
      <w:r>
        <w:rPr>
          <w:rFonts w:hint="eastAsia"/>
        </w:rPr>
        <w:br/>
      </w:r>
      <w:r>
        <w:rPr>
          <w:rFonts w:hint="eastAsia"/>
        </w:rPr>
        <w:t>　　第一节 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2006-2009年中国临床检验分析仪器市场进出口状况分析</w:t>
      </w:r>
      <w:r>
        <w:rPr>
          <w:rFonts w:hint="eastAsia"/>
        </w:rPr>
        <w:br/>
      </w:r>
      <w:r>
        <w:rPr>
          <w:rFonts w:hint="eastAsia"/>
        </w:rPr>
        <w:t>　　第一节 中国临床检验分析仪器进出口总体分析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中国临床检验分析仪器进口情况分析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2009年中国临床检验分析仪器行业市场现状分析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二、临床检验分析仪器行业市场竞争现状分析</w:t>
      </w:r>
      <w:r>
        <w:rPr>
          <w:rFonts w:hint="eastAsia"/>
        </w:rPr>
        <w:br/>
      </w:r>
      <w:r>
        <w:rPr>
          <w:rFonts w:hint="eastAsia"/>
        </w:rPr>
        <w:t>　　第二节 2009年中国临床检验分析仪器行业集中度分析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第四节 临床检验分析仪器市场现状总结及前景分析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一、中国临床检验分析仪器市场SWOT分析</w:t>
      </w:r>
      <w:r>
        <w:rPr>
          <w:rFonts w:hint="eastAsia"/>
        </w:rPr>
        <w:br/>
      </w:r>
      <w:r>
        <w:rPr>
          <w:rFonts w:hint="eastAsia"/>
        </w:rPr>
        <w:t>　　　　二、2010-2015年中国临床检验分析仪器生产情况预测</w:t>
      </w:r>
      <w:r>
        <w:rPr>
          <w:rFonts w:hint="eastAsia"/>
        </w:rPr>
        <w:br/>
      </w:r>
      <w:r>
        <w:rPr>
          <w:rFonts w:hint="eastAsia"/>
        </w:rPr>
        <w:t>　　　　三、2010-2015年中国临床检验分析仪器需求增长预测</w:t>
      </w:r>
      <w:r>
        <w:rPr>
          <w:rFonts w:hint="eastAsia"/>
        </w:rPr>
        <w:br/>
      </w:r>
      <w:r>
        <w:rPr>
          <w:rFonts w:hint="eastAsia"/>
        </w:rPr>
        <w:t>　　第五节 中国临床检验分析仪器市场投资机会及策略分析</w:t>
      </w:r>
      <w:r>
        <w:rPr>
          <w:rFonts w:hint="eastAsia"/>
        </w:rPr>
        <w:br/>
      </w:r>
      <w:r>
        <w:rPr>
          <w:rFonts w:hint="eastAsia"/>
        </w:rPr>
        <w:t>　　第六节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第七节 及业内专家观点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2010-2015年中国临床检验设备市场预测</w:t>
      </w:r>
      <w:r>
        <w:rPr>
          <w:rFonts w:hint="eastAsia"/>
        </w:rPr>
        <w:br/>
      </w:r>
      <w:r>
        <w:rPr>
          <w:rFonts w:hint="eastAsia"/>
        </w:rPr>
        <w:t>　　第一节 2010-2015年中国临床检验设备市场供应能力预测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中智:林 2010-2015年中国临床检验设备市场预测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中国临床检验设备行业发展周期</w:t>
      </w:r>
      <w:r>
        <w:rPr>
          <w:rFonts w:hint="eastAsia"/>
        </w:rPr>
        <w:br/>
      </w:r>
      <w:r>
        <w:rPr>
          <w:rFonts w:hint="eastAsia"/>
        </w:rPr>
        <w:t>　　图表 2 2007年2月-2008 年11月医疗仪器设备及器械制造业产销情况</w:t>
      </w:r>
      <w:r>
        <w:rPr>
          <w:rFonts w:hint="eastAsia"/>
        </w:rPr>
        <w:br/>
      </w:r>
      <w:r>
        <w:rPr>
          <w:rFonts w:hint="eastAsia"/>
        </w:rPr>
        <w:t>　　图表 3 2009 年1～8 月医疗仪器设备及器械制造业产销情况</w:t>
      </w:r>
      <w:r>
        <w:rPr>
          <w:rFonts w:hint="eastAsia"/>
        </w:rPr>
        <w:br/>
      </w:r>
      <w:r>
        <w:rPr>
          <w:rFonts w:hint="eastAsia"/>
        </w:rPr>
        <w:t>　　图表 4 2008 年1～11 月医疗仪器设备及器械制造业盈利情况</w:t>
      </w:r>
      <w:r>
        <w:rPr>
          <w:rFonts w:hint="eastAsia"/>
        </w:rPr>
        <w:br/>
      </w:r>
      <w:r>
        <w:rPr>
          <w:rFonts w:hint="eastAsia"/>
        </w:rPr>
        <w:t>　　图表 7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8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9 2005-2009年我国GDP变化趋势</w:t>
      </w:r>
      <w:r>
        <w:rPr>
          <w:rFonts w:hint="eastAsia"/>
        </w:rPr>
        <w:br/>
      </w:r>
      <w:r>
        <w:rPr>
          <w:rFonts w:hint="eastAsia"/>
        </w:rPr>
        <w:t>　　图表 10 2006-2009年我国三个季度累计增长率走势</w:t>
      </w:r>
      <w:r>
        <w:rPr>
          <w:rFonts w:hint="eastAsia"/>
        </w:rPr>
        <w:br/>
      </w:r>
      <w:r>
        <w:rPr>
          <w:rFonts w:hint="eastAsia"/>
        </w:rPr>
        <w:t>　　图表 11 1992-2008年我国国内生产总值</w:t>
      </w:r>
      <w:r>
        <w:rPr>
          <w:rFonts w:hint="eastAsia"/>
        </w:rPr>
        <w:br/>
      </w:r>
      <w:r>
        <w:rPr>
          <w:rFonts w:hint="eastAsia"/>
        </w:rPr>
        <w:t>　　图表 12 1992-2008年我国国内生产总值指数</w:t>
      </w:r>
      <w:r>
        <w:rPr>
          <w:rFonts w:hint="eastAsia"/>
        </w:rPr>
        <w:br/>
      </w:r>
      <w:r>
        <w:rPr>
          <w:rFonts w:hint="eastAsia"/>
        </w:rPr>
        <w:t>　　图表 15 1999年—2009年1-10月固定资产投资完成额月度累计同比增长率（%）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2003-2009年中国进出口贸易情况统计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 2008年全国各地区人口出生率、死亡率、自然增长率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21 1992-2008年我国年末总人口</w:t>
      </w:r>
      <w:r>
        <w:rPr>
          <w:rFonts w:hint="eastAsia"/>
        </w:rPr>
        <w:br/>
      </w:r>
      <w:r>
        <w:rPr>
          <w:rFonts w:hint="eastAsia"/>
        </w:rPr>
        <w:t>　　图表 22 1992-2008年我国人口出生率、死亡率、自然增长率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23 1992-2008年我国人口年龄构成</w:t>
      </w:r>
      <w:r>
        <w:rPr>
          <w:rFonts w:hint="eastAsia"/>
        </w:rPr>
        <w:br/>
      </w:r>
      <w:r>
        <w:rPr>
          <w:rFonts w:hint="eastAsia"/>
        </w:rPr>
        <w:t>　　图表 24 2007-2008年农村乡镇卫生院及医疗服务情况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27 1985-2008年乡镇卫生院医疗服务及病床使用情况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28 2008年各地区乡镇卫生院诊疗人次及入院人数</w:t>
      </w:r>
      <w:r>
        <w:rPr>
          <w:rFonts w:hint="eastAsia"/>
        </w:rPr>
        <w:br/>
      </w:r>
      <w:r>
        <w:rPr>
          <w:rFonts w:hint="eastAsia"/>
        </w:rPr>
        <w:t>　　图表 29 2008年各地区乡镇卫生院病床使用情况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30 2008年东中西部地区乡镇卫生院工作量</w:t>
      </w:r>
      <w:r>
        <w:rPr>
          <w:rFonts w:hint="eastAsia"/>
        </w:rPr>
        <w:br/>
      </w:r>
      <w:r>
        <w:rPr>
          <w:rFonts w:hint="eastAsia"/>
        </w:rPr>
        <w:t>　　图表 31 2002-2008年社区卫生服务中心（站）工作量</w:t>
      </w:r>
      <w:r>
        <w:rPr>
          <w:rFonts w:hint="eastAsia"/>
        </w:rPr>
        <w:br/>
      </w:r>
      <w:r>
        <w:rPr>
          <w:rFonts w:hint="eastAsia"/>
        </w:rPr>
        <w:t>　　图表 32 2008年东中西部地区乡镇卫生院工作量</w:t>
      </w:r>
      <w:r>
        <w:rPr>
          <w:rFonts w:hint="eastAsia"/>
        </w:rPr>
        <w:br/>
      </w:r>
      <w:r>
        <w:rPr>
          <w:rFonts w:hint="eastAsia"/>
        </w:rPr>
        <w:t>　　图表 33 2002-2008年社区卫生服务中心（站）工作量</w:t>
      </w:r>
      <w:r>
        <w:rPr>
          <w:rFonts w:hint="eastAsia"/>
        </w:rPr>
        <w:br/>
      </w:r>
      <w:r>
        <w:rPr>
          <w:rFonts w:hint="eastAsia"/>
        </w:rPr>
        <w:t>　　图表 34 2008年各地区社区卫生服务中心诊疗人次及住院人数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35 2008年各地区社区卫生服务中心病床使用情况</w:t>
      </w:r>
      <w:r>
        <w:rPr>
          <w:rFonts w:hint="eastAsia"/>
        </w:rPr>
        <w:br/>
      </w:r>
      <w:r>
        <w:rPr>
          <w:rFonts w:hint="eastAsia"/>
        </w:rPr>
        <w:t>　　图表 37 2008年各类医疗机构诊疗人次及入院人数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38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39 2000-2008年综合医院分科门诊人次构成（%）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40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41 2000-2008年综合医院分科门诊人次构成（%）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42 1995-2008年医院医师日均担负诊疗人次和住院床日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43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44 2008年各地区非营利性医院诊疗人次及入院人数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45 2008年医疗机构病床使用情况</w:t>
      </w:r>
      <w:r>
        <w:rPr>
          <w:rFonts w:hint="eastAsia"/>
        </w:rPr>
        <w:br/>
      </w:r>
      <w:r>
        <w:rPr>
          <w:rFonts w:hint="eastAsia"/>
        </w:rPr>
        <w:t>　　图表 47 1985-2008年卫生部门医院和卫生院出院者平均住院日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48 2008年各地区医院病床使用情况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49 2008年各地区非营利性医院病床使用情况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70 医院分科床位数及构成</w:t>
      </w:r>
      <w:r>
        <w:rPr>
          <w:rFonts w:hint="eastAsia"/>
        </w:rPr>
        <w:br/>
      </w:r>
      <w:r>
        <w:rPr>
          <w:rFonts w:hint="eastAsia"/>
        </w:rPr>
        <w:t>　　图表 71 2008年医疗机构床位数</w:t>
      </w:r>
      <w:r>
        <w:rPr>
          <w:rFonts w:hint="eastAsia"/>
        </w:rPr>
        <w:br/>
      </w:r>
      <w:r>
        <w:rPr>
          <w:rFonts w:hint="eastAsia"/>
        </w:rPr>
        <w:t>　　图表 72 2008年各地区医疗机构床位数</w:t>
      </w:r>
      <w:r>
        <w:rPr>
          <w:rFonts w:hint="eastAsia"/>
        </w:rPr>
        <w:br/>
      </w:r>
      <w:r>
        <w:rPr>
          <w:rFonts w:hint="eastAsia"/>
        </w:rPr>
        <w:t>　　图表 73 1950-2008年卫生人员数</w:t>
      </w:r>
      <w:r>
        <w:rPr>
          <w:rFonts w:hint="eastAsia"/>
        </w:rPr>
        <w:br/>
      </w:r>
      <w:r>
        <w:rPr>
          <w:rFonts w:hint="eastAsia"/>
        </w:rPr>
        <w:t>　　图表 74 1980-2008年分市县卫生技术人员数</w:t>
      </w:r>
      <w:r>
        <w:rPr>
          <w:rFonts w:hint="eastAsia"/>
        </w:rPr>
        <w:br/>
      </w:r>
      <w:r>
        <w:rPr>
          <w:rFonts w:hint="eastAsia"/>
        </w:rPr>
        <w:t>　　图表 75 2008年各地区卫生人员数</w:t>
      </w:r>
      <w:r>
        <w:rPr>
          <w:rFonts w:hint="eastAsia"/>
        </w:rPr>
        <w:br/>
      </w:r>
      <w:r>
        <w:rPr>
          <w:rFonts w:hint="eastAsia"/>
        </w:rPr>
        <w:t>　　图表 77 1990-2008年农村乡镇卫生院及床位、人员数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78 2008年各地区农村乡镇卫生院及床位、人员数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79 2004-2008年社区卫生服务中心（站）及床位、人员数</w:t>
      </w:r>
      <w:r>
        <w:rPr>
          <w:rFonts w:hint="eastAsia"/>
        </w:rPr>
        <w:br/>
      </w:r>
      <w:r>
        <w:rPr>
          <w:rFonts w:hint="eastAsia"/>
        </w:rPr>
        <w:t>　　图表 85 卫生总费用</w:t>
      </w:r>
      <w:r>
        <w:rPr>
          <w:rFonts w:hint="eastAsia"/>
        </w:rPr>
        <w:br/>
      </w:r>
      <w:r>
        <w:rPr>
          <w:rFonts w:hint="eastAsia"/>
        </w:rPr>
        <w:t>　　图表 90 2005-2009年临床检验设备盈利性指标变化趋势图</w:t>
      </w:r>
      <w:r>
        <w:rPr>
          <w:rFonts w:hint="eastAsia"/>
        </w:rPr>
        <w:br/>
      </w:r>
      <w:r>
        <w:rPr>
          <w:rFonts w:hint="eastAsia"/>
        </w:rPr>
        <w:t>　　图表 91 2006-2008年中国便携式医疗电子产品市场规模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92 2008年中国便携式医疗电子产品市场结构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93 2008年中国家用便携式电子产品结构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94 赛灵思CT扫描仪解决方案</w:t>
      </w:r>
      <w:r>
        <w:rPr>
          <w:rFonts w:hint="eastAsia"/>
        </w:rPr>
        <w:br/>
      </w:r>
      <w:r>
        <w:rPr>
          <w:rFonts w:hint="eastAsia"/>
        </w:rPr>
        <w:t>　　图表 95 赛灵思现场展示的CT扫描仪板级解决方案</w:t>
      </w:r>
      <w:r>
        <w:rPr>
          <w:rFonts w:hint="eastAsia"/>
        </w:rPr>
        <w:br/>
      </w:r>
      <w:r>
        <w:rPr>
          <w:rFonts w:hint="eastAsia"/>
        </w:rPr>
        <w:t>　　图表 96 电气隔离在医疗电子设备中</w:t>
      </w:r>
      <w:r>
        <w:rPr>
          <w:rFonts w:hint="eastAsia"/>
        </w:rPr>
        <w:br/>
      </w:r>
      <w:r>
        <w:rPr>
          <w:rFonts w:hint="eastAsia"/>
        </w:rPr>
        <w:t>　　图表 97 MSP430具备很高的集成度</w:t>
      </w:r>
      <w:r>
        <w:rPr>
          <w:rFonts w:hint="eastAsia"/>
        </w:rPr>
        <w:br/>
      </w:r>
      <w:r>
        <w:rPr>
          <w:rFonts w:hint="eastAsia"/>
        </w:rPr>
        <w:t>　　图表 99 2008年中国血糖仪市场国内外品牌占有率分析</w:t>
      </w:r>
      <w:r>
        <w:rPr>
          <w:rFonts w:hint="eastAsia"/>
        </w:rPr>
        <w:br/>
      </w:r>
      <w:r>
        <w:rPr>
          <w:rFonts w:hint="eastAsia"/>
        </w:rPr>
        <w:t>　　图表 100 血糖检测市场主要进口产品比较 单位：元</w:t>
      </w:r>
      <w:r>
        <w:rPr>
          <w:rFonts w:hint="eastAsia"/>
        </w:rPr>
        <w:br/>
      </w:r>
      <w:r>
        <w:rPr>
          <w:rFonts w:hint="eastAsia"/>
        </w:rPr>
        <w:t>　　图表 101 2005-2009年干式血液凝固分析仪总体市场规模情况</w:t>
      </w:r>
      <w:r>
        <w:rPr>
          <w:rFonts w:hint="eastAsia"/>
        </w:rPr>
        <w:br/>
      </w:r>
      <w:r>
        <w:rPr>
          <w:rFonts w:hint="eastAsia"/>
        </w:rPr>
        <w:t>　　图表 102 2008-2009年干式血液凝固分析仪区域市场规模分析</w:t>
      </w:r>
      <w:r>
        <w:rPr>
          <w:rFonts w:hint="eastAsia"/>
        </w:rPr>
        <w:br/>
      </w:r>
      <w:r>
        <w:rPr>
          <w:rFonts w:hint="eastAsia"/>
        </w:rPr>
        <w:t>　　图表 103 2010-2015年干式血液凝固分析仪供给预测</w:t>
      </w:r>
      <w:r>
        <w:rPr>
          <w:rFonts w:hint="eastAsia"/>
        </w:rPr>
        <w:br/>
      </w:r>
      <w:r>
        <w:rPr>
          <w:rFonts w:hint="eastAsia"/>
        </w:rPr>
        <w:t>　　图表 104 2010-2015年干式血液凝固分析仪供给预测</w:t>
      </w:r>
      <w:r>
        <w:rPr>
          <w:rFonts w:hint="eastAsia"/>
        </w:rPr>
        <w:br/>
      </w:r>
      <w:r>
        <w:rPr>
          <w:rFonts w:hint="eastAsia"/>
        </w:rPr>
        <w:t>　　图表 106 法国ABX Micros CRP 血细胞分析仪技术参数：</w:t>
      </w:r>
      <w:r>
        <w:rPr>
          <w:rFonts w:hint="eastAsia"/>
        </w:rPr>
        <w:br/>
      </w:r>
      <w:r>
        <w:rPr>
          <w:rFonts w:hint="eastAsia"/>
        </w:rPr>
        <w:t>　　图表 107 部分国产和进口血气分析仪的市场价格</w:t>
      </w:r>
      <w:r>
        <w:rPr>
          <w:rFonts w:hint="eastAsia"/>
        </w:rPr>
        <w:br/>
      </w:r>
      <w:r>
        <w:rPr>
          <w:rFonts w:hint="eastAsia"/>
        </w:rPr>
        <w:t>　　图表 109 2010-2013年我国长三角地区临床检验分析仪器市场规模前景展望</w:t>
      </w:r>
      <w:r>
        <w:rPr>
          <w:rFonts w:hint="eastAsia"/>
        </w:rPr>
        <w:br/>
      </w:r>
      <w:r>
        <w:rPr>
          <w:rFonts w:hint="eastAsia"/>
        </w:rPr>
        <w:t>　　图表 110 2005-2009年我国珠三角地区临床检验分析仪器市场规模情况</w:t>
      </w:r>
      <w:r>
        <w:rPr>
          <w:rFonts w:hint="eastAsia"/>
        </w:rPr>
        <w:br/>
      </w:r>
      <w:r>
        <w:rPr>
          <w:rFonts w:hint="eastAsia"/>
        </w:rPr>
        <w:t>　　图表 111 2010-2013年我国珠三角地区临床检验分析仪器市场规模前景展望</w:t>
      </w:r>
      <w:r>
        <w:rPr>
          <w:rFonts w:hint="eastAsia"/>
        </w:rPr>
        <w:br/>
      </w:r>
      <w:r>
        <w:rPr>
          <w:rFonts w:hint="eastAsia"/>
        </w:rPr>
        <w:t>　　图表 112 2005-2009年我国环渤海地区临床检验分析仪器市场规模情况</w:t>
      </w:r>
      <w:r>
        <w:rPr>
          <w:rFonts w:hint="eastAsia"/>
        </w:rPr>
        <w:br/>
      </w:r>
      <w:r>
        <w:rPr>
          <w:rFonts w:hint="eastAsia"/>
        </w:rPr>
        <w:t>　　图表 117 2009年1-11月我国临床检验分析仪器进出口贸易平衡情况</w:t>
      </w:r>
      <w:r>
        <w:rPr>
          <w:rFonts w:hint="eastAsia"/>
        </w:rPr>
        <w:br/>
      </w:r>
      <w:r>
        <w:rPr>
          <w:rFonts w:hint="eastAsia"/>
        </w:rPr>
        <w:t>　　图表 119 2009年1-11月我国临床检验分析仪器进口情况</w:t>
      </w:r>
      <w:r>
        <w:rPr>
          <w:rFonts w:hint="eastAsia"/>
        </w:rPr>
        <w:br/>
      </w:r>
      <w:r>
        <w:rPr>
          <w:rFonts w:hint="eastAsia"/>
        </w:rPr>
        <w:t>　　图表 120 2008 年1-12月我国临床检验分析仪器出口情况</w:t>
      </w:r>
      <w:r>
        <w:rPr>
          <w:rFonts w:hint="eastAsia"/>
        </w:rPr>
        <w:br/>
      </w:r>
      <w:r>
        <w:rPr>
          <w:rFonts w:hint="eastAsia"/>
        </w:rPr>
        <w:t>　　图表 121 2009年1-11月我国临床检验分析仪器出口情况</w:t>
      </w:r>
      <w:r>
        <w:rPr>
          <w:rFonts w:hint="eastAsia"/>
        </w:rPr>
        <w:br/>
      </w:r>
      <w:r>
        <w:rPr>
          <w:rFonts w:hint="eastAsia"/>
        </w:rPr>
        <w:t>　　图表 122 2009年临床检验分析仪器行业市场竞争结构分析</w:t>
      </w:r>
      <w:r>
        <w:rPr>
          <w:rFonts w:hint="eastAsia"/>
        </w:rPr>
        <w:br/>
      </w:r>
      <w:r>
        <w:rPr>
          <w:rFonts w:hint="eastAsia"/>
        </w:rPr>
        <w:t>　　图表 123 2008年临床检验设备行业地区集中度分析</w:t>
      </w:r>
      <w:r>
        <w:rPr>
          <w:rFonts w:hint="eastAsia"/>
        </w:rPr>
        <w:br/>
      </w:r>
      <w:r>
        <w:rPr>
          <w:rFonts w:hint="eastAsia"/>
        </w:rPr>
        <w:t>　　图表 124 2010-2015年干式血液凝固分析仪产品供应预测</w:t>
      </w:r>
      <w:r>
        <w:rPr>
          <w:rFonts w:hint="eastAsia"/>
        </w:rPr>
        <w:br/>
      </w:r>
      <w:r>
        <w:rPr>
          <w:rFonts w:hint="eastAsia"/>
        </w:rPr>
        <w:t>　　图表 127 2010-2015年临床检验设备行业总资产预测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8f7f3a8c0445a" w:history="1">
        <w:r>
          <w:rPr>
            <w:rStyle w:val="Hyperlink"/>
          </w:rPr>
          <w:t>2010-2015年我国临床检验设备市场需求调研及前景分析预测报告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8f7f3a8c0445a" w:history="1">
        <w:r>
          <w:rPr>
            <w:rStyle w:val="Hyperlink"/>
          </w:rPr>
          <w:t>https://www.20087.com/2010-02/R_2010_2015nianwoguolinchuangjianyanshBaoGao.html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39be70c514d70" w:history="1">
      <w:r>
        <w:rPr>
          <w:rStyle w:val="Hyperlink"/>
        </w:rPr>
        <w:t>2010-2015年我国临床检验设备市场需求调研及前景分析预测报告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woguolinchuangjianyanshBaoGao.html" TargetMode="External" Id="R6cf8f7f3a8c0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woguolinchuangjianyanshBaoGao.html" TargetMode="External" Id="R7a539be70c51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2010-02-04T00:56:00Z</dcterms:created>
  <dcterms:modified xsi:type="dcterms:W3CDTF">2010-02-04T01:56:00Z</dcterms:modified>
  <dc:subject>2010-2015年我国临床检验设备市场需求调研及前景分析预测报告</dc:subject>
  <dc:title>2010-2015年我国临床检验设备市场需求调研及前景分析预测报告</dc:title>
  <cp:keywords>2010-2015年我国临床检验设备市场需求调研及前景分析预测报告</cp:keywords>
  <dc:description>2010-2015年我国临床检验设备市场需求调研及前景分析预测报告</dc:description>
</cp:coreProperties>
</file>