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0536afff94f73" w:history="1">
              <w:r>
                <w:rPr>
                  <w:rStyle w:val="Hyperlink"/>
                </w:rPr>
                <w:t>2009年全球及中国汽车玻璃行业研究报告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0536afff94f73" w:history="1">
              <w:r>
                <w:rPr>
                  <w:rStyle w:val="Hyperlink"/>
                </w:rPr>
                <w:t>2009年全球及中国汽车玻璃行业研究报告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0536afff94f73" w:history="1">
                <w:r>
                  <w:rPr>
                    <w:rStyle w:val="Hyperlink"/>
                  </w:rPr>
                  <w:t>https://www.20087.com/2010-03/R_2009nianquanqiujiqichebolixingyeyanj.html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经济的好转，遭受重创的全球汽车产业慢慢走出谷底。中国汽车市场成为全球第一大汽车市场，中国汽车玻璃行业保持快速发展。玻璃行业是***个成熟、相对稳定的行业，同时玻璃易碎，因此其有一定的销售半径，汽车玻璃尤其如此，销售半径在***公里左右。</w:t>
      </w:r>
      <w:r>
        <w:rPr>
          <w:rFonts w:hint="eastAsia"/>
        </w:rPr>
        <w:br/>
      </w:r>
      <w:r>
        <w:rPr>
          <w:rFonts w:hint="eastAsia"/>
        </w:rPr>
        <w:t>　　**年全球主要汽车玻璃厂家市场占有率</w:t>
      </w:r>
      <w:r>
        <w:rPr>
          <w:rFonts w:hint="eastAsia"/>
        </w:rPr>
        <w:br/>
      </w:r>
      <w:r>
        <w:rPr>
          <w:rFonts w:hint="eastAsia"/>
        </w:rPr>
        <w:t>　　全球汽车玻璃市场集中度比较高。第一名是三菱集团旗下的旭硝子，这也是全球第一大玻璃企业，得益于日本汽车厂家巨大的产量和日本企业独有的封闭性，旭硝子成为全球**。第二名是日本板硝子，板硝子依靠收购英国玻璃大厂皮尔金顿，一跃从全球玻璃企业排名第11位上升到第二位，其汽车玻璃业务大多继承自皮尔金顿，不过其运转效率不高，亏损严重，连销售额也大幅下降。</w:t>
      </w:r>
      <w:r>
        <w:rPr>
          <w:rFonts w:hint="eastAsia"/>
        </w:rPr>
        <w:br/>
      </w:r>
      <w:r>
        <w:rPr>
          <w:rFonts w:hint="eastAsia"/>
        </w:rPr>
        <w:t>　　法国的圣戈班排名**，圣戈班是全球500强，年收入近***亿欧元，玻璃业务只占其很小比例。圣戈班与韩国企业合作关系密切，而现代起亚的飞速发展为圣戈班增加了销售额。第四名是美国的加迪安，它是全球第三大私人企业，很少披露其公司信息；该公司比较保守，很少扩产，也没有在中国建立生产基地。</w:t>
      </w:r>
      <w:r>
        <w:rPr>
          <w:rFonts w:hint="eastAsia"/>
        </w:rPr>
        <w:br/>
      </w:r>
      <w:r>
        <w:rPr>
          <w:rFonts w:hint="eastAsia"/>
        </w:rPr>
        <w:t>　　PPG排名**，它是全球知名的涂料企业，**年将亏损严重的汽车玻璃业务剥离，但仍持有***%的股份。福耀在中国占据绝对霸主地位，完善的布局是福耀强大的生命力。信义则以出口和售后市场为主，OEM配套客户主要是奇瑞和江淮。近期值得一提的是，全球第五大玻璃企业台玻投资***亿美元与起亚在盐城建立汽车玻璃生产基地。</w:t>
      </w:r>
      <w:r>
        <w:rPr>
          <w:rFonts w:hint="eastAsia"/>
        </w:rPr>
        <w:br/>
      </w:r>
      <w:r>
        <w:rPr>
          <w:rFonts w:hint="eastAsia"/>
        </w:rPr>
        <w:t>　　中国汽车玻璃产业配套情况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汽车玻璃简介</w:t>
      </w:r>
      <w:r>
        <w:rPr>
          <w:rFonts w:hint="eastAsia"/>
        </w:rPr>
        <w:br/>
      </w:r>
      <w:r>
        <w:rPr>
          <w:rFonts w:hint="eastAsia"/>
        </w:rPr>
        <w:t>　　1.1 、汽车玻璃特性</w:t>
      </w:r>
      <w:r>
        <w:rPr>
          <w:rFonts w:hint="eastAsia"/>
        </w:rPr>
        <w:br/>
      </w:r>
      <w:r>
        <w:rPr>
          <w:rFonts w:hint="eastAsia"/>
        </w:rPr>
        <w:t>　　1.2 、汽车玻璃生产</w:t>
      </w:r>
      <w:r>
        <w:rPr>
          <w:rFonts w:hint="eastAsia"/>
        </w:rPr>
        <w:br/>
      </w:r>
      <w:r>
        <w:rPr>
          <w:rFonts w:hint="eastAsia"/>
        </w:rPr>
        <w:t>　　1.3 、功能化汽车玻璃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平板玻璃行业概况</w:t>
      </w:r>
      <w:r>
        <w:rPr>
          <w:rFonts w:hint="eastAsia"/>
        </w:rPr>
        <w:br/>
      </w:r>
      <w:r>
        <w:rPr>
          <w:rFonts w:hint="eastAsia"/>
        </w:rPr>
        <w:t>　　2.1 、平板玻璃产业链与市场规模</w:t>
      </w:r>
      <w:r>
        <w:rPr>
          <w:rFonts w:hint="eastAsia"/>
        </w:rPr>
        <w:br/>
      </w:r>
      <w:r>
        <w:rPr>
          <w:rFonts w:hint="eastAsia"/>
        </w:rPr>
        <w:t>　　2.2 、平板玻璃产业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全球及中国汽车产业现状与未来</w:t>
      </w:r>
      <w:r>
        <w:rPr>
          <w:rFonts w:hint="eastAsia"/>
        </w:rPr>
        <w:br/>
      </w:r>
      <w:r>
        <w:rPr>
          <w:rFonts w:hint="eastAsia"/>
        </w:rPr>
        <w:t>　　3.1 、全球汽车产业现状与未来</w:t>
      </w:r>
      <w:r>
        <w:rPr>
          <w:rFonts w:hint="eastAsia"/>
        </w:rPr>
        <w:br/>
      </w:r>
      <w:r>
        <w:rPr>
          <w:rFonts w:hint="eastAsia"/>
        </w:rPr>
        <w:t>　　3.2 、中国汽车产业现状与未来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汽车玻璃产业</w:t>
      </w:r>
      <w:r>
        <w:rPr>
          <w:rFonts w:hint="eastAsia"/>
        </w:rPr>
        <w:br/>
      </w:r>
      <w:r>
        <w:rPr>
          <w:rFonts w:hint="eastAsia"/>
        </w:rPr>
        <w:t>　　4.1 、全球汽车玻璃产业概况</w:t>
      </w:r>
      <w:r>
        <w:rPr>
          <w:rFonts w:hint="eastAsia"/>
        </w:rPr>
        <w:br/>
      </w:r>
      <w:r>
        <w:rPr>
          <w:rFonts w:hint="eastAsia"/>
        </w:rPr>
        <w:t>　　4.2 、中国汽车玻璃产业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中:智林:：汽车玻璃厂家研究</w:t>
      </w:r>
      <w:r>
        <w:rPr>
          <w:rFonts w:hint="eastAsia"/>
        </w:rPr>
        <w:br/>
      </w:r>
      <w:r>
        <w:rPr>
          <w:rFonts w:hint="eastAsia"/>
        </w:rPr>
        <w:t>　　5.1 、旭硝子</w:t>
      </w:r>
      <w:r>
        <w:rPr>
          <w:rFonts w:hint="eastAsia"/>
        </w:rPr>
        <w:br/>
      </w:r>
      <w:r>
        <w:rPr>
          <w:rFonts w:hint="eastAsia"/>
        </w:rPr>
        <w:t>　　5.2 、板硝子</w:t>
      </w:r>
      <w:r>
        <w:rPr>
          <w:rFonts w:hint="eastAsia"/>
        </w:rPr>
        <w:br/>
      </w:r>
      <w:r>
        <w:rPr>
          <w:rFonts w:hint="eastAsia"/>
        </w:rPr>
        <w:t>　　5.3 、皮尔金顿中国</w:t>
      </w:r>
      <w:r>
        <w:rPr>
          <w:rFonts w:hint="eastAsia"/>
        </w:rPr>
        <w:br/>
      </w:r>
      <w:r>
        <w:rPr>
          <w:rFonts w:hint="eastAsia"/>
        </w:rPr>
        <w:t>　　　　5.3.1 、长春皮尔金顿安全玻璃有限公司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5.3.2 、桂林皮尔金顿安全玻璃有限公司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5.3.3 、江苏皮尔金顿耀皮玻璃有限公司</w:t>
      </w:r>
      <w:r>
        <w:rPr>
          <w:rFonts w:hint="eastAsia"/>
        </w:rPr>
        <w:br/>
      </w:r>
      <w:r>
        <w:rPr>
          <w:rFonts w:hint="eastAsia"/>
        </w:rPr>
        <w:t>　　　　5.3.4 、常熟耀皮特种玻璃有限公司</w:t>
      </w:r>
      <w:r>
        <w:rPr>
          <w:rFonts w:hint="eastAsia"/>
        </w:rPr>
        <w:br/>
      </w:r>
      <w:r>
        <w:rPr>
          <w:rFonts w:hint="eastAsia"/>
        </w:rPr>
        <w:t>　　　　5.3.5 、武汉耀华皮尔金顿安全玻璃有限公司</w:t>
      </w:r>
      <w:r>
        <w:rPr>
          <w:rFonts w:hint="eastAsia"/>
        </w:rPr>
        <w:br/>
      </w:r>
      <w:r>
        <w:rPr>
          <w:rFonts w:hint="eastAsia"/>
        </w:rPr>
        <w:t>　　5.4 、上海耀华皮尔金顿</w:t>
      </w:r>
      <w:r>
        <w:rPr>
          <w:rFonts w:hint="eastAsia"/>
        </w:rPr>
        <w:br/>
      </w:r>
      <w:r>
        <w:rPr>
          <w:rFonts w:hint="eastAsia"/>
        </w:rPr>
        <w:t>　　5.5 、信义玻璃</w:t>
      </w:r>
      <w:r>
        <w:rPr>
          <w:rFonts w:hint="eastAsia"/>
        </w:rPr>
        <w:br/>
      </w:r>
      <w:r>
        <w:rPr>
          <w:rFonts w:hint="eastAsia"/>
        </w:rPr>
        <w:t>　　　　5.5.1 、深圳奔迅</w:t>
      </w:r>
      <w:r>
        <w:rPr>
          <w:rFonts w:hint="eastAsia"/>
        </w:rPr>
        <w:br/>
      </w:r>
      <w:r>
        <w:rPr>
          <w:rFonts w:hint="eastAsia"/>
        </w:rPr>
        <w:t>　　5.6 、福耀玻璃</w:t>
      </w:r>
      <w:r>
        <w:rPr>
          <w:rFonts w:hint="eastAsia"/>
        </w:rPr>
        <w:br/>
      </w:r>
      <w:r>
        <w:rPr>
          <w:rFonts w:hint="eastAsia"/>
        </w:rPr>
        <w:t>　　5.7 、圣戈班</w:t>
      </w:r>
      <w:r>
        <w:rPr>
          <w:rFonts w:hint="eastAsia"/>
        </w:rPr>
        <w:br/>
      </w:r>
      <w:r>
        <w:rPr>
          <w:rFonts w:hint="eastAsia"/>
        </w:rPr>
        <w:t>　　5.8 、山西利虎</w:t>
      </w:r>
      <w:r>
        <w:rPr>
          <w:rFonts w:hint="eastAsia"/>
        </w:rPr>
        <w:br/>
      </w:r>
      <w:r>
        <w:rPr>
          <w:rFonts w:hint="eastAsia"/>
        </w:rPr>
        <w:t>　　5.9 、广州东旭</w:t>
      </w:r>
      <w:r>
        <w:rPr>
          <w:rFonts w:hint="eastAsia"/>
        </w:rPr>
        <w:br/>
      </w:r>
      <w:r>
        <w:rPr>
          <w:rFonts w:hint="eastAsia"/>
        </w:rPr>
        <w:t>　　5.10 、常州工业技术</w:t>
      </w:r>
      <w:r>
        <w:rPr>
          <w:rFonts w:hint="eastAsia"/>
        </w:rPr>
        <w:br/>
      </w:r>
      <w:r>
        <w:rPr>
          <w:rFonts w:hint="eastAsia"/>
        </w:rPr>
        <w:t>　　5.11 、河北通用玻璃</w:t>
      </w:r>
      <w:r>
        <w:rPr>
          <w:rFonts w:hint="eastAsia"/>
        </w:rPr>
        <w:br/>
      </w:r>
      <w:r>
        <w:rPr>
          <w:rFonts w:hint="eastAsia"/>
        </w:rPr>
        <w:t>　　5.12 、海安耀华</w:t>
      </w:r>
      <w:r>
        <w:rPr>
          <w:rFonts w:hint="eastAsia"/>
        </w:rPr>
        <w:br/>
      </w:r>
      <w:r>
        <w:rPr>
          <w:rFonts w:hint="eastAsia"/>
        </w:rPr>
        <w:t>　　5.13 、文登明池</w:t>
      </w:r>
      <w:r>
        <w:rPr>
          <w:rFonts w:hint="eastAsia"/>
        </w:rPr>
        <w:br/>
      </w:r>
      <w:r>
        <w:rPr>
          <w:rFonts w:hint="eastAsia"/>
        </w:rPr>
        <w:t>　　5.14 、珠海华尚</w:t>
      </w:r>
      <w:r>
        <w:rPr>
          <w:rFonts w:hint="eastAsia"/>
        </w:rPr>
        <w:br/>
      </w:r>
      <w:r>
        <w:rPr>
          <w:rFonts w:hint="eastAsia"/>
        </w:rPr>
        <w:t>　　5.15 、PPG</w:t>
      </w:r>
      <w:r>
        <w:rPr>
          <w:rFonts w:hint="eastAsia"/>
        </w:rPr>
        <w:br/>
      </w:r>
      <w:r>
        <w:rPr>
          <w:rFonts w:hint="eastAsia"/>
        </w:rPr>
        <w:t>　　5.16 、台玻</w:t>
      </w:r>
      <w:r>
        <w:rPr>
          <w:rFonts w:hint="eastAsia"/>
        </w:rPr>
        <w:br/>
      </w:r>
      <w:r>
        <w:rPr>
          <w:rFonts w:hint="eastAsia"/>
        </w:rPr>
        <w:t>　　5.17 、GUARDIAN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浮法玻璃成本结构</w:t>
      </w:r>
      <w:r>
        <w:rPr>
          <w:rFonts w:hint="eastAsia"/>
        </w:rPr>
        <w:br/>
      </w:r>
      <w:r>
        <w:rPr>
          <w:rFonts w:hint="eastAsia"/>
        </w:rPr>
        <w:t>　　汽车玻璃成本结构</w:t>
      </w:r>
      <w:r>
        <w:rPr>
          <w:rFonts w:hint="eastAsia"/>
        </w:rPr>
        <w:br/>
      </w:r>
      <w:r>
        <w:rPr>
          <w:rFonts w:hint="eastAsia"/>
        </w:rPr>
        <w:t>　　全球15大 平板玻璃厂家产能排名</w:t>
      </w:r>
      <w:r>
        <w:rPr>
          <w:rFonts w:hint="eastAsia"/>
        </w:rPr>
        <w:br/>
      </w:r>
      <w:r>
        <w:rPr>
          <w:rFonts w:hint="eastAsia"/>
        </w:rPr>
        <w:t>　　2008年全球浮法平板玻璃市场地域分布</w:t>
      </w:r>
      <w:r>
        <w:rPr>
          <w:rFonts w:hint="eastAsia"/>
        </w:rPr>
        <w:br/>
      </w:r>
      <w:r>
        <w:rPr>
          <w:rFonts w:hint="eastAsia"/>
        </w:rPr>
        <w:t>　　2008年欧洲浮法平板玻璃主要厂家市场占有率</w:t>
      </w:r>
      <w:r>
        <w:rPr>
          <w:rFonts w:hint="eastAsia"/>
        </w:rPr>
        <w:br/>
      </w:r>
      <w:r>
        <w:rPr>
          <w:rFonts w:hint="eastAsia"/>
        </w:rPr>
        <w:t>　　欧洲浮法平板玻璃生产基地分布</w:t>
      </w:r>
      <w:r>
        <w:rPr>
          <w:rFonts w:hint="eastAsia"/>
        </w:rPr>
        <w:br/>
      </w:r>
      <w:r>
        <w:rPr>
          <w:rFonts w:hint="eastAsia"/>
        </w:rPr>
        <w:t>　　2008年日本主要平板玻璃厂家市场占有率</w:t>
      </w:r>
      <w:r>
        <w:rPr>
          <w:rFonts w:hint="eastAsia"/>
        </w:rPr>
        <w:br/>
      </w:r>
      <w:r>
        <w:rPr>
          <w:rFonts w:hint="eastAsia"/>
        </w:rPr>
        <w:t>　　东南亚主要平板玻璃厂家市场占有率</w:t>
      </w:r>
      <w:r>
        <w:rPr>
          <w:rFonts w:hint="eastAsia"/>
        </w:rPr>
        <w:br/>
      </w:r>
      <w:r>
        <w:rPr>
          <w:rFonts w:hint="eastAsia"/>
        </w:rPr>
        <w:t>　　美国主要平板玻璃厂家市场占有率</w:t>
      </w:r>
      <w:r>
        <w:rPr>
          <w:rFonts w:hint="eastAsia"/>
        </w:rPr>
        <w:br/>
      </w:r>
      <w:r>
        <w:rPr>
          <w:rFonts w:hint="eastAsia"/>
        </w:rPr>
        <w:t>　　美国主要平板玻璃厂家工厂分布</w:t>
      </w:r>
      <w:r>
        <w:rPr>
          <w:rFonts w:hint="eastAsia"/>
        </w:rPr>
        <w:br/>
      </w:r>
      <w:r>
        <w:rPr>
          <w:rFonts w:hint="eastAsia"/>
        </w:rPr>
        <w:t>　　南美主要平板玻璃厂家市场占有率</w:t>
      </w:r>
      <w:r>
        <w:rPr>
          <w:rFonts w:hint="eastAsia"/>
        </w:rPr>
        <w:br/>
      </w:r>
      <w:r>
        <w:rPr>
          <w:rFonts w:hint="eastAsia"/>
        </w:rPr>
        <w:t>　　独联体主要平板玻璃厂家市场占有率</w:t>
      </w:r>
      <w:r>
        <w:rPr>
          <w:rFonts w:hint="eastAsia"/>
        </w:rPr>
        <w:br/>
      </w:r>
      <w:r>
        <w:rPr>
          <w:rFonts w:hint="eastAsia"/>
        </w:rPr>
        <w:t>　　2009-2016年全球轻型车产量地域分布</w:t>
      </w:r>
      <w:r>
        <w:rPr>
          <w:rFonts w:hint="eastAsia"/>
        </w:rPr>
        <w:br/>
      </w:r>
      <w:r>
        <w:rPr>
          <w:rFonts w:hint="eastAsia"/>
        </w:rPr>
        <w:t>　　2009-2016年全球卡车产量地域分布</w:t>
      </w:r>
      <w:r>
        <w:rPr>
          <w:rFonts w:hint="eastAsia"/>
        </w:rPr>
        <w:br/>
      </w:r>
      <w:r>
        <w:rPr>
          <w:rFonts w:hint="eastAsia"/>
        </w:rPr>
        <w:t>　　2009年全球汽车主要厂家市场占有率</w:t>
      </w:r>
      <w:r>
        <w:rPr>
          <w:rFonts w:hint="eastAsia"/>
        </w:rPr>
        <w:br/>
      </w:r>
      <w:r>
        <w:rPr>
          <w:rFonts w:hint="eastAsia"/>
        </w:rPr>
        <w:t>　　2002-2009年中国汽车销量</w:t>
      </w:r>
      <w:r>
        <w:rPr>
          <w:rFonts w:hint="eastAsia"/>
        </w:rPr>
        <w:br/>
      </w:r>
      <w:r>
        <w:rPr>
          <w:rFonts w:hint="eastAsia"/>
        </w:rPr>
        <w:t>　　2009年1-12月中国轿车月销量与同比增速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2009年1-12月中国MPV月销量与同比增速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2009年1-12月中国SUV月销量与同比增速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2009年1-12月中国交叉型乘用车月销量与同比增速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2009年1-12月中国轻卡月销量与同比增速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2009年1-12月中国大中型客车月销量与同比增速</w:t>
      </w:r>
      <w:r>
        <w:rPr>
          <w:rFonts w:hint="eastAsia"/>
        </w:rPr>
        <w:br/>
      </w:r>
      <w:r>
        <w:rPr>
          <w:rFonts w:hint="eastAsia"/>
        </w:rPr>
        <w:t>　　2009年1-12月中国大客出口量与同比增速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2009年1-12月中国轿车出口量与同比增速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2009年1-12月中国重卡出口量与同比增速</w:t>
      </w:r>
      <w:r>
        <w:rPr>
          <w:rFonts w:hint="eastAsia"/>
        </w:rPr>
        <w:br/>
      </w:r>
      <w:r>
        <w:rPr>
          <w:rFonts w:hint="eastAsia"/>
        </w:rPr>
        <w:t>　　2009年1-12月中国主要汽车集团月销售收入与同比增幅</w:t>
      </w:r>
      <w:r>
        <w:rPr>
          <w:rFonts w:hint="eastAsia"/>
        </w:rPr>
        <w:br/>
      </w:r>
      <w:r>
        <w:rPr>
          <w:rFonts w:hint="eastAsia"/>
        </w:rPr>
        <w:t>　　2009年1-12月中国主要汽车集团月利润与同比增幅</w:t>
      </w:r>
      <w:r>
        <w:rPr>
          <w:rFonts w:hint="eastAsia"/>
        </w:rPr>
        <w:br/>
      </w:r>
      <w:r>
        <w:rPr>
          <w:rFonts w:hint="eastAsia"/>
        </w:rPr>
        <w:t>　　2009年全球主要汽车玻璃厂家市场占有率</w:t>
      </w:r>
      <w:r>
        <w:rPr>
          <w:rFonts w:hint="eastAsia"/>
        </w:rPr>
        <w:br/>
      </w:r>
      <w:r>
        <w:rPr>
          <w:rFonts w:hint="eastAsia"/>
        </w:rPr>
        <w:t>　　2009年汽车玻璃厂家亚洲市场占有率</w:t>
      </w:r>
      <w:r>
        <w:rPr>
          <w:rFonts w:hint="eastAsia"/>
        </w:rPr>
        <w:br/>
      </w:r>
      <w:r>
        <w:rPr>
          <w:rFonts w:hint="eastAsia"/>
        </w:rPr>
        <w:t>　　2009年汽车玻璃厂家欧洲市场占有率</w:t>
      </w:r>
      <w:r>
        <w:rPr>
          <w:rFonts w:hint="eastAsia"/>
        </w:rPr>
        <w:br/>
      </w:r>
      <w:r>
        <w:rPr>
          <w:rFonts w:hint="eastAsia"/>
        </w:rPr>
        <w:t>　　2009年汽车玻璃厂家美洲市场占有率</w:t>
      </w:r>
      <w:r>
        <w:rPr>
          <w:rFonts w:hint="eastAsia"/>
        </w:rPr>
        <w:br/>
      </w:r>
      <w:r>
        <w:rPr>
          <w:rFonts w:hint="eastAsia"/>
        </w:rPr>
        <w:t>　　中国汽车玻璃产业配套情况</w:t>
      </w:r>
      <w:r>
        <w:rPr>
          <w:rFonts w:hint="eastAsia"/>
        </w:rPr>
        <w:br/>
      </w:r>
      <w:r>
        <w:rPr>
          <w:rFonts w:hint="eastAsia"/>
        </w:rPr>
        <w:t>　　2009年中国轿车OEM配套市场主要厂家市场占有率</w:t>
      </w:r>
      <w:r>
        <w:rPr>
          <w:rFonts w:hint="eastAsia"/>
        </w:rPr>
        <w:br/>
      </w:r>
      <w:r>
        <w:rPr>
          <w:rFonts w:hint="eastAsia"/>
        </w:rPr>
        <w:t>　　2004-2012年旭硝子收入与运营利润率</w:t>
      </w:r>
      <w:r>
        <w:rPr>
          <w:rFonts w:hint="eastAsia"/>
        </w:rPr>
        <w:br/>
      </w:r>
      <w:r>
        <w:rPr>
          <w:rFonts w:hint="eastAsia"/>
        </w:rPr>
        <w:t>　　1999-2009年旭硝子平板玻璃事业部收入与运营利润率</w:t>
      </w:r>
      <w:r>
        <w:rPr>
          <w:rFonts w:hint="eastAsia"/>
        </w:rPr>
        <w:br/>
      </w:r>
      <w:r>
        <w:rPr>
          <w:rFonts w:hint="eastAsia"/>
        </w:rPr>
        <w:t>　　1999-2009年旭硝子电子显示与材料事业部收入与运营利润率</w:t>
      </w:r>
      <w:r>
        <w:rPr>
          <w:rFonts w:hint="eastAsia"/>
        </w:rPr>
        <w:br/>
      </w:r>
      <w:r>
        <w:rPr>
          <w:rFonts w:hint="eastAsia"/>
        </w:rPr>
        <w:t>　　1999-2009年旭硝子化工事业部收入与运营利润率</w:t>
      </w:r>
      <w:r>
        <w:rPr>
          <w:rFonts w:hint="eastAsia"/>
        </w:rPr>
        <w:br/>
      </w:r>
      <w:r>
        <w:rPr>
          <w:rFonts w:hint="eastAsia"/>
        </w:rPr>
        <w:t>　　1999-2009年旭硝子其他事业部收入与运营利润率</w:t>
      </w:r>
      <w:r>
        <w:rPr>
          <w:rFonts w:hint="eastAsia"/>
        </w:rPr>
        <w:br/>
      </w:r>
      <w:r>
        <w:rPr>
          <w:rFonts w:hint="eastAsia"/>
        </w:rPr>
        <w:t>　　2008、2009年旭硝子收入地域分布</w:t>
      </w:r>
      <w:r>
        <w:rPr>
          <w:rFonts w:hint="eastAsia"/>
        </w:rPr>
        <w:br/>
      </w:r>
      <w:r>
        <w:rPr>
          <w:rFonts w:hint="eastAsia"/>
        </w:rPr>
        <w:t>　　2008、2009年旭硝子平板玻璃事业部产品收入结构</w:t>
      </w:r>
      <w:r>
        <w:rPr>
          <w:rFonts w:hint="eastAsia"/>
        </w:rPr>
        <w:br/>
      </w:r>
      <w:r>
        <w:rPr>
          <w:rFonts w:hint="eastAsia"/>
        </w:rPr>
        <w:t>　　2008、2009年旭硝子平板玻璃事业部运营利润地域分布</w:t>
      </w:r>
      <w:r>
        <w:rPr>
          <w:rFonts w:hint="eastAsia"/>
        </w:rPr>
        <w:br/>
      </w:r>
      <w:r>
        <w:rPr>
          <w:rFonts w:hint="eastAsia"/>
        </w:rPr>
        <w:t>　　2008、2009年旭硝子电子显示与材料事业部收入产品分布</w:t>
      </w:r>
      <w:r>
        <w:rPr>
          <w:rFonts w:hint="eastAsia"/>
        </w:rPr>
        <w:br/>
      </w:r>
      <w:r>
        <w:rPr>
          <w:rFonts w:hint="eastAsia"/>
        </w:rPr>
        <w:t>　　2008、2009年旭硝子电子显示与材料事业部利润地域分布</w:t>
      </w:r>
      <w:r>
        <w:rPr>
          <w:rFonts w:hint="eastAsia"/>
        </w:rPr>
        <w:br/>
      </w:r>
      <w:r>
        <w:rPr>
          <w:rFonts w:hint="eastAsia"/>
        </w:rPr>
        <w:t>　　2008、2009年旭硝子化工事业部收入产品分布</w:t>
      </w:r>
      <w:r>
        <w:rPr>
          <w:rFonts w:hint="eastAsia"/>
        </w:rPr>
        <w:br/>
      </w:r>
      <w:r>
        <w:rPr>
          <w:rFonts w:hint="eastAsia"/>
        </w:rPr>
        <w:t>　　2008-2010财年旭硝子各事业部投资额度</w:t>
      </w:r>
      <w:r>
        <w:rPr>
          <w:rFonts w:hint="eastAsia"/>
        </w:rPr>
        <w:br/>
      </w:r>
      <w:r>
        <w:rPr>
          <w:rFonts w:hint="eastAsia"/>
        </w:rPr>
        <w:t>　　2004-2009财年板硝子收入与运营利润率</w:t>
      </w:r>
      <w:r>
        <w:rPr>
          <w:rFonts w:hint="eastAsia"/>
        </w:rPr>
        <w:br/>
      </w:r>
      <w:r>
        <w:rPr>
          <w:rFonts w:hint="eastAsia"/>
        </w:rPr>
        <w:t>　　2009财年板硝子各地域收入与运营利润</w:t>
      </w:r>
      <w:r>
        <w:rPr>
          <w:rFonts w:hint="eastAsia"/>
        </w:rPr>
        <w:br/>
      </w:r>
      <w:r>
        <w:rPr>
          <w:rFonts w:hint="eastAsia"/>
        </w:rPr>
        <w:t>　　2009财年板硝子各部门收入与运营利润</w:t>
      </w:r>
      <w:r>
        <w:rPr>
          <w:rFonts w:hint="eastAsia"/>
        </w:rPr>
        <w:br/>
      </w:r>
      <w:r>
        <w:rPr>
          <w:rFonts w:hint="eastAsia"/>
        </w:rPr>
        <w:t>　　2009财年板硝子建筑玻璃事业部地域收入分布</w:t>
      </w:r>
      <w:r>
        <w:rPr>
          <w:rFonts w:hint="eastAsia"/>
        </w:rPr>
        <w:br/>
      </w:r>
      <w:r>
        <w:rPr>
          <w:rFonts w:hint="eastAsia"/>
        </w:rPr>
        <w:t>　　2009财年板硝子汽车玻璃事业部地域收入分布</w:t>
      </w:r>
      <w:r>
        <w:rPr>
          <w:rFonts w:hint="eastAsia"/>
        </w:rPr>
        <w:br/>
      </w:r>
      <w:r>
        <w:rPr>
          <w:rFonts w:hint="eastAsia"/>
        </w:rPr>
        <w:t>　　2009财年板硝子特殊事业部地域收入分布</w:t>
      </w:r>
      <w:r>
        <w:rPr>
          <w:rFonts w:hint="eastAsia"/>
        </w:rPr>
        <w:br/>
      </w:r>
      <w:r>
        <w:rPr>
          <w:rFonts w:hint="eastAsia"/>
        </w:rPr>
        <w:t>　　板硝子收入地域分布</w:t>
      </w:r>
      <w:r>
        <w:rPr>
          <w:rFonts w:hint="eastAsia"/>
        </w:rPr>
        <w:br/>
      </w:r>
      <w:r>
        <w:rPr>
          <w:rFonts w:hint="eastAsia"/>
        </w:rPr>
        <w:t>　　板硝子近两季度汽车玻璃事业部各地区表现</w:t>
      </w:r>
      <w:r>
        <w:rPr>
          <w:rFonts w:hint="eastAsia"/>
        </w:rPr>
        <w:br/>
      </w:r>
      <w:r>
        <w:rPr>
          <w:rFonts w:hint="eastAsia"/>
        </w:rPr>
        <w:t>　　2003-2009年耀皮玻璃收入与运营利润</w:t>
      </w:r>
      <w:r>
        <w:rPr>
          <w:rFonts w:hint="eastAsia"/>
        </w:rPr>
        <w:br/>
      </w:r>
      <w:r>
        <w:rPr>
          <w:rFonts w:hint="eastAsia"/>
        </w:rPr>
        <w:t>　　2004-2011年信义玻璃收入与毛利率</w:t>
      </w:r>
      <w:r>
        <w:rPr>
          <w:rFonts w:hint="eastAsia"/>
        </w:rPr>
        <w:br/>
      </w:r>
      <w:r>
        <w:rPr>
          <w:rFonts w:hint="eastAsia"/>
        </w:rPr>
        <w:t>　　2004-2011年信义玻璃收入与运营利润率</w:t>
      </w:r>
      <w:r>
        <w:rPr>
          <w:rFonts w:hint="eastAsia"/>
        </w:rPr>
        <w:br/>
      </w:r>
      <w:r>
        <w:rPr>
          <w:rFonts w:hint="eastAsia"/>
        </w:rPr>
        <w:t>　　2007-2010年信义玻璃收入产品分布</w:t>
      </w:r>
      <w:r>
        <w:rPr>
          <w:rFonts w:hint="eastAsia"/>
        </w:rPr>
        <w:br/>
      </w:r>
      <w:r>
        <w:rPr>
          <w:rFonts w:hint="eastAsia"/>
        </w:rPr>
        <w:t>　　信义汽车玻璃收入与毛利率</w:t>
      </w:r>
      <w:r>
        <w:rPr>
          <w:rFonts w:hint="eastAsia"/>
        </w:rPr>
        <w:br/>
      </w:r>
      <w:r>
        <w:rPr>
          <w:rFonts w:hint="eastAsia"/>
        </w:rPr>
        <w:t>　　信义汽车玻璃销量与平均价格</w:t>
      </w:r>
      <w:r>
        <w:rPr>
          <w:rFonts w:hint="eastAsia"/>
        </w:rPr>
        <w:br/>
      </w:r>
      <w:r>
        <w:rPr>
          <w:rFonts w:hint="eastAsia"/>
        </w:rPr>
        <w:t>　　2006-2011年福耀玻璃收入与运营利润</w:t>
      </w:r>
      <w:r>
        <w:rPr>
          <w:rFonts w:hint="eastAsia"/>
        </w:rPr>
        <w:br/>
      </w:r>
      <w:r>
        <w:rPr>
          <w:rFonts w:hint="eastAsia"/>
        </w:rPr>
        <w:t>　　2006-2008年台玻产量、收入与税前利润</w:t>
      </w:r>
      <w:r>
        <w:rPr>
          <w:rFonts w:hint="eastAsia"/>
        </w:rPr>
        <w:br/>
      </w:r>
      <w:r>
        <w:rPr>
          <w:rFonts w:hint="eastAsia"/>
        </w:rPr>
        <w:t>　　2009年世界10大 平板玻璃厂家收入排名</w:t>
      </w:r>
      <w:r>
        <w:rPr>
          <w:rFonts w:hint="eastAsia"/>
        </w:rPr>
        <w:br/>
      </w:r>
      <w:r>
        <w:rPr>
          <w:rFonts w:hint="eastAsia"/>
        </w:rPr>
        <w:t>　　2009年中国主要汽车厂家销量与2010年销量目标</w:t>
      </w:r>
      <w:r>
        <w:rPr>
          <w:rFonts w:hint="eastAsia"/>
        </w:rPr>
        <w:br/>
      </w:r>
      <w:r>
        <w:rPr>
          <w:rFonts w:hint="eastAsia"/>
        </w:rPr>
        <w:t>　　2010年中国主要汽车厂家新车计划</w:t>
      </w:r>
      <w:r>
        <w:rPr>
          <w:rFonts w:hint="eastAsia"/>
        </w:rPr>
        <w:br/>
      </w:r>
      <w:r>
        <w:rPr>
          <w:rFonts w:hint="eastAsia"/>
        </w:rPr>
        <w:t>　　2009年全球汽车玻璃厂家收入排名</w:t>
      </w:r>
      <w:r>
        <w:rPr>
          <w:rFonts w:hint="eastAsia"/>
        </w:rPr>
        <w:br/>
      </w:r>
      <w:r>
        <w:rPr>
          <w:rFonts w:hint="eastAsia"/>
        </w:rPr>
        <w:t>　　2009年中国汽车玻璃15大厂家收入排名</w:t>
      </w:r>
      <w:r>
        <w:rPr>
          <w:rFonts w:hint="eastAsia"/>
        </w:rPr>
        <w:br/>
      </w:r>
      <w:r>
        <w:rPr>
          <w:rFonts w:hint="eastAsia"/>
        </w:rPr>
        <w:t>　　2005-2009年 旭硝子汽车玻璃（中国）有限公司简要财务数据</w:t>
      </w:r>
      <w:r>
        <w:rPr>
          <w:rFonts w:hint="eastAsia"/>
        </w:rPr>
        <w:br/>
      </w:r>
      <w:r>
        <w:rPr>
          <w:rFonts w:hint="eastAsia"/>
        </w:rPr>
        <w:t>　　旭硝子特种玻璃（苏州）有限公司简要财务数据</w:t>
      </w:r>
      <w:r>
        <w:rPr>
          <w:rFonts w:hint="eastAsia"/>
        </w:rPr>
        <w:br/>
      </w:r>
      <w:r>
        <w:rPr>
          <w:rFonts w:hint="eastAsia"/>
        </w:rPr>
        <w:t>　　2007年皮尔金顿中国各子公司简要财务数据</w:t>
      </w:r>
      <w:r>
        <w:rPr>
          <w:rFonts w:hint="eastAsia"/>
        </w:rPr>
        <w:br/>
      </w:r>
      <w:r>
        <w:rPr>
          <w:rFonts w:hint="eastAsia"/>
        </w:rPr>
        <w:t>　　2003-2008年耀皮玻璃简要财务数据</w:t>
      </w:r>
      <w:r>
        <w:rPr>
          <w:rFonts w:hint="eastAsia"/>
        </w:rPr>
        <w:br/>
      </w:r>
      <w:r>
        <w:rPr>
          <w:rFonts w:hint="eastAsia"/>
        </w:rPr>
        <w:t>　　2007年深圳奔迅简要财务数据</w:t>
      </w:r>
      <w:r>
        <w:rPr>
          <w:rFonts w:hint="eastAsia"/>
        </w:rPr>
        <w:br/>
      </w:r>
      <w:r>
        <w:rPr>
          <w:rFonts w:hint="eastAsia"/>
        </w:rPr>
        <w:t>　　信义汽车玻璃（深圳）有限公司简要财务数据</w:t>
      </w:r>
      <w:r>
        <w:rPr>
          <w:rFonts w:hint="eastAsia"/>
        </w:rPr>
        <w:br/>
      </w:r>
      <w:r>
        <w:rPr>
          <w:rFonts w:hint="eastAsia"/>
        </w:rPr>
        <w:t>　　信义汽车玻璃（东莞）有限公司2007年简要财务数据</w:t>
      </w:r>
      <w:r>
        <w:rPr>
          <w:rFonts w:hint="eastAsia"/>
        </w:rPr>
        <w:br/>
      </w:r>
      <w:r>
        <w:rPr>
          <w:rFonts w:hint="eastAsia"/>
        </w:rPr>
        <w:t>　　福耀玻璃各生产线现状</w:t>
      </w:r>
      <w:r>
        <w:rPr>
          <w:rFonts w:hint="eastAsia"/>
        </w:rPr>
        <w:br/>
      </w:r>
      <w:r>
        <w:rPr>
          <w:rFonts w:hint="eastAsia"/>
        </w:rPr>
        <w:t>　　福耀各生产基地</w:t>
      </w:r>
      <w:r>
        <w:rPr>
          <w:rFonts w:hint="eastAsia"/>
        </w:rPr>
        <w:br/>
      </w:r>
      <w:r>
        <w:rPr>
          <w:rFonts w:hint="eastAsia"/>
        </w:rPr>
        <w:t>　　福耀集团各子公司2007年简要财务数据</w:t>
      </w:r>
      <w:r>
        <w:rPr>
          <w:rFonts w:hint="eastAsia"/>
        </w:rPr>
        <w:br/>
      </w:r>
      <w:r>
        <w:rPr>
          <w:rFonts w:hint="eastAsia"/>
        </w:rPr>
        <w:t>　　圣戈班汽车玻璃三子公司2007年财务数据</w:t>
      </w:r>
      <w:r>
        <w:rPr>
          <w:rFonts w:hint="eastAsia"/>
        </w:rPr>
        <w:br/>
      </w:r>
      <w:r>
        <w:rPr>
          <w:rFonts w:hint="eastAsia"/>
        </w:rPr>
        <w:t>　　台玻各生产线产能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0536afff94f73" w:history="1">
        <w:r>
          <w:rPr>
            <w:rStyle w:val="Hyperlink"/>
          </w:rPr>
          <w:t>2009年全球及中国汽车玻璃行业研究报告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0536afff94f73" w:history="1">
        <w:r>
          <w:rPr>
            <w:rStyle w:val="Hyperlink"/>
          </w:rPr>
          <w:t>https://www.20087.com/2010-03/R_2009nianquanqiujiqichebolixingyeyanj.html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排名、汽车玻璃油膜怎么清除的最佳方法、世界三大玻璃巨头是谁、汽车玻璃油膜去除最实用方法、汽车玻璃一般是什么玻璃、汽车玻璃修复、汽车玻璃烂了可以报保险吗、汽车玻璃膜、汽车加玻璃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807b96454bb8" w:history="1">
      <w:r>
        <w:rPr>
          <w:rStyle w:val="Hyperlink"/>
        </w:rPr>
        <w:t>2009年全球及中国汽车玻璃行业研究报告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nianquanqiujiqichebolixingyeyanj.html" TargetMode="External" Id="R0ce0536afff9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nianquanqiujiqichebolixingyeyanj.html" TargetMode="External" Id="Re2f4807b9645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2010-03-18T04:31:00Z</dcterms:created>
  <dcterms:modified xsi:type="dcterms:W3CDTF">2010-03-18T05:31:00Z</dcterms:modified>
  <dc:subject>2009年全球及中国汽车玻璃行业研究报告</dc:subject>
  <dc:title>2009年全球及中国汽车玻璃行业研究报告</dc:title>
  <cp:keywords>2009年全球及中国汽车玻璃行业研究报告</cp:keywords>
  <dc:description>2009年全球及中国汽车玻璃行业研究报告</dc:description>
</cp:coreProperties>
</file>