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203fe431745c2" w:history="1">
              <w:r>
                <w:rPr>
                  <w:rStyle w:val="Hyperlink"/>
                </w:rPr>
                <w:t>2009年度中国汽车整车设计市场调研分析总报告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203fe431745c2" w:history="1">
              <w:r>
                <w:rPr>
                  <w:rStyle w:val="Hyperlink"/>
                </w:rPr>
                <w:t>2009年度中国汽车整车设计市场调研分析总报告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203fe431745c2" w:history="1">
                <w:r>
                  <w:rPr>
                    <w:rStyle w:val="Hyperlink"/>
                  </w:rPr>
                  <w:t>https://www.20087.com/2010-03/R_2009nianduqichezhengcheshejishichang.html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2008-2009年全球汽车背景</w:t>
      </w:r>
      <w:r>
        <w:rPr>
          <w:rFonts w:hint="eastAsia"/>
        </w:rPr>
        <w:br/>
      </w:r>
      <w:r>
        <w:rPr>
          <w:rFonts w:hint="eastAsia"/>
        </w:rPr>
        <w:t>　　第一节 2008年汽车产量</w:t>
      </w:r>
      <w:r>
        <w:rPr>
          <w:rFonts w:hint="eastAsia"/>
        </w:rPr>
        <w:br/>
      </w:r>
      <w:r>
        <w:rPr>
          <w:rFonts w:hint="eastAsia"/>
        </w:rPr>
        <w:t>　　　　一 2008年全球汽车产量</w:t>
      </w:r>
      <w:r>
        <w:rPr>
          <w:rFonts w:hint="eastAsia"/>
        </w:rPr>
        <w:br/>
      </w:r>
      <w:r>
        <w:rPr>
          <w:rFonts w:hint="eastAsia"/>
        </w:rPr>
        <w:t>　　　　二 2008年汽车区域产量</w:t>
      </w:r>
      <w:r>
        <w:rPr>
          <w:rFonts w:hint="eastAsia"/>
        </w:rPr>
        <w:br/>
      </w:r>
      <w:r>
        <w:rPr>
          <w:rFonts w:hint="eastAsia"/>
        </w:rPr>
        <w:t>　　　　三 2008年汽车企业产量</w:t>
      </w:r>
      <w:r>
        <w:rPr>
          <w:rFonts w:hint="eastAsia"/>
        </w:rPr>
        <w:br/>
      </w:r>
      <w:r>
        <w:rPr>
          <w:rFonts w:hint="eastAsia"/>
        </w:rPr>
        <w:t>　　第二节 2008年市场竞争格局</w:t>
      </w:r>
      <w:r>
        <w:rPr>
          <w:rFonts w:hint="eastAsia"/>
        </w:rPr>
        <w:br/>
      </w:r>
      <w:r>
        <w:rPr>
          <w:rFonts w:hint="eastAsia"/>
        </w:rPr>
        <w:t>　　　　一 6+3格局面临重大变化</w:t>
      </w:r>
      <w:r>
        <w:rPr>
          <w:rFonts w:hint="eastAsia"/>
        </w:rPr>
        <w:br/>
      </w:r>
      <w:r>
        <w:rPr>
          <w:rFonts w:hint="eastAsia"/>
        </w:rPr>
        <w:t>　　　　二 欧系车企乘势崛起</w:t>
      </w:r>
      <w:r>
        <w:rPr>
          <w:rFonts w:hint="eastAsia"/>
        </w:rPr>
        <w:br/>
      </w:r>
      <w:r>
        <w:rPr>
          <w:rFonts w:hint="eastAsia"/>
        </w:rPr>
        <w:t>　　　　三 日系车企深陷危机</w:t>
      </w:r>
      <w:r>
        <w:rPr>
          <w:rFonts w:hint="eastAsia"/>
        </w:rPr>
        <w:br/>
      </w:r>
      <w:r>
        <w:rPr>
          <w:rFonts w:hint="eastAsia"/>
        </w:rPr>
        <w:t>　　　　四 新兴市场应找准定位</w:t>
      </w:r>
      <w:r>
        <w:rPr>
          <w:rFonts w:hint="eastAsia"/>
        </w:rPr>
        <w:br/>
      </w:r>
      <w:r>
        <w:rPr>
          <w:rFonts w:hint="eastAsia"/>
        </w:rPr>
        <w:t>　　第三节 2008年企业运营</w:t>
      </w:r>
      <w:r>
        <w:rPr>
          <w:rFonts w:hint="eastAsia"/>
        </w:rPr>
        <w:br/>
      </w:r>
      <w:r>
        <w:rPr>
          <w:rFonts w:hint="eastAsia"/>
        </w:rPr>
        <w:t>　　　　一 2008年美国通用</w:t>
      </w:r>
      <w:r>
        <w:rPr>
          <w:rFonts w:hint="eastAsia"/>
        </w:rPr>
        <w:br/>
      </w:r>
      <w:r>
        <w:rPr>
          <w:rFonts w:hint="eastAsia"/>
        </w:rPr>
        <w:t>　　　　二 2008年法国雷诺</w:t>
      </w:r>
      <w:r>
        <w:rPr>
          <w:rFonts w:hint="eastAsia"/>
        </w:rPr>
        <w:br/>
      </w:r>
      <w:r>
        <w:rPr>
          <w:rFonts w:hint="eastAsia"/>
        </w:rPr>
        <w:t>　　　　三 2008年日本本田</w:t>
      </w:r>
      <w:r>
        <w:rPr>
          <w:rFonts w:hint="eastAsia"/>
        </w:rPr>
        <w:br/>
      </w:r>
      <w:r>
        <w:rPr>
          <w:rFonts w:hint="eastAsia"/>
        </w:rPr>
        <w:t>　　　　四 2008年丰田汽车</w:t>
      </w:r>
      <w:r>
        <w:rPr>
          <w:rFonts w:hint="eastAsia"/>
        </w:rPr>
        <w:br/>
      </w:r>
      <w:r>
        <w:rPr>
          <w:rFonts w:hint="eastAsia"/>
        </w:rPr>
        <w:t>　　　　五 2008年戴姆勒汽车</w:t>
      </w:r>
      <w:r>
        <w:rPr>
          <w:rFonts w:hint="eastAsia"/>
        </w:rPr>
        <w:br/>
      </w:r>
      <w:r>
        <w:rPr>
          <w:rFonts w:hint="eastAsia"/>
        </w:rPr>
        <w:t>　　第四节 2009年1-6月全球市场</w:t>
      </w:r>
      <w:r>
        <w:rPr>
          <w:rFonts w:hint="eastAsia"/>
        </w:rPr>
        <w:br/>
      </w:r>
      <w:r>
        <w:rPr>
          <w:rFonts w:hint="eastAsia"/>
        </w:rPr>
        <w:t>　　　　一 全球汽车市场初现回暖迹象</w:t>
      </w:r>
      <w:r>
        <w:rPr>
          <w:rFonts w:hint="eastAsia"/>
        </w:rPr>
        <w:br/>
      </w:r>
      <w:r>
        <w:rPr>
          <w:rFonts w:hint="eastAsia"/>
        </w:rPr>
        <w:t>　　　　二 2009年上半年全球汽车前10名出炉</w:t>
      </w:r>
      <w:r>
        <w:rPr>
          <w:rFonts w:hint="eastAsia"/>
        </w:rPr>
        <w:br/>
      </w:r>
      <w:r>
        <w:rPr>
          <w:rFonts w:hint="eastAsia"/>
        </w:rPr>
        <w:t>　　　　三 中国上半年稳居全球第一大汽车市场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2008-2009年中国汽车背景</w:t>
      </w:r>
      <w:r>
        <w:rPr>
          <w:rFonts w:hint="eastAsia"/>
        </w:rPr>
        <w:br/>
      </w:r>
      <w:r>
        <w:rPr>
          <w:rFonts w:hint="eastAsia"/>
        </w:rPr>
        <w:t>　　第一节 2008年经济运行</w:t>
      </w:r>
      <w:r>
        <w:rPr>
          <w:rFonts w:hint="eastAsia"/>
        </w:rPr>
        <w:br/>
      </w:r>
      <w:r>
        <w:rPr>
          <w:rFonts w:hint="eastAsia"/>
        </w:rPr>
        <w:t>　　　　一 2008年工业产值</w:t>
      </w:r>
      <w:r>
        <w:rPr>
          <w:rFonts w:hint="eastAsia"/>
        </w:rPr>
        <w:br/>
      </w:r>
      <w:r>
        <w:rPr>
          <w:rFonts w:hint="eastAsia"/>
        </w:rPr>
        <w:t>　　　　二 2008年业务收入</w:t>
      </w:r>
      <w:r>
        <w:rPr>
          <w:rFonts w:hint="eastAsia"/>
        </w:rPr>
        <w:br/>
      </w:r>
      <w:r>
        <w:rPr>
          <w:rFonts w:hint="eastAsia"/>
        </w:rPr>
        <w:t>　　　　三 2008年利润总额</w:t>
      </w:r>
      <w:r>
        <w:rPr>
          <w:rFonts w:hint="eastAsia"/>
        </w:rPr>
        <w:br/>
      </w:r>
      <w:r>
        <w:rPr>
          <w:rFonts w:hint="eastAsia"/>
        </w:rPr>
        <w:t>　　　　四 2008年行业负债率</w:t>
      </w:r>
      <w:r>
        <w:rPr>
          <w:rFonts w:hint="eastAsia"/>
        </w:rPr>
        <w:br/>
      </w:r>
      <w:r>
        <w:rPr>
          <w:rFonts w:hint="eastAsia"/>
        </w:rPr>
        <w:t>　　　　五 重点企业（集团）运行</w:t>
      </w:r>
      <w:r>
        <w:rPr>
          <w:rFonts w:hint="eastAsia"/>
        </w:rPr>
        <w:br/>
      </w:r>
      <w:r>
        <w:rPr>
          <w:rFonts w:hint="eastAsia"/>
        </w:rPr>
        <w:t>　　第二节 2008年汽车产销</w:t>
      </w:r>
      <w:r>
        <w:rPr>
          <w:rFonts w:hint="eastAsia"/>
        </w:rPr>
        <w:br/>
      </w:r>
      <w:r>
        <w:rPr>
          <w:rFonts w:hint="eastAsia"/>
        </w:rPr>
        <w:t>　　　　一 2008年产销分析</w:t>
      </w:r>
      <w:r>
        <w:rPr>
          <w:rFonts w:hint="eastAsia"/>
        </w:rPr>
        <w:br/>
      </w:r>
      <w:r>
        <w:rPr>
          <w:rFonts w:hint="eastAsia"/>
        </w:rPr>
        <w:t>　　　　二 2008年乘用车市场</w:t>
      </w:r>
      <w:r>
        <w:rPr>
          <w:rFonts w:hint="eastAsia"/>
        </w:rPr>
        <w:br/>
      </w:r>
      <w:r>
        <w:rPr>
          <w:rFonts w:hint="eastAsia"/>
        </w:rPr>
        <w:t>　　　　二 2008年客车市场</w:t>
      </w:r>
      <w:r>
        <w:rPr>
          <w:rFonts w:hint="eastAsia"/>
        </w:rPr>
        <w:br/>
      </w:r>
      <w:r>
        <w:rPr>
          <w:rFonts w:hint="eastAsia"/>
        </w:rPr>
        <w:t>　　　　三 2008年重点企业排名</w:t>
      </w:r>
      <w:r>
        <w:rPr>
          <w:rFonts w:hint="eastAsia"/>
        </w:rPr>
        <w:br/>
      </w:r>
      <w:r>
        <w:rPr>
          <w:rFonts w:hint="eastAsia"/>
        </w:rPr>
        <w:t>　　第三节 2008年汽车进出口</w:t>
      </w:r>
      <w:r>
        <w:rPr>
          <w:rFonts w:hint="eastAsia"/>
        </w:rPr>
        <w:br/>
      </w:r>
      <w:r>
        <w:rPr>
          <w:rFonts w:hint="eastAsia"/>
        </w:rPr>
        <w:t>　　　　一 汽车商品进口情况</w:t>
      </w:r>
      <w:r>
        <w:rPr>
          <w:rFonts w:hint="eastAsia"/>
        </w:rPr>
        <w:br/>
      </w:r>
      <w:r>
        <w:rPr>
          <w:rFonts w:hint="eastAsia"/>
        </w:rPr>
        <w:t>　　　　二 汽车商品出口情况</w:t>
      </w:r>
      <w:r>
        <w:rPr>
          <w:rFonts w:hint="eastAsia"/>
        </w:rPr>
        <w:br/>
      </w:r>
      <w:r>
        <w:rPr>
          <w:rFonts w:hint="eastAsia"/>
        </w:rPr>
        <w:t>　　第四节 2008年国内兼并重组</w:t>
      </w:r>
      <w:r>
        <w:rPr>
          <w:rFonts w:hint="eastAsia"/>
        </w:rPr>
        <w:br/>
      </w:r>
      <w:r>
        <w:rPr>
          <w:rFonts w:hint="eastAsia"/>
        </w:rPr>
        <w:t>　　　　一 国内整车企业联合与重组</w:t>
      </w:r>
      <w:r>
        <w:rPr>
          <w:rFonts w:hint="eastAsia"/>
        </w:rPr>
        <w:br/>
      </w:r>
      <w:r>
        <w:rPr>
          <w:rFonts w:hint="eastAsia"/>
        </w:rPr>
        <w:t>　　　　二 零部件企业或项目联合与重组</w:t>
      </w:r>
      <w:r>
        <w:rPr>
          <w:rFonts w:hint="eastAsia"/>
        </w:rPr>
        <w:br/>
      </w:r>
      <w:r>
        <w:rPr>
          <w:rFonts w:hint="eastAsia"/>
        </w:rPr>
        <w:t>　　　　三 汽车企业与相关领域联合或重组</w:t>
      </w:r>
      <w:r>
        <w:rPr>
          <w:rFonts w:hint="eastAsia"/>
        </w:rPr>
        <w:br/>
      </w:r>
      <w:r>
        <w:rPr>
          <w:rFonts w:hint="eastAsia"/>
        </w:rPr>
        <w:t>　　　　四 国内企业联合重组发展趋势</w:t>
      </w:r>
      <w:r>
        <w:rPr>
          <w:rFonts w:hint="eastAsia"/>
        </w:rPr>
        <w:br/>
      </w:r>
      <w:r>
        <w:rPr>
          <w:rFonts w:hint="eastAsia"/>
        </w:rPr>
        <w:t>　　第五节 2009年汽车市场</w:t>
      </w:r>
      <w:r>
        <w:rPr>
          <w:rFonts w:hint="eastAsia"/>
        </w:rPr>
        <w:br/>
      </w:r>
      <w:r>
        <w:rPr>
          <w:rFonts w:hint="eastAsia"/>
        </w:rPr>
        <w:t>　　　　一 1-6月产销总体概述</w:t>
      </w:r>
      <w:r>
        <w:rPr>
          <w:rFonts w:hint="eastAsia"/>
        </w:rPr>
        <w:br/>
      </w:r>
      <w:r>
        <w:rPr>
          <w:rFonts w:hint="eastAsia"/>
        </w:rPr>
        <w:t>　　　　二 1-6月乘用车产销情况</w:t>
      </w:r>
      <w:r>
        <w:rPr>
          <w:rFonts w:hint="eastAsia"/>
        </w:rPr>
        <w:br/>
      </w:r>
      <w:r>
        <w:rPr>
          <w:rFonts w:hint="eastAsia"/>
        </w:rPr>
        <w:t>　　　　三 1-6月商用车产销情况</w:t>
      </w:r>
      <w:r>
        <w:rPr>
          <w:rFonts w:hint="eastAsia"/>
        </w:rPr>
        <w:br/>
      </w:r>
      <w:r>
        <w:rPr>
          <w:rFonts w:hint="eastAsia"/>
        </w:rPr>
        <w:t>　　　　四 2009年重点企业情况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全球汽车设计市场背景分析</w:t>
      </w:r>
      <w:r>
        <w:rPr>
          <w:rFonts w:hint="eastAsia"/>
        </w:rPr>
        <w:br/>
      </w:r>
      <w:r>
        <w:rPr>
          <w:rFonts w:hint="eastAsia"/>
        </w:rPr>
        <w:t>　　第一节 全球汽车设计市场</w:t>
      </w:r>
      <w:r>
        <w:rPr>
          <w:rFonts w:hint="eastAsia"/>
        </w:rPr>
        <w:br/>
      </w:r>
      <w:r>
        <w:rPr>
          <w:rFonts w:hint="eastAsia"/>
        </w:rPr>
        <w:t>　　　　一 汽车设计行业演变历程</w:t>
      </w:r>
      <w:r>
        <w:rPr>
          <w:rFonts w:hint="eastAsia"/>
        </w:rPr>
        <w:br/>
      </w:r>
      <w:r>
        <w:rPr>
          <w:rFonts w:hint="eastAsia"/>
        </w:rPr>
        <w:t>　　　　二 美国汽车设计市场</w:t>
      </w:r>
      <w:r>
        <w:rPr>
          <w:rFonts w:hint="eastAsia"/>
        </w:rPr>
        <w:br/>
      </w:r>
      <w:r>
        <w:rPr>
          <w:rFonts w:hint="eastAsia"/>
        </w:rPr>
        <w:t>　　　　三 欧洲汽车设计市场</w:t>
      </w:r>
      <w:r>
        <w:rPr>
          <w:rFonts w:hint="eastAsia"/>
        </w:rPr>
        <w:br/>
      </w:r>
      <w:r>
        <w:rPr>
          <w:rFonts w:hint="eastAsia"/>
        </w:rPr>
        <w:t>　　第二节 国外汽车设计机构</w:t>
      </w:r>
      <w:r>
        <w:rPr>
          <w:rFonts w:hint="eastAsia"/>
        </w:rPr>
        <w:br/>
      </w:r>
      <w:r>
        <w:rPr>
          <w:rFonts w:hint="eastAsia"/>
        </w:rPr>
        <w:t>　　　　一 意大利设计（ItalDesign）</w:t>
      </w:r>
      <w:r>
        <w:rPr>
          <w:rFonts w:hint="eastAsia"/>
        </w:rPr>
        <w:br/>
      </w:r>
      <w:r>
        <w:rPr>
          <w:rFonts w:hint="eastAsia"/>
        </w:rPr>
        <w:t>　　　　二 意大利宾尼法利纳（Pininfarina）</w:t>
      </w:r>
      <w:r>
        <w:rPr>
          <w:rFonts w:hint="eastAsia"/>
        </w:rPr>
        <w:br/>
      </w:r>
      <w:r>
        <w:rPr>
          <w:rFonts w:hint="eastAsia"/>
        </w:rPr>
        <w:t>　　　　三 意大利意迪亚（.A）</w:t>
      </w:r>
      <w:r>
        <w:rPr>
          <w:rFonts w:hint="eastAsia"/>
        </w:rPr>
        <w:br/>
      </w:r>
      <w:r>
        <w:rPr>
          <w:rFonts w:hint="eastAsia"/>
        </w:rPr>
        <w:t>　　　　四 德国EDAG 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2008-2009年中国汽车设计市场</w:t>
      </w:r>
      <w:r>
        <w:rPr>
          <w:rFonts w:hint="eastAsia"/>
        </w:rPr>
        <w:br/>
      </w:r>
      <w:r>
        <w:rPr>
          <w:rFonts w:hint="eastAsia"/>
        </w:rPr>
        <w:t>　　第一节 国内市场体系及政策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产业政策</w:t>
      </w:r>
      <w:r>
        <w:rPr>
          <w:rFonts w:hint="eastAsia"/>
        </w:rPr>
        <w:br/>
      </w:r>
      <w:r>
        <w:rPr>
          <w:rFonts w:hint="eastAsia"/>
        </w:rPr>
        <w:t>　　　　三 相关法律法规</w:t>
      </w:r>
      <w:r>
        <w:rPr>
          <w:rFonts w:hint="eastAsia"/>
        </w:rPr>
        <w:br/>
      </w:r>
      <w:r>
        <w:rPr>
          <w:rFonts w:hint="eastAsia"/>
        </w:rPr>
        <w:t>　　第二节 汽车设计市场容量</w:t>
      </w:r>
      <w:r>
        <w:rPr>
          <w:rFonts w:hint="eastAsia"/>
        </w:rPr>
        <w:br/>
      </w:r>
      <w:r>
        <w:rPr>
          <w:rFonts w:hint="eastAsia"/>
        </w:rPr>
        <w:t>　　　　一 2006-2008年整车设计市场容量</w:t>
      </w:r>
      <w:r>
        <w:rPr>
          <w:rFonts w:hint="eastAsia"/>
        </w:rPr>
        <w:br/>
      </w:r>
      <w:r>
        <w:rPr>
          <w:rFonts w:hint="eastAsia"/>
        </w:rPr>
        <w:t>　　　　二 2009-2010年市场容量预测</w:t>
      </w:r>
      <w:r>
        <w:rPr>
          <w:rFonts w:hint="eastAsia"/>
        </w:rPr>
        <w:br/>
      </w:r>
      <w:r>
        <w:rPr>
          <w:rFonts w:hint="eastAsia"/>
        </w:rPr>
        <w:t>　　第三节 国内汽车设计竞争</w:t>
      </w:r>
      <w:r>
        <w:rPr>
          <w:rFonts w:hint="eastAsia"/>
        </w:rPr>
        <w:br/>
      </w:r>
      <w:r>
        <w:rPr>
          <w:rFonts w:hint="eastAsia"/>
        </w:rPr>
        <w:t>　　　　一 国外汽车设计公司</w:t>
      </w:r>
      <w:r>
        <w:rPr>
          <w:rFonts w:hint="eastAsia"/>
        </w:rPr>
        <w:br/>
      </w:r>
      <w:r>
        <w:rPr>
          <w:rFonts w:hint="eastAsia"/>
        </w:rPr>
        <w:t>　　　　二 依附于汽车企业的设计机构</w:t>
      </w:r>
      <w:r>
        <w:rPr>
          <w:rFonts w:hint="eastAsia"/>
        </w:rPr>
        <w:br/>
      </w:r>
      <w:r>
        <w:rPr>
          <w:rFonts w:hint="eastAsia"/>
        </w:rPr>
        <w:t>　　　　三 独立本土汽车设计公司</w:t>
      </w:r>
      <w:r>
        <w:rPr>
          <w:rFonts w:hint="eastAsia"/>
        </w:rPr>
        <w:br/>
      </w:r>
      <w:r>
        <w:rPr>
          <w:rFonts w:hint="eastAsia"/>
        </w:rPr>
        <w:t>　　第四节 行业企业及其市场份额</w:t>
      </w:r>
      <w:r>
        <w:rPr>
          <w:rFonts w:hint="eastAsia"/>
        </w:rPr>
        <w:br/>
      </w:r>
      <w:r>
        <w:rPr>
          <w:rFonts w:hint="eastAsia"/>
        </w:rPr>
        <w:t>　　　　一 2008年汽车设计市场份额</w:t>
      </w:r>
      <w:r>
        <w:rPr>
          <w:rFonts w:hint="eastAsia"/>
        </w:rPr>
        <w:br/>
      </w:r>
      <w:r>
        <w:rPr>
          <w:rFonts w:hint="eastAsia"/>
        </w:rPr>
        <w:t>　　　　二 国内独立汽车设计公司</w:t>
      </w:r>
      <w:r>
        <w:rPr>
          <w:rFonts w:hint="eastAsia"/>
        </w:rPr>
        <w:br/>
      </w:r>
      <w:r>
        <w:rPr>
          <w:rFonts w:hint="eastAsia"/>
        </w:rPr>
        <w:t>　　　　三 国内企业与境外对手竞争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汽车设计领先企业竞争力</w:t>
      </w:r>
      <w:r>
        <w:rPr>
          <w:rFonts w:hint="eastAsia"/>
        </w:rPr>
        <w:br/>
      </w:r>
      <w:r>
        <w:rPr>
          <w:rFonts w:hint="eastAsia"/>
        </w:rPr>
        <w:t>　　第一节 汽车设计行业运营模式</w:t>
      </w:r>
      <w:r>
        <w:rPr>
          <w:rFonts w:hint="eastAsia"/>
        </w:rPr>
        <w:br/>
      </w:r>
      <w:r>
        <w:rPr>
          <w:rFonts w:hint="eastAsia"/>
        </w:rPr>
        <w:t>　　　　一 泛亚模式</w:t>
      </w:r>
      <w:r>
        <w:rPr>
          <w:rFonts w:hint="eastAsia"/>
        </w:rPr>
        <w:br/>
      </w:r>
      <w:r>
        <w:rPr>
          <w:rFonts w:hint="eastAsia"/>
        </w:rPr>
        <w:t>　　　　二 佳景模式</w:t>
      </w:r>
      <w:r>
        <w:rPr>
          <w:rFonts w:hint="eastAsia"/>
        </w:rPr>
        <w:br/>
      </w:r>
      <w:r>
        <w:rPr>
          <w:rFonts w:hint="eastAsia"/>
        </w:rPr>
        <w:t>　　　　三 同捷模式</w:t>
      </w:r>
      <w:r>
        <w:rPr>
          <w:rFonts w:hint="eastAsia"/>
        </w:rPr>
        <w:br/>
      </w:r>
      <w:r>
        <w:rPr>
          <w:rFonts w:hint="eastAsia"/>
        </w:rPr>
        <w:t>　　　　四 三种模式优劣势</w:t>
      </w:r>
      <w:r>
        <w:rPr>
          <w:rFonts w:hint="eastAsia"/>
        </w:rPr>
        <w:br/>
      </w:r>
      <w:r>
        <w:rPr>
          <w:rFonts w:hint="eastAsia"/>
        </w:rPr>
        <w:t>　　第二节 上海同济同捷科技股份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产品分类及用途</w:t>
      </w:r>
      <w:r>
        <w:rPr>
          <w:rFonts w:hint="eastAsia"/>
        </w:rPr>
        <w:br/>
      </w:r>
      <w:r>
        <w:rPr>
          <w:rFonts w:hint="eastAsia"/>
        </w:rPr>
        <w:t>　　　　三 汽车设计流程</w:t>
      </w:r>
      <w:r>
        <w:rPr>
          <w:rFonts w:hint="eastAsia"/>
        </w:rPr>
        <w:br/>
      </w:r>
      <w:r>
        <w:rPr>
          <w:rFonts w:hint="eastAsia"/>
        </w:rPr>
        <w:t>　　　　四 企业经营模式</w:t>
      </w:r>
      <w:r>
        <w:rPr>
          <w:rFonts w:hint="eastAsia"/>
        </w:rPr>
        <w:br/>
      </w:r>
      <w:r>
        <w:rPr>
          <w:rFonts w:hint="eastAsia"/>
        </w:rPr>
        <w:t>　　　　五 企业竞争优势</w:t>
      </w:r>
      <w:r>
        <w:rPr>
          <w:rFonts w:hint="eastAsia"/>
        </w:rPr>
        <w:br/>
      </w:r>
      <w:r>
        <w:rPr>
          <w:rFonts w:hint="eastAsia"/>
        </w:rPr>
        <w:t>　　　　六 2008-2009年业务收入</w:t>
      </w:r>
      <w:r>
        <w:rPr>
          <w:rFonts w:hint="eastAsia"/>
        </w:rPr>
        <w:br/>
      </w:r>
      <w:r>
        <w:rPr>
          <w:rFonts w:hint="eastAsia"/>
        </w:rPr>
        <w:t>　　第三节 阿尔特（中国）汽车技术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企业服务客户</w:t>
      </w:r>
      <w:r>
        <w:rPr>
          <w:rFonts w:hint="eastAsia"/>
        </w:rPr>
        <w:br/>
      </w:r>
      <w:r>
        <w:rPr>
          <w:rFonts w:hint="eastAsia"/>
        </w:rPr>
        <w:t>　　第四节 北京长城华冠汽车技术开发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第五节 苏州奥杰汽车技术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服务客户</w:t>
      </w:r>
      <w:r>
        <w:rPr>
          <w:rFonts w:hint="eastAsia"/>
        </w:rPr>
        <w:br/>
      </w:r>
      <w:r>
        <w:rPr>
          <w:rFonts w:hint="eastAsia"/>
        </w:rPr>
        <w:t>　　第六节 上海双杰科技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服务客户</w:t>
      </w:r>
      <w:r>
        <w:rPr>
          <w:rFonts w:hint="eastAsia"/>
        </w:rPr>
        <w:br/>
      </w:r>
      <w:r>
        <w:rPr>
          <w:rFonts w:hint="eastAsia"/>
        </w:rPr>
        <w:t>　　第七节 佳景科技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服务客户</w:t>
      </w:r>
      <w:r>
        <w:rPr>
          <w:rFonts w:hint="eastAsia"/>
        </w:rPr>
        <w:br/>
      </w:r>
      <w:r>
        <w:rPr>
          <w:rFonts w:hint="eastAsia"/>
        </w:rPr>
        <w:t>　　第八节 上海律成机电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汽车设计未来发展前景及机会</w:t>
      </w:r>
      <w:r>
        <w:rPr>
          <w:rFonts w:hint="eastAsia"/>
        </w:rPr>
        <w:br/>
      </w:r>
      <w:r>
        <w:rPr>
          <w:rFonts w:hint="eastAsia"/>
        </w:rPr>
        <w:t>　　第一节 影响行业发展因素</w:t>
      </w:r>
      <w:r>
        <w:rPr>
          <w:rFonts w:hint="eastAsia"/>
        </w:rPr>
        <w:br/>
      </w:r>
      <w:r>
        <w:rPr>
          <w:rFonts w:hint="eastAsia"/>
        </w:rPr>
        <w:t>　　　　一 影响行业发展有利因素</w:t>
      </w:r>
      <w:r>
        <w:rPr>
          <w:rFonts w:hint="eastAsia"/>
        </w:rPr>
        <w:br/>
      </w:r>
      <w:r>
        <w:rPr>
          <w:rFonts w:hint="eastAsia"/>
        </w:rPr>
        <w:t>　　　　二 影响行业发展不利因素</w:t>
      </w:r>
      <w:r>
        <w:rPr>
          <w:rFonts w:hint="eastAsia"/>
        </w:rPr>
        <w:br/>
      </w:r>
      <w:r>
        <w:rPr>
          <w:rFonts w:hint="eastAsia"/>
        </w:rPr>
        <w:t>　　第二节 行业进入壁垒分析</w:t>
      </w:r>
      <w:r>
        <w:rPr>
          <w:rFonts w:hint="eastAsia"/>
        </w:rPr>
        <w:br/>
      </w:r>
      <w:r>
        <w:rPr>
          <w:rFonts w:hint="eastAsia"/>
        </w:rPr>
        <w:t>　　　　一 技术壁垒</w:t>
      </w:r>
      <w:r>
        <w:rPr>
          <w:rFonts w:hint="eastAsia"/>
        </w:rPr>
        <w:br/>
      </w:r>
      <w:r>
        <w:rPr>
          <w:rFonts w:hint="eastAsia"/>
        </w:rPr>
        <w:t>　　　　二 人才壁垒</w:t>
      </w:r>
      <w:r>
        <w:rPr>
          <w:rFonts w:hint="eastAsia"/>
        </w:rPr>
        <w:br/>
      </w:r>
      <w:r>
        <w:rPr>
          <w:rFonts w:hint="eastAsia"/>
        </w:rPr>
        <w:t>　　　　三 市场壁垒</w:t>
      </w:r>
      <w:r>
        <w:rPr>
          <w:rFonts w:hint="eastAsia"/>
        </w:rPr>
        <w:br/>
      </w:r>
      <w:r>
        <w:rPr>
          <w:rFonts w:hint="eastAsia"/>
        </w:rPr>
        <w:t>　　　　四 资金壁垒</w:t>
      </w:r>
      <w:r>
        <w:rPr>
          <w:rFonts w:hint="eastAsia"/>
        </w:rPr>
        <w:br/>
      </w:r>
      <w:r>
        <w:rPr>
          <w:rFonts w:hint="eastAsia"/>
        </w:rPr>
        <w:t>　　第三节 中~智~林~－汽车设计市场发展趋势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汽车设计产业链结构图</w:t>
      </w:r>
      <w:r>
        <w:rPr>
          <w:rFonts w:hint="eastAsia"/>
        </w:rPr>
        <w:br/>
      </w:r>
      <w:r>
        <w:rPr>
          <w:rFonts w:hint="eastAsia"/>
        </w:rPr>
        <w:t>　　图表 2 汽车产业与相关工业关系图</w:t>
      </w:r>
      <w:r>
        <w:rPr>
          <w:rFonts w:hint="eastAsia"/>
        </w:rPr>
        <w:br/>
      </w:r>
      <w:r>
        <w:rPr>
          <w:rFonts w:hint="eastAsia"/>
        </w:rPr>
        <w:t>　　图表 3 2008年世界汽车生产情况汇总表</w:t>
      </w:r>
      <w:r>
        <w:rPr>
          <w:rFonts w:hint="eastAsia"/>
        </w:rPr>
        <w:br/>
      </w:r>
      <w:r>
        <w:rPr>
          <w:rFonts w:hint="eastAsia"/>
        </w:rPr>
        <w:t>　　图表 4 2008年全球汽车制造商产量统计排名一览表</w:t>
      </w:r>
      <w:r>
        <w:rPr>
          <w:rFonts w:hint="eastAsia"/>
        </w:rPr>
        <w:br/>
      </w:r>
      <w:r>
        <w:rPr>
          <w:rFonts w:hint="eastAsia"/>
        </w:rPr>
        <w:t>　　图表 5 2008年世界主要汽车集团销售在华业绩汇总</w:t>
      </w:r>
      <w:r>
        <w:rPr>
          <w:rFonts w:hint="eastAsia"/>
        </w:rPr>
        <w:br/>
      </w:r>
      <w:r>
        <w:rPr>
          <w:rFonts w:hint="eastAsia"/>
        </w:rPr>
        <w:t>　　图表 6 2008年汽车工业总产值（当年价）按企业类型构成</w:t>
      </w:r>
      <w:r>
        <w:rPr>
          <w:rFonts w:hint="eastAsia"/>
        </w:rPr>
        <w:br/>
      </w:r>
      <w:r>
        <w:rPr>
          <w:rFonts w:hint="eastAsia"/>
        </w:rPr>
        <w:t>　　图表 7 2008年汽车工业销售产值按企业类型构成</w:t>
      </w:r>
      <w:r>
        <w:rPr>
          <w:rFonts w:hint="eastAsia"/>
        </w:rPr>
        <w:br/>
      </w:r>
      <w:r>
        <w:rPr>
          <w:rFonts w:hint="eastAsia"/>
        </w:rPr>
        <w:t>　　图表 8 2008年1-11月汽车工业主营业务收入按企业类型构成</w:t>
      </w:r>
      <w:r>
        <w:rPr>
          <w:rFonts w:hint="eastAsia"/>
        </w:rPr>
        <w:br/>
      </w:r>
      <w:r>
        <w:rPr>
          <w:rFonts w:hint="eastAsia"/>
        </w:rPr>
        <w:t>　　图表 9 2008年1-11月汽车工业利润总额按企业类型构成</w:t>
      </w:r>
      <w:r>
        <w:rPr>
          <w:rFonts w:hint="eastAsia"/>
        </w:rPr>
        <w:br/>
      </w:r>
      <w:r>
        <w:rPr>
          <w:rFonts w:hint="eastAsia"/>
        </w:rPr>
        <w:t>　　图表 10 2008年1-11月汽车工业负债按企业类型构成</w:t>
      </w:r>
      <w:r>
        <w:rPr>
          <w:rFonts w:hint="eastAsia"/>
        </w:rPr>
        <w:br/>
      </w:r>
      <w:r>
        <w:rPr>
          <w:rFonts w:hint="eastAsia"/>
        </w:rPr>
        <w:t>　　图表 11 2008年国内整车企业联合或重组情况一览表</w:t>
      </w:r>
      <w:r>
        <w:rPr>
          <w:rFonts w:hint="eastAsia"/>
        </w:rPr>
        <w:br/>
      </w:r>
      <w:r>
        <w:rPr>
          <w:rFonts w:hint="eastAsia"/>
        </w:rPr>
        <w:t>　　图表 12 2008年国内汽车零部件企业联合或重组情况一览表</w:t>
      </w:r>
      <w:r>
        <w:rPr>
          <w:rFonts w:hint="eastAsia"/>
        </w:rPr>
        <w:br/>
      </w:r>
      <w:r>
        <w:rPr>
          <w:rFonts w:hint="eastAsia"/>
        </w:rPr>
        <w:t>　　图表 13 2008年国内汽车企业与相关领域联合重组情况一览表</w:t>
      </w:r>
      <w:r>
        <w:rPr>
          <w:rFonts w:hint="eastAsia"/>
        </w:rPr>
        <w:br/>
      </w:r>
      <w:r>
        <w:rPr>
          <w:rFonts w:hint="eastAsia"/>
        </w:rPr>
        <w:t>　　图表 14 2009年1-6月汽车主要品种销量增长 辆、%</w:t>
      </w:r>
      <w:r>
        <w:rPr>
          <w:rFonts w:hint="eastAsia"/>
        </w:rPr>
        <w:br/>
      </w:r>
      <w:r>
        <w:rPr>
          <w:rFonts w:hint="eastAsia"/>
        </w:rPr>
        <w:t>　　图表 15 2009年1-6月前十家企业生产企业销量 辆、%</w:t>
      </w:r>
      <w:r>
        <w:rPr>
          <w:rFonts w:hint="eastAsia"/>
        </w:rPr>
        <w:br/>
      </w:r>
      <w:r>
        <w:rPr>
          <w:rFonts w:hint="eastAsia"/>
        </w:rPr>
        <w:t>　　图表 16 2009年1-6月前十家乘用车生产企业销量 辆、%</w:t>
      </w:r>
      <w:r>
        <w:rPr>
          <w:rFonts w:hint="eastAsia"/>
        </w:rPr>
        <w:br/>
      </w:r>
      <w:r>
        <w:rPr>
          <w:rFonts w:hint="eastAsia"/>
        </w:rPr>
        <w:t>　　图表 17 2009年1-6月前十家商用车生产企业销量 辆、%</w:t>
      </w:r>
      <w:r>
        <w:rPr>
          <w:rFonts w:hint="eastAsia"/>
        </w:rPr>
        <w:br/>
      </w:r>
      <w:r>
        <w:rPr>
          <w:rFonts w:hint="eastAsia"/>
        </w:rPr>
        <w:t>　　图表 18 我国汽车工业有关法律、法规的颁布情况一览表</w:t>
      </w:r>
      <w:r>
        <w:rPr>
          <w:rFonts w:hint="eastAsia"/>
        </w:rPr>
        <w:br/>
      </w:r>
      <w:r>
        <w:rPr>
          <w:rFonts w:hint="eastAsia"/>
        </w:rPr>
        <w:t>　　图表 19 2006-2008年国内用于全新车型开发和改型设计费用变化趋势图</w:t>
      </w:r>
      <w:r>
        <w:rPr>
          <w:rFonts w:hint="eastAsia"/>
        </w:rPr>
        <w:br/>
      </w:r>
      <w:r>
        <w:rPr>
          <w:rFonts w:hint="eastAsia"/>
        </w:rPr>
        <w:t>　　图表 20 2008年国内主要汽车设计公司所占市场份额比重图</w:t>
      </w:r>
      <w:r>
        <w:rPr>
          <w:rFonts w:hint="eastAsia"/>
        </w:rPr>
        <w:br/>
      </w:r>
      <w:r>
        <w:rPr>
          <w:rFonts w:hint="eastAsia"/>
        </w:rPr>
        <w:t>　　图表 21 本土主要的独立汽车设计公司情况（排名不分先后）</w:t>
      </w:r>
      <w:r>
        <w:rPr>
          <w:rFonts w:hint="eastAsia"/>
        </w:rPr>
        <w:br/>
      </w:r>
      <w:r>
        <w:rPr>
          <w:rFonts w:hint="eastAsia"/>
        </w:rPr>
        <w:t>　　图表 22 汽车设计流程图</w:t>
      </w:r>
      <w:r>
        <w:rPr>
          <w:rFonts w:hint="eastAsia"/>
        </w:rPr>
        <w:br/>
      </w:r>
      <w:r>
        <w:rPr>
          <w:rFonts w:hint="eastAsia"/>
        </w:rPr>
        <w:t>　　图表 23 2006-2009年上海同济同捷科技股份业务按产品性质分类一览表</w:t>
      </w:r>
      <w:r>
        <w:rPr>
          <w:rFonts w:hint="eastAsia"/>
        </w:rPr>
        <w:br/>
      </w:r>
      <w:r>
        <w:rPr>
          <w:rFonts w:hint="eastAsia"/>
        </w:rPr>
        <w:t>　　图表 24 2006-2009年上海同济同捷科技股份销售收入按销售区域分类的销售构成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203fe431745c2" w:history="1">
        <w:r>
          <w:rPr>
            <w:rStyle w:val="Hyperlink"/>
          </w:rPr>
          <w:t>2009年度中国汽车整车设计市场调研分析总报告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203fe431745c2" w:history="1">
        <w:r>
          <w:rPr>
            <w:rStyle w:val="Hyperlink"/>
          </w:rPr>
          <w:t>https://www.20087.com/2010-03/R_2009nianduqichezhengcheshejishichang.html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热点：汽车设计公司排名前十强、汽车整车设计与产品开发pdf 百度网盘、汽车质保包括哪些、汽车整车设计与产品开发PDF下载、汽车设计寿命、汽车整车设计微信群、观致汽车、汽车整车设计图、汽车三大件是哪三大件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c3bfd57b744b9" w:history="1">
      <w:r>
        <w:rPr>
          <w:rStyle w:val="Hyperlink"/>
        </w:rPr>
        <w:t>2009年度中国汽车整车设计市场调研分析总报告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nianduqichezhengcheshejishichang.html" TargetMode="External" Id="Rafe203fe4317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nianduqichezhengcheshejishichang.html" TargetMode="External" Id="Ra2fc3bfd57b7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2010-03-24T03:36:00Z</dcterms:created>
  <dcterms:modified xsi:type="dcterms:W3CDTF">2010-03-24T04:36:00Z</dcterms:modified>
  <dc:subject>2009年度中国汽车整车设计市场调研分析总报告</dc:subject>
  <dc:title>2009年度中国汽车整车设计市场调研分析总报告</dc:title>
  <cp:keywords>2009年度中国汽车整车设计市场调研分析总报告</cp:keywords>
  <dc:description>2009年度中国汽车整车设计市场调研分析总报告</dc:description>
</cp:coreProperties>
</file>