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eb2dd0cb54c82" w:history="1">
              <w:r>
                <w:rPr>
                  <w:rStyle w:val="Hyperlink"/>
                </w:rPr>
                <w:t>2009-2010中国金属工具制造区域市场研究报告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eb2dd0cb54c82" w:history="1">
              <w:r>
                <w:rPr>
                  <w:rStyle w:val="Hyperlink"/>
                </w:rPr>
                <w:t>2009-2010中国金属工具制造区域市场研究报告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eb2dd0cb54c82" w:history="1">
                <w:r>
                  <w:rPr>
                    <w:rStyle w:val="Hyperlink"/>
                  </w:rPr>
                  <w:t>https://www.20087.com/2010-03/R_2009_2010jinshugongjuzhizaoquyushich.html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具是一种用于制造业和建筑业的基础工具，因其具有高强度和耐用性的特点而被广泛应用于各个领域。随着材料科学和技术的发展，金属工具的设计和制造也在不断创新，不仅提高了其使用性能和耐用性，还增强了其多样性和经济性。目前市场上的金属工具主要包括不同规格和用途的多种类型，如用于机械加工的切削工具、用于建筑施工的测量工具等，它们各自具有不同的特点和适用范围。近年来，通过引入先进的材料科学和技术，金属工具的使用性能和耐用性得到了显著提升，不仅提高了其使用性能和耐用性，还增强了其多样性和经济性。此外，通过引入先进的制造技术和质量控制体系，金属工具的加工精度和产品质量得到了显著提升。</w:t>
      </w:r>
      <w:r>
        <w:rPr>
          <w:rFonts w:hint="eastAsia"/>
        </w:rPr>
        <w:br/>
      </w:r>
      <w:r>
        <w:rPr>
          <w:rFonts w:hint="eastAsia"/>
        </w:rPr>
        <w:t>　　未来，随着材料科学和技术的发展以及对高品质工具的需求增长，金属工具将更加注重高效化和环保化。市场调研网指出，一方面，通过采用新型材料和优化设计，可以进一步提高金属工具的使用性能和耐用性，满足更高标准的应用需求；另一方面，通过开发具有特定功能的产品，如提高材料的回收利用率或增强特定性能等，可以拓宽其应用领域，提高其市场竞争力。此外，随着金属工具向高效化和环保方向发展，具有更高性能和更长使用寿命的金属工具产品将成为行业发展的新趋势。然而，如何在提高产品性能的同时控制成本，如何在满足多样化需求的同时保持质量的一致性，是金属工具制造商需要解决的问题。同时，如何在激烈的市场竞争中保持技术领先和品牌特色，也是金属工具产业需要考虑的战</w:t>
      </w:r>
      <w:r>
        <w:rPr>
          <w:rFonts w:hint="eastAsia"/>
        </w:rPr>
        <w:br/>
      </w:r>
      <w:r>
        <w:rPr>
          <w:rFonts w:hint="eastAsia"/>
        </w:rPr>
        <w:t>　　2009年1-11月，我国金属工具制造行业主营业务收入109,516,342.00千元，比去年同期增长6.61%；我国金属工具制造行业累计应收账款13,553,601.00千元，比去年同期增长1.39%。2009年1-11月我国金属工具制造行业累计利润总额千5,087,629.00元，比去年同期增长-6.67%。《</w:t>
      </w:r>
      <w:hyperlink r:id="Ra39eb2dd0cb54c82" w:history="1">
        <w:r>
          <w:rPr>
            <w:rStyle w:val="Hyperlink"/>
          </w:rPr>
          <w:t>2009-2010中国金属工具制造区域市场研究报告</w:t>
        </w:r>
      </w:hyperlink>
      <w:r>
        <w:rPr>
          <w:rFonts w:hint="eastAsia"/>
        </w:rPr>
        <w:t>》数据显示：2009年1-11月，我国金属工具制造行业累计全部从业人员平均人数331,484.00个，比去年同期增长-3.56%。我国金属工具制造行业累计企业单位数2,710.00个，累计亏损企业单位数496.00个。2009年1-12月全国金属工具制造行业累计销售产值（当年价格）120,734,475.00千元，比去年同期增长2.97%。</w:t>
      </w:r>
      <w:r>
        <w:rPr>
          <w:rFonts w:hint="eastAsia"/>
        </w:rPr>
        <w:br/>
      </w:r>
      <w:r>
        <w:rPr>
          <w:rFonts w:hint="eastAsia"/>
        </w:rPr>
        <w:t>　　据市场调研网（中智林）《</w:t>
      </w:r>
      <w:hyperlink r:id="Ra39eb2dd0cb54c82" w:history="1">
        <w:r>
          <w:rPr>
            <w:rStyle w:val="Hyperlink"/>
          </w:rPr>
          <w:t>2009-2010中国金属工具制造区域市场研究报告</w:t>
        </w:r>
      </w:hyperlink>
      <w:r>
        <w:rPr>
          <w:rFonts w:hint="eastAsia"/>
        </w:rPr>
        <w:t>》，2009年金属工具行业市场规模达 亿元，预计2010年市场规模将达 亿元，期间年均复合增长率（CAGR）达 %。报告中数据表明：2009年，金属制餐厨用具累计出口金额46.77亿美元，同比下降5.88%，降幅比上半年收窄了1.48个百分点；金属制手工工具累计出口金额28.41亿美元，同比下降19.18%，降幅比上半年收窄了3.06个百分点；锁具累计出口金额18.73亿美元，同比下降11.83%，降幅比上半年收窄了12.08个百分点；日用刀剪和工具累计出口金额12.17亿美元，同比下降13.05%，降幅比上半年小幅扩大了0.19个百分点。</w:t>
      </w:r>
      <w:r>
        <w:rPr>
          <w:rFonts w:hint="eastAsia"/>
        </w:rPr>
        <w:br/>
      </w:r>
      <w:r>
        <w:rPr>
          <w:rFonts w:hint="eastAsia"/>
        </w:rPr>
        <w:t>　　《</w:t>
      </w:r>
      <w:hyperlink r:id="Ra39eb2dd0cb54c82" w:history="1">
        <w:r>
          <w:rPr>
            <w:rStyle w:val="Hyperlink"/>
          </w:rPr>
          <w:t>2009-2010中国金属工具制造区域市场研究报告</w:t>
        </w:r>
      </w:hyperlink>
      <w:r>
        <w:rPr>
          <w:rFonts w:hint="eastAsia"/>
        </w:rPr>
        <w:t>》着重分析了2009-2010年中国金属工具制造区域行业和市场发展现状，行业发展趋势。依据对大量最新资讯的详尽分析，结合权威的观点，并将近年来大量的连续监测数据运用数据模型分析，对2011-2015年中国金属工具制造区域市场的发展做出科学的预测。</w:t>
      </w:r>
      <w:r>
        <w:rPr>
          <w:rFonts w:hint="eastAsia"/>
        </w:rPr>
        <w:br/>
      </w:r>
      <w:r>
        <w:rPr>
          <w:rFonts w:hint="eastAsia"/>
        </w:rPr>
        <w:t>　　第一章 2009-2010华东地区金属工具制造市场运行情况分析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(中^智林)2009-2010西南地区金属工具制造市场运行情况分析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2009-2010华东地区金属工具制造制造业企业数量统计</w:t>
      </w:r>
      <w:r>
        <w:rPr>
          <w:rFonts w:hint="eastAsia"/>
        </w:rPr>
        <w:br/>
      </w:r>
      <w:r>
        <w:rPr>
          <w:rFonts w:hint="eastAsia"/>
        </w:rPr>
        <w:t>　　图表 2009-2010华东地区金属工具制造制造业行业规模趋势图</w:t>
      </w:r>
      <w:r>
        <w:rPr>
          <w:rFonts w:hint="eastAsia"/>
        </w:rPr>
        <w:br/>
      </w:r>
      <w:r>
        <w:rPr>
          <w:rFonts w:hint="eastAsia"/>
        </w:rPr>
        <w:t>　　图表 2009-2010华东地区金属工具制造制造业产值比上年增长</w:t>
      </w:r>
      <w:r>
        <w:rPr>
          <w:rFonts w:hint="eastAsia"/>
        </w:rPr>
        <w:br/>
      </w:r>
      <w:r>
        <w:rPr>
          <w:rFonts w:hint="eastAsia"/>
        </w:rPr>
        <w:t>　　图表 2009-2010华东地区金属工具制造制造业资产比上年增长</w:t>
      </w:r>
      <w:r>
        <w:rPr>
          <w:rFonts w:hint="eastAsia"/>
        </w:rPr>
        <w:br/>
      </w:r>
      <w:r>
        <w:rPr>
          <w:rFonts w:hint="eastAsia"/>
        </w:rPr>
        <w:t>　　图表 2009-2010华东地区金属工具制造制造业销售收入</w:t>
      </w:r>
      <w:r>
        <w:rPr>
          <w:rFonts w:hint="eastAsia"/>
        </w:rPr>
        <w:br/>
      </w:r>
      <w:r>
        <w:rPr>
          <w:rFonts w:hint="eastAsia"/>
        </w:rPr>
        <w:t>　　图表 2009-2010华东地区各省市金属工具制造制造业销售收入比较图</w:t>
      </w:r>
      <w:r>
        <w:rPr>
          <w:rFonts w:hint="eastAsia"/>
        </w:rPr>
        <w:br/>
      </w:r>
      <w:r>
        <w:rPr>
          <w:rFonts w:hint="eastAsia"/>
        </w:rPr>
        <w:t>　　图表 2009-2010华东地区金属工具制造制造业应收帐款</w:t>
      </w:r>
      <w:r>
        <w:rPr>
          <w:rFonts w:hint="eastAsia"/>
        </w:rPr>
        <w:br/>
      </w:r>
      <w:r>
        <w:rPr>
          <w:rFonts w:hint="eastAsia"/>
        </w:rPr>
        <w:t>　　图表 2009-2010华东地区各省市金属工具制造制造业应收帐款比较图</w:t>
      </w:r>
      <w:r>
        <w:rPr>
          <w:rFonts w:hint="eastAsia"/>
        </w:rPr>
        <w:br/>
      </w:r>
      <w:r>
        <w:rPr>
          <w:rFonts w:hint="eastAsia"/>
        </w:rPr>
        <w:t>　　图表 2009-2010华东地区金属工具制造制造业利润总额</w:t>
      </w:r>
      <w:r>
        <w:rPr>
          <w:rFonts w:hint="eastAsia"/>
        </w:rPr>
        <w:br/>
      </w:r>
      <w:r>
        <w:rPr>
          <w:rFonts w:hint="eastAsia"/>
        </w:rPr>
        <w:t>　　图表 2009-2010华东地区各省市金属工具制造制造业盈利能力比较图</w:t>
      </w:r>
      <w:r>
        <w:rPr>
          <w:rFonts w:hint="eastAsia"/>
        </w:rPr>
        <w:br/>
      </w:r>
      <w:r>
        <w:rPr>
          <w:rFonts w:hint="eastAsia"/>
        </w:rPr>
        <w:t>　　图表 2009-2010华东地区金属工具制造制造业累计负债</w:t>
      </w:r>
      <w:r>
        <w:rPr>
          <w:rFonts w:hint="eastAsia"/>
        </w:rPr>
        <w:br/>
      </w:r>
      <w:r>
        <w:rPr>
          <w:rFonts w:hint="eastAsia"/>
        </w:rPr>
        <w:t>　　图表 2009-2010华东地区各省市金属工具制造制造业负债比较图</w:t>
      </w:r>
      <w:r>
        <w:rPr>
          <w:rFonts w:hint="eastAsia"/>
        </w:rPr>
        <w:br/>
      </w:r>
      <w:r>
        <w:rPr>
          <w:rFonts w:hint="eastAsia"/>
        </w:rPr>
        <w:t>　　图表 2009-2010华东地区金属工具制造制造业累计资产负债率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2009-2010华南地区金属工具制造制造业企业数量统计</w:t>
      </w:r>
      <w:r>
        <w:rPr>
          <w:rFonts w:hint="eastAsia"/>
        </w:rPr>
        <w:br/>
      </w:r>
      <w:r>
        <w:rPr>
          <w:rFonts w:hint="eastAsia"/>
        </w:rPr>
        <w:t>　　图表 2009-2010华南地区金属工具制造制造业行业规模趋势图</w:t>
      </w:r>
      <w:r>
        <w:rPr>
          <w:rFonts w:hint="eastAsia"/>
        </w:rPr>
        <w:br/>
      </w:r>
      <w:r>
        <w:rPr>
          <w:rFonts w:hint="eastAsia"/>
        </w:rPr>
        <w:t>　　图表 2009-2010华南地区金属工具制造制造业产值比上年增长</w:t>
      </w:r>
      <w:r>
        <w:rPr>
          <w:rFonts w:hint="eastAsia"/>
        </w:rPr>
        <w:br/>
      </w:r>
      <w:r>
        <w:rPr>
          <w:rFonts w:hint="eastAsia"/>
        </w:rPr>
        <w:t>　　图表 2009-2010华南地区金属工具制造制造业资产比上年增长</w:t>
      </w:r>
      <w:r>
        <w:rPr>
          <w:rFonts w:hint="eastAsia"/>
        </w:rPr>
        <w:br/>
      </w:r>
      <w:r>
        <w:rPr>
          <w:rFonts w:hint="eastAsia"/>
        </w:rPr>
        <w:t>　　图表 2009-2010华南地区金属工具制造制造业销售收入</w:t>
      </w:r>
      <w:r>
        <w:rPr>
          <w:rFonts w:hint="eastAsia"/>
        </w:rPr>
        <w:br/>
      </w:r>
      <w:r>
        <w:rPr>
          <w:rFonts w:hint="eastAsia"/>
        </w:rPr>
        <w:t>　　图表 2009-2010华南地区各省市金属工具制造制造业销售收入比较图</w:t>
      </w:r>
      <w:r>
        <w:rPr>
          <w:rFonts w:hint="eastAsia"/>
        </w:rPr>
        <w:br/>
      </w:r>
      <w:r>
        <w:rPr>
          <w:rFonts w:hint="eastAsia"/>
        </w:rPr>
        <w:t>　　图表 2009-2010华南地区金属工具制造制造业应收帐款</w:t>
      </w:r>
      <w:r>
        <w:rPr>
          <w:rFonts w:hint="eastAsia"/>
        </w:rPr>
        <w:br/>
      </w:r>
      <w:r>
        <w:rPr>
          <w:rFonts w:hint="eastAsia"/>
        </w:rPr>
        <w:t>　　图表 2009-2010华南地区各省市金属工具制造制造业应收帐款比较图</w:t>
      </w:r>
      <w:r>
        <w:rPr>
          <w:rFonts w:hint="eastAsia"/>
        </w:rPr>
        <w:br/>
      </w:r>
      <w:r>
        <w:rPr>
          <w:rFonts w:hint="eastAsia"/>
        </w:rPr>
        <w:t>　　图表 2009-2010华南地区金属工具制造制造业利润总额</w:t>
      </w:r>
      <w:r>
        <w:rPr>
          <w:rFonts w:hint="eastAsia"/>
        </w:rPr>
        <w:br/>
      </w:r>
      <w:r>
        <w:rPr>
          <w:rFonts w:hint="eastAsia"/>
        </w:rPr>
        <w:t>　　图表 2009-2010华南地区各省市金属工具制造制造业盈利能力比较图</w:t>
      </w:r>
      <w:r>
        <w:rPr>
          <w:rFonts w:hint="eastAsia"/>
        </w:rPr>
        <w:br/>
      </w:r>
      <w:r>
        <w:rPr>
          <w:rFonts w:hint="eastAsia"/>
        </w:rPr>
        <w:t>　　图表 2009-2010华南地区金属工具制造制造业累计负债</w:t>
      </w:r>
      <w:r>
        <w:rPr>
          <w:rFonts w:hint="eastAsia"/>
        </w:rPr>
        <w:br/>
      </w:r>
      <w:r>
        <w:rPr>
          <w:rFonts w:hint="eastAsia"/>
        </w:rPr>
        <w:t>　　图表 2009-2010华南地区各省市金属工具制造制造业负债比较图</w:t>
      </w:r>
      <w:r>
        <w:rPr>
          <w:rFonts w:hint="eastAsia"/>
        </w:rPr>
        <w:br/>
      </w:r>
      <w:r>
        <w:rPr>
          <w:rFonts w:hint="eastAsia"/>
        </w:rPr>
        <w:t>　　图表 2009-2010华南地区金属工具制造制造业累计资产负债率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2009-2010华北地区金属工具制造制造业企业数量统计</w:t>
      </w:r>
      <w:r>
        <w:rPr>
          <w:rFonts w:hint="eastAsia"/>
        </w:rPr>
        <w:br/>
      </w:r>
      <w:r>
        <w:rPr>
          <w:rFonts w:hint="eastAsia"/>
        </w:rPr>
        <w:t>　　图表 2009-2010华北地区金属工具制造制造业行业规模趋势图</w:t>
      </w:r>
      <w:r>
        <w:rPr>
          <w:rFonts w:hint="eastAsia"/>
        </w:rPr>
        <w:br/>
      </w:r>
      <w:r>
        <w:rPr>
          <w:rFonts w:hint="eastAsia"/>
        </w:rPr>
        <w:t>　　图表 2009-2010华北地区金属工具制造制造业产值比上年增长</w:t>
      </w:r>
      <w:r>
        <w:rPr>
          <w:rFonts w:hint="eastAsia"/>
        </w:rPr>
        <w:br/>
      </w:r>
      <w:r>
        <w:rPr>
          <w:rFonts w:hint="eastAsia"/>
        </w:rPr>
        <w:t>　　图表 2009-2010华北地区金属工具制造制造业资产比上年增长</w:t>
      </w:r>
      <w:r>
        <w:rPr>
          <w:rFonts w:hint="eastAsia"/>
        </w:rPr>
        <w:br/>
      </w:r>
      <w:r>
        <w:rPr>
          <w:rFonts w:hint="eastAsia"/>
        </w:rPr>
        <w:t>　　图表 2009-2010华北地区金属工具制造制造业销售收入</w:t>
      </w:r>
      <w:r>
        <w:rPr>
          <w:rFonts w:hint="eastAsia"/>
        </w:rPr>
        <w:br/>
      </w:r>
      <w:r>
        <w:rPr>
          <w:rFonts w:hint="eastAsia"/>
        </w:rPr>
        <w:t>　　图表 2009-2010华北地区各省市金属工具制造制造业销售收入比较图</w:t>
      </w:r>
      <w:r>
        <w:rPr>
          <w:rFonts w:hint="eastAsia"/>
        </w:rPr>
        <w:br/>
      </w:r>
      <w:r>
        <w:rPr>
          <w:rFonts w:hint="eastAsia"/>
        </w:rPr>
        <w:t>　　图表 2009-2010华北地区金属工具制造制造业应收帐款</w:t>
      </w:r>
      <w:r>
        <w:rPr>
          <w:rFonts w:hint="eastAsia"/>
        </w:rPr>
        <w:br/>
      </w:r>
      <w:r>
        <w:rPr>
          <w:rFonts w:hint="eastAsia"/>
        </w:rPr>
        <w:t>　　图表 2009-2010华北地区各省市金属工具制造制造业应收帐款比较图</w:t>
      </w:r>
      <w:r>
        <w:rPr>
          <w:rFonts w:hint="eastAsia"/>
        </w:rPr>
        <w:br/>
      </w:r>
      <w:r>
        <w:rPr>
          <w:rFonts w:hint="eastAsia"/>
        </w:rPr>
        <w:t>　　图表 2009-2010华北地区金属工具制造制造业利润总额</w:t>
      </w:r>
      <w:r>
        <w:rPr>
          <w:rFonts w:hint="eastAsia"/>
        </w:rPr>
        <w:br/>
      </w:r>
      <w:r>
        <w:rPr>
          <w:rFonts w:hint="eastAsia"/>
        </w:rPr>
        <w:t>　　图表 2009-2010华北地区各省市金属工具制造制造业盈利能力比较图</w:t>
      </w:r>
      <w:r>
        <w:rPr>
          <w:rFonts w:hint="eastAsia"/>
        </w:rPr>
        <w:br/>
      </w:r>
      <w:r>
        <w:rPr>
          <w:rFonts w:hint="eastAsia"/>
        </w:rPr>
        <w:t>　　图表 2009-2010华北地区金属工具制造制造业累计负债</w:t>
      </w:r>
      <w:r>
        <w:rPr>
          <w:rFonts w:hint="eastAsia"/>
        </w:rPr>
        <w:br/>
      </w:r>
      <w:r>
        <w:rPr>
          <w:rFonts w:hint="eastAsia"/>
        </w:rPr>
        <w:t>　　图表 2009-2010华北地区各省市金属工具制造制造业负债比较图</w:t>
      </w:r>
      <w:r>
        <w:rPr>
          <w:rFonts w:hint="eastAsia"/>
        </w:rPr>
        <w:br/>
      </w:r>
      <w:r>
        <w:rPr>
          <w:rFonts w:hint="eastAsia"/>
        </w:rPr>
        <w:t>　　图表 2009-2010华北地区金属工具制造制造业累计资产负债率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2009-2010东北地区金属工具制造制造业企业数量统计</w:t>
      </w:r>
      <w:r>
        <w:rPr>
          <w:rFonts w:hint="eastAsia"/>
        </w:rPr>
        <w:br/>
      </w:r>
      <w:r>
        <w:rPr>
          <w:rFonts w:hint="eastAsia"/>
        </w:rPr>
        <w:t>　　图表 2009-2010东北地区金属工具制造制造业行业规模趋势图</w:t>
      </w:r>
      <w:r>
        <w:rPr>
          <w:rFonts w:hint="eastAsia"/>
        </w:rPr>
        <w:br/>
      </w:r>
      <w:r>
        <w:rPr>
          <w:rFonts w:hint="eastAsia"/>
        </w:rPr>
        <w:t>　　图表 2009-2010东北地区金属工具制造制造业产值比上年增长</w:t>
      </w:r>
      <w:r>
        <w:rPr>
          <w:rFonts w:hint="eastAsia"/>
        </w:rPr>
        <w:br/>
      </w:r>
      <w:r>
        <w:rPr>
          <w:rFonts w:hint="eastAsia"/>
        </w:rPr>
        <w:t>　　图表 2009-2010东北地区金属工具制造制造业资产比上年增长</w:t>
      </w:r>
      <w:r>
        <w:rPr>
          <w:rFonts w:hint="eastAsia"/>
        </w:rPr>
        <w:br/>
      </w:r>
      <w:r>
        <w:rPr>
          <w:rFonts w:hint="eastAsia"/>
        </w:rPr>
        <w:t>　　图表 2009-2010东北地区金属工具制造制造业销售收入</w:t>
      </w:r>
      <w:r>
        <w:rPr>
          <w:rFonts w:hint="eastAsia"/>
        </w:rPr>
        <w:br/>
      </w:r>
      <w:r>
        <w:rPr>
          <w:rFonts w:hint="eastAsia"/>
        </w:rPr>
        <w:t>　　图表 2009-2010东北地区各省市金属工具制造制造业销售收入比较图</w:t>
      </w:r>
      <w:r>
        <w:rPr>
          <w:rFonts w:hint="eastAsia"/>
        </w:rPr>
        <w:br/>
      </w:r>
      <w:r>
        <w:rPr>
          <w:rFonts w:hint="eastAsia"/>
        </w:rPr>
        <w:t>　　图表 2009-2010东北地区金属工具制造制造业应收帐款</w:t>
      </w:r>
      <w:r>
        <w:rPr>
          <w:rFonts w:hint="eastAsia"/>
        </w:rPr>
        <w:br/>
      </w:r>
      <w:r>
        <w:rPr>
          <w:rFonts w:hint="eastAsia"/>
        </w:rPr>
        <w:t>　　图表 2009-2010东北地区各省市金属工具制造制造业应收帐款比较图</w:t>
      </w:r>
      <w:r>
        <w:rPr>
          <w:rFonts w:hint="eastAsia"/>
        </w:rPr>
        <w:br/>
      </w:r>
      <w:r>
        <w:rPr>
          <w:rFonts w:hint="eastAsia"/>
        </w:rPr>
        <w:t>　　图表 2009-2010东北地区金属工具制造制造业利润总额</w:t>
      </w:r>
      <w:r>
        <w:rPr>
          <w:rFonts w:hint="eastAsia"/>
        </w:rPr>
        <w:br/>
      </w:r>
      <w:r>
        <w:rPr>
          <w:rFonts w:hint="eastAsia"/>
        </w:rPr>
        <w:t>　　图表 2009-2010东北地区各省市金属工具制造制造业盈利能力比较图</w:t>
      </w:r>
      <w:r>
        <w:rPr>
          <w:rFonts w:hint="eastAsia"/>
        </w:rPr>
        <w:br/>
      </w:r>
      <w:r>
        <w:rPr>
          <w:rFonts w:hint="eastAsia"/>
        </w:rPr>
        <w:t>　　图表 2009-2010东北地区金属工具制造制造业累计负债</w:t>
      </w:r>
      <w:r>
        <w:rPr>
          <w:rFonts w:hint="eastAsia"/>
        </w:rPr>
        <w:br/>
      </w:r>
      <w:r>
        <w:rPr>
          <w:rFonts w:hint="eastAsia"/>
        </w:rPr>
        <w:t>　　图表 2009-2010东北地区各省市金属工具制造制造业负债比较图</w:t>
      </w:r>
      <w:r>
        <w:rPr>
          <w:rFonts w:hint="eastAsia"/>
        </w:rPr>
        <w:br/>
      </w:r>
      <w:r>
        <w:rPr>
          <w:rFonts w:hint="eastAsia"/>
        </w:rPr>
        <w:t>　　图表 2009-2010东北地区金属工具制造制造业累计资产负债率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2009-2010西北地区金属工具制造制造业企业数量统计</w:t>
      </w:r>
      <w:r>
        <w:rPr>
          <w:rFonts w:hint="eastAsia"/>
        </w:rPr>
        <w:br/>
      </w:r>
      <w:r>
        <w:rPr>
          <w:rFonts w:hint="eastAsia"/>
        </w:rPr>
        <w:t>　　图表 2009-2010西北地区金属工具制造制造业行业规模趋势图</w:t>
      </w:r>
      <w:r>
        <w:rPr>
          <w:rFonts w:hint="eastAsia"/>
        </w:rPr>
        <w:br/>
      </w:r>
      <w:r>
        <w:rPr>
          <w:rFonts w:hint="eastAsia"/>
        </w:rPr>
        <w:t>　　图表 2009-2010西北地区金属工具制造制造业产值比上年增长</w:t>
      </w:r>
      <w:r>
        <w:rPr>
          <w:rFonts w:hint="eastAsia"/>
        </w:rPr>
        <w:br/>
      </w:r>
      <w:r>
        <w:rPr>
          <w:rFonts w:hint="eastAsia"/>
        </w:rPr>
        <w:t>　　图表 2009-2010西北地区金属工具制造制造业资产比上年增长</w:t>
      </w:r>
      <w:r>
        <w:rPr>
          <w:rFonts w:hint="eastAsia"/>
        </w:rPr>
        <w:br/>
      </w:r>
      <w:r>
        <w:rPr>
          <w:rFonts w:hint="eastAsia"/>
        </w:rPr>
        <w:t>　　图表 2009-2010西北地区金属工具制造制造业销售收入</w:t>
      </w:r>
      <w:r>
        <w:rPr>
          <w:rFonts w:hint="eastAsia"/>
        </w:rPr>
        <w:br/>
      </w:r>
      <w:r>
        <w:rPr>
          <w:rFonts w:hint="eastAsia"/>
        </w:rPr>
        <w:t>　　图表 2009-2010西北地区各省市金属工具制造制造业销售收入比较图</w:t>
      </w:r>
      <w:r>
        <w:rPr>
          <w:rFonts w:hint="eastAsia"/>
        </w:rPr>
        <w:br/>
      </w:r>
      <w:r>
        <w:rPr>
          <w:rFonts w:hint="eastAsia"/>
        </w:rPr>
        <w:t>　　图表 2009-2010西北地区金属工具制造制造业应收帐款</w:t>
      </w:r>
      <w:r>
        <w:rPr>
          <w:rFonts w:hint="eastAsia"/>
        </w:rPr>
        <w:br/>
      </w:r>
      <w:r>
        <w:rPr>
          <w:rFonts w:hint="eastAsia"/>
        </w:rPr>
        <w:t>　　图表 2009-2010西北地区各省市金属工具制造制造业应收帐款比较图</w:t>
      </w:r>
      <w:r>
        <w:rPr>
          <w:rFonts w:hint="eastAsia"/>
        </w:rPr>
        <w:br/>
      </w:r>
      <w:r>
        <w:rPr>
          <w:rFonts w:hint="eastAsia"/>
        </w:rPr>
        <w:t>　　图表 2009-2010西北地区金属工具制造制造业利润总额</w:t>
      </w:r>
      <w:r>
        <w:rPr>
          <w:rFonts w:hint="eastAsia"/>
        </w:rPr>
        <w:br/>
      </w:r>
      <w:r>
        <w:rPr>
          <w:rFonts w:hint="eastAsia"/>
        </w:rPr>
        <w:t>　　图表 2009-2010西北地区各省市金属工具制造制造业盈利能力比较图</w:t>
      </w:r>
      <w:r>
        <w:rPr>
          <w:rFonts w:hint="eastAsia"/>
        </w:rPr>
        <w:br/>
      </w:r>
      <w:r>
        <w:rPr>
          <w:rFonts w:hint="eastAsia"/>
        </w:rPr>
        <w:t>　　图表 2009-2010西北地区金属工具制造制造业累计负债</w:t>
      </w:r>
      <w:r>
        <w:rPr>
          <w:rFonts w:hint="eastAsia"/>
        </w:rPr>
        <w:br/>
      </w:r>
      <w:r>
        <w:rPr>
          <w:rFonts w:hint="eastAsia"/>
        </w:rPr>
        <w:t>　　图表 2009-2010西北地区各省市金属工具制造制造业负债比较图</w:t>
      </w:r>
      <w:r>
        <w:rPr>
          <w:rFonts w:hint="eastAsia"/>
        </w:rPr>
        <w:br/>
      </w:r>
      <w:r>
        <w:rPr>
          <w:rFonts w:hint="eastAsia"/>
        </w:rPr>
        <w:t>　　图表 2009-2010西北地区金属工具制造制造业累计资产负债率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2009-2010西南地区金属工具制造制造业企业数量统计</w:t>
      </w:r>
      <w:r>
        <w:rPr>
          <w:rFonts w:hint="eastAsia"/>
        </w:rPr>
        <w:br/>
      </w:r>
      <w:r>
        <w:rPr>
          <w:rFonts w:hint="eastAsia"/>
        </w:rPr>
        <w:t>　　图表 2009-2010西南地区金属工具制造制造业行业规模趋势图</w:t>
      </w:r>
      <w:r>
        <w:rPr>
          <w:rFonts w:hint="eastAsia"/>
        </w:rPr>
        <w:br/>
      </w:r>
      <w:r>
        <w:rPr>
          <w:rFonts w:hint="eastAsia"/>
        </w:rPr>
        <w:t>　　图表 2009-2010西南地区金属工具制造制造业产值比上年增长</w:t>
      </w:r>
      <w:r>
        <w:rPr>
          <w:rFonts w:hint="eastAsia"/>
        </w:rPr>
        <w:br/>
      </w:r>
      <w:r>
        <w:rPr>
          <w:rFonts w:hint="eastAsia"/>
        </w:rPr>
        <w:t>　　图表 2009-2010西南地区金属工具制造制造业资产比上年增长</w:t>
      </w:r>
      <w:r>
        <w:rPr>
          <w:rFonts w:hint="eastAsia"/>
        </w:rPr>
        <w:br/>
      </w:r>
      <w:r>
        <w:rPr>
          <w:rFonts w:hint="eastAsia"/>
        </w:rPr>
        <w:t>　　图表 2009-2010西南地区金属工具制造制造业销售收入</w:t>
      </w:r>
      <w:r>
        <w:rPr>
          <w:rFonts w:hint="eastAsia"/>
        </w:rPr>
        <w:br/>
      </w:r>
      <w:r>
        <w:rPr>
          <w:rFonts w:hint="eastAsia"/>
        </w:rPr>
        <w:t>　　图表 2009-2010西南地区各省市金属工具制造制造业销售收入比较图</w:t>
      </w:r>
      <w:r>
        <w:rPr>
          <w:rFonts w:hint="eastAsia"/>
        </w:rPr>
        <w:br/>
      </w:r>
      <w:r>
        <w:rPr>
          <w:rFonts w:hint="eastAsia"/>
        </w:rPr>
        <w:t>　　图表 2009-2010西南地区金属工具制造制造业应收帐款</w:t>
      </w:r>
      <w:r>
        <w:rPr>
          <w:rFonts w:hint="eastAsia"/>
        </w:rPr>
        <w:br/>
      </w:r>
      <w:r>
        <w:rPr>
          <w:rFonts w:hint="eastAsia"/>
        </w:rPr>
        <w:t>　　图表 2009-2010西南地区各省市金属工具制造制造业应收帐款比较图</w:t>
      </w:r>
      <w:r>
        <w:rPr>
          <w:rFonts w:hint="eastAsia"/>
        </w:rPr>
        <w:br/>
      </w:r>
      <w:r>
        <w:rPr>
          <w:rFonts w:hint="eastAsia"/>
        </w:rPr>
        <w:t>　　图表 2009-2010西南地区金属工具制造制造业利润总额</w:t>
      </w:r>
      <w:r>
        <w:rPr>
          <w:rFonts w:hint="eastAsia"/>
        </w:rPr>
        <w:br/>
      </w:r>
      <w:r>
        <w:rPr>
          <w:rFonts w:hint="eastAsia"/>
        </w:rPr>
        <w:t>　　图表 2009-2010西南地区各省市金属工具制造制造业盈利能力比较图</w:t>
      </w:r>
      <w:r>
        <w:rPr>
          <w:rFonts w:hint="eastAsia"/>
        </w:rPr>
        <w:br/>
      </w:r>
      <w:r>
        <w:rPr>
          <w:rFonts w:hint="eastAsia"/>
        </w:rPr>
        <w:t>　　图表 2009-2010西南地区金属工具制造制造业累计负债</w:t>
      </w:r>
      <w:r>
        <w:rPr>
          <w:rFonts w:hint="eastAsia"/>
        </w:rPr>
        <w:br/>
      </w:r>
      <w:r>
        <w:rPr>
          <w:rFonts w:hint="eastAsia"/>
        </w:rPr>
        <w:t>　　图表 2009-2010西南地区各省市金属工具制造制造业负债比较图</w:t>
      </w:r>
      <w:r>
        <w:rPr>
          <w:rFonts w:hint="eastAsia"/>
        </w:rPr>
        <w:br/>
      </w:r>
      <w:r>
        <w:rPr>
          <w:rFonts w:hint="eastAsia"/>
        </w:rPr>
        <w:t>　　图表 2009-2010西南地区金属工具制造制造业累计资产负债率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eb2dd0cb54c82" w:history="1">
        <w:r>
          <w:rPr>
            <w:rStyle w:val="Hyperlink"/>
          </w:rPr>
          <w:t>2009-2010中国金属工具制造区域市场研究报告</w:t>
        </w:r>
      </w:hyperlink>
      <w:r>
        <w:rPr>
          <w:color w:val="C00000"/>
        </w:rPr>
        <w:t>》，报告编号：</w:t>
      </w:r>
      <w:r>
        <w:rPr>
          <w:rFonts w:hint="eastAsia"/>
          <w:color w:val="C00000"/>
        </w:rPr>
        <w:t>0330987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eb2dd0cb54c82" w:history="1">
        <w:r>
          <w:rPr>
            <w:rStyle w:val="Hyperlink"/>
          </w:rPr>
          <w:t>https://www.20087.com/2010-03/R_2009_2010jinshugongjuzhizaoquyushich.html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热点：金属工具广泛使用是在什么社会、金属工具可以带上飞机吗、金属工具材料、金属工具箱、金属工具什么时候出现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08031a61d4e65" w:history="1">
      <w:r>
        <w:rPr>
          <w:rStyle w:val="Hyperlink"/>
        </w:rPr>
        <w:t>2009-2010中国金属工具制造区域市场研究报告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jinshugongjuzhizaoquyushich.html" TargetMode="External" Id="Ra39eb2dd0cb54c82" /></Relationships>
</file>

<file path=word/_rels/header2.xml.rels>&#65279;<?xml version="1.0" encoding="utf-8"?><Relationships xmlns="http://schemas.openxmlformats.org/package/2006/relationships"><Relationship Type="http://schemas.openxmlformats.org/officeDocument/2006/relationships/hyperlink" Target="https://www.20087.com/2010-03/R_2009_2010jinshugongjuzhizaoquyushich.html" TargetMode="External" Id="Rd8408031a61d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2010-03-24T07:12:00Z</dcterms:created>
  <dcterms:modified xsi:type="dcterms:W3CDTF">2010-03-24T08:12:00Z</dcterms:modified>
  <dc:subject>2009-2010中国金属工具制造区域市场研究报告</dc:subject>
  <dc:title>2009-2010中国金属工具制造区域市场研究报告</dc:title>
  <cp:keywords>2009-2010中国金属工具制造区域市场研究报告</cp:keywords>
  <dc:description>2009-2010中国金属工具制造区域市场研究报告</dc:description>
</cp:coreProperties>
</file>