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93f9cd14741f8" w:history="1">
              <w:r>
                <w:rPr>
                  <w:rStyle w:val="Hyperlink"/>
                </w:rPr>
                <w:t>2009-2012年中国化学试剂市场深度调查研究报告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93f9cd14741f8" w:history="1">
              <w:r>
                <w:rPr>
                  <w:rStyle w:val="Hyperlink"/>
                </w:rPr>
                <w:t>2009-2012年中国化学试剂市场深度调查研究报告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93f9cd14741f8" w:history="1">
                <w:r>
                  <w:rPr>
                    <w:rStyle w:val="Hyperlink"/>
                  </w:rPr>
                  <w:t>https://www.20087.com/2010-03/R_2009_2012huaxueshijishichangshendudi.html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产业在基础科学研究、工业生产、生物医学研究等领域发挥着关键作用。随着科学技术的飞速发展，试剂纯度标准不断提高，定制化、专业化试剂需求增加，特别是绿色、安全、环保的试剂品种受到市场青睐。此外，试剂电商平台、试剂配送服务的兴起极大地改善了采购流程，缩短了供应链周期。在未来，化学试剂行业将不断探索更高级别的合成方法和检测技术，满足各行业对高质量试剂的需求。</w:t>
      </w:r>
      <w:r>
        <w:rPr>
          <w:rFonts w:hint="eastAsia"/>
        </w:rPr>
        <w:br/>
      </w:r>
      <w:r>
        <w:rPr>
          <w:rFonts w:hint="eastAsia"/>
        </w:rPr>
        <w:t>　　国外化学试剂品种供应齐全，随着科研工作的进展，新品种增加较快，尤其是生化试剂新品种增加最多，全世界流通的化学试剂品种多达5万种，经常流通的有1万多种。几个著名的试剂公司各自供应的品种都在1万种以上。近年来国外化学试剂呈发展趋势。化学试剂发展重点是I临床诊断、生化试剂、实验室用化学品和电子工业用化学品三大部分2008年电子试剂年增长率达7％。2008—2009年年增长率达9％，临床诊断用助剂增长率为5％，实验用化学品增长率为6％。有发展前途的化学试剂分别是分析试剂、生命科学和生化试剂、电子化学品、临床诊断试剂、环境监测试剂、试验室用化学品。</w:t>
      </w:r>
      <w:r>
        <w:rPr>
          <w:rFonts w:hint="eastAsia"/>
        </w:rPr>
        <w:br/>
      </w:r>
      <w:r>
        <w:rPr>
          <w:rFonts w:hint="eastAsia"/>
        </w:rPr>
        <w:t>　　2009年1-11月，我国化学试剂行业工业总产值达到了41.22亿元，同比增长了16.2%。2008年我国化学试剂行业工业总产值达到35.47亿元，同比增加了29.6%。</w:t>
      </w:r>
      <w:r>
        <w:rPr>
          <w:rFonts w:hint="eastAsia"/>
        </w:rPr>
        <w:br/>
      </w:r>
      <w:r>
        <w:rPr>
          <w:rFonts w:hint="eastAsia"/>
        </w:rPr>
        <w:t>　　中国化学试剂行业近年来发展不尽如人意，跟不上国内各方需求。体现在通用化学试剂产值、品种、技术等方面的下滑态势已持续多年，技术开发能力和水平下降。新兴的专用化学试剂，包括电子试剂、临床诊断试剂、生化和分子生物学试剂等，虽然在旺盛的需求带动下正迅速发展，品种和数量都有所增加，但绝大部分产品仍需依赖进口。</w:t>
      </w:r>
      <w:r>
        <w:rPr>
          <w:rFonts w:hint="eastAsia"/>
        </w:rPr>
        <w:br/>
      </w:r>
      <w:r>
        <w:rPr>
          <w:rFonts w:hint="eastAsia"/>
        </w:rPr>
        <w:t>　　据统计，目前国际上经常流通的化学试剂约5万种，国外大公司品种都有2万种左右。而国内生产品种最多时也不足7000种。近几年，国内化学试剂品种逐年下降，现在仅有不到3000种，而且多为技术含量不高的普通有机和无机试剂。</w:t>
      </w:r>
      <w:r>
        <w:rPr>
          <w:rFonts w:hint="eastAsia"/>
        </w:rPr>
        <w:br/>
      </w:r>
      <w:r>
        <w:rPr>
          <w:rFonts w:hint="eastAsia"/>
        </w:rPr>
        <w:t>　　21世纪有机试剂的蓬勃发展使得化学试剂不再是单纯的无机化工产品的精制品，从而形成了相对独立的化学工业产品中的独特的分支，被誉为“科研文房四宝”之一。当今我国正在实施“科教兴国”的战略，化学试剂必将在这一战略的实施过程中起到不可或缺和不可替代的重要作用。因此，化学试剂行业在新世纪中必须接受众多的新挑战，同时做好充分准备，抓住机遇，以求得本身的大发展，很难想象，一个国家不发展自己的化学试剂工业而能独立自主地自立于强国之林。</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2010年世界化学试剂行业发展态势分析</w:t>
      </w:r>
      <w:r>
        <w:rPr>
          <w:rFonts w:hint="eastAsia"/>
        </w:rPr>
        <w:br/>
      </w:r>
      <w:r>
        <w:rPr>
          <w:rFonts w:hint="eastAsia"/>
        </w:rPr>
        <w:t>　　第一节 2010年世界化学试剂市场发展状况分析</w:t>
      </w:r>
      <w:r>
        <w:rPr>
          <w:rFonts w:hint="eastAsia"/>
        </w:rPr>
        <w:br/>
      </w:r>
      <w:r>
        <w:rPr>
          <w:rFonts w:hint="eastAsia"/>
        </w:rPr>
        <w:t>　　　　一、世界化学试剂行业特点分析</w:t>
      </w:r>
      <w:r>
        <w:rPr>
          <w:rFonts w:hint="eastAsia"/>
        </w:rPr>
        <w:br/>
      </w:r>
      <w:r>
        <w:rPr>
          <w:rFonts w:hint="eastAsia"/>
        </w:rPr>
        <w:t>　　　　二、世界化学试剂市场需求分析</w:t>
      </w:r>
      <w:r>
        <w:rPr>
          <w:rFonts w:hint="eastAsia"/>
        </w:rPr>
        <w:br/>
      </w:r>
      <w:r>
        <w:rPr>
          <w:rFonts w:hint="eastAsia"/>
        </w:rPr>
        <w:t>　　第二节 2010年全球化学试剂市场分析</w:t>
      </w:r>
      <w:r>
        <w:rPr>
          <w:rFonts w:hint="eastAsia"/>
        </w:rPr>
        <w:br/>
      </w:r>
      <w:r>
        <w:rPr>
          <w:rFonts w:hint="eastAsia"/>
        </w:rPr>
        <w:t>　　　　一、2010年全球化学试剂需求分析</w:t>
      </w:r>
      <w:r>
        <w:rPr>
          <w:rFonts w:hint="eastAsia"/>
        </w:rPr>
        <w:br/>
      </w:r>
      <w:r>
        <w:rPr>
          <w:rFonts w:hint="eastAsia"/>
        </w:rPr>
        <w:t>　　　　二、2010年全球化学试剂产销分析</w:t>
      </w:r>
      <w:r>
        <w:rPr>
          <w:rFonts w:hint="eastAsia"/>
        </w:rPr>
        <w:br/>
      </w:r>
      <w:r>
        <w:rPr>
          <w:rFonts w:hint="eastAsia"/>
        </w:rPr>
        <w:t>　　　　三、2010年中外化学试剂市场对比</w:t>
      </w:r>
      <w:r>
        <w:rPr>
          <w:rFonts w:hint="eastAsia"/>
        </w:rPr>
        <w:br/>
      </w:r>
      <w:r>
        <w:rPr>
          <w:rFonts w:hint="eastAsia"/>
        </w:rPr>
        <w:br/>
      </w:r>
      <w:r>
        <w:rPr>
          <w:rFonts w:hint="eastAsia"/>
        </w:rPr>
        <w:t>第二章 中国化学试剂行业发展概况分析</w:t>
      </w:r>
      <w:r>
        <w:rPr>
          <w:rFonts w:hint="eastAsia"/>
        </w:rPr>
        <w:br/>
      </w:r>
      <w:r>
        <w:rPr>
          <w:rFonts w:hint="eastAsia"/>
        </w:rPr>
        <w:t>　　第一节 中国化学试剂行业发展总体概况</w:t>
      </w:r>
      <w:r>
        <w:rPr>
          <w:rFonts w:hint="eastAsia"/>
        </w:rPr>
        <w:br/>
      </w:r>
      <w:r>
        <w:rPr>
          <w:rFonts w:hint="eastAsia"/>
        </w:rPr>
        <w:t>　　第二节 中国化学试剂产业发展成就</w:t>
      </w:r>
      <w:r>
        <w:rPr>
          <w:rFonts w:hint="eastAsia"/>
        </w:rPr>
        <w:br/>
      </w:r>
      <w:r>
        <w:rPr>
          <w:rFonts w:hint="eastAsia"/>
        </w:rPr>
        <w:t>　　第三节 中国化学试剂行业发展前景简析</w:t>
      </w:r>
      <w:r>
        <w:rPr>
          <w:rFonts w:hint="eastAsia"/>
        </w:rPr>
        <w:br/>
      </w:r>
      <w:r>
        <w:rPr>
          <w:rFonts w:hint="eastAsia"/>
        </w:rPr>
        <w:br/>
      </w:r>
      <w:r>
        <w:rPr>
          <w:rFonts w:hint="eastAsia"/>
        </w:rPr>
        <w:t>第三章 金融危机下化学试剂行业宏观经济环境分析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一、2009年中国宏观经济运行概况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第四章 2010年化学试剂产业相关行业发展概况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四、行业新动态及其对化学试剂行业的影响</w:t>
      </w:r>
      <w:r>
        <w:rPr>
          <w:rFonts w:hint="eastAsia"/>
        </w:rPr>
        <w:br/>
      </w:r>
      <w:r>
        <w:rPr>
          <w:rFonts w:hint="eastAsia"/>
        </w:rPr>
        <w:t>　　　　五、行业竞争状况及其对化学试剂行业的意义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四、行业新动态及其对化学试剂行业的影响</w:t>
      </w:r>
      <w:r>
        <w:rPr>
          <w:rFonts w:hint="eastAsia"/>
        </w:rPr>
        <w:br/>
      </w:r>
      <w:r>
        <w:rPr>
          <w:rFonts w:hint="eastAsia"/>
        </w:rPr>
        <w:t>　　　　五、行业竞争状况及其对化学试剂行业的意义</w:t>
      </w:r>
      <w:r>
        <w:rPr>
          <w:rFonts w:hint="eastAsia"/>
        </w:rPr>
        <w:br/>
      </w:r>
      <w:r>
        <w:rPr>
          <w:rFonts w:hint="eastAsia"/>
        </w:rPr>
        <w:br/>
      </w:r>
      <w:r>
        <w:rPr>
          <w:rFonts w:hint="eastAsia"/>
        </w:rPr>
        <w:t>第五章 2010年中国化学试剂行业发展概况</w:t>
      </w:r>
      <w:r>
        <w:rPr>
          <w:rFonts w:hint="eastAsia"/>
        </w:rPr>
        <w:br/>
      </w:r>
      <w:r>
        <w:rPr>
          <w:rFonts w:hint="eastAsia"/>
        </w:rPr>
        <w:t>　　第一节 2010年中国化学试剂行业发展态势分析</w:t>
      </w:r>
      <w:r>
        <w:rPr>
          <w:rFonts w:hint="eastAsia"/>
        </w:rPr>
        <w:br/>
      </w:r>
      <w:r>
        <w:rPr>
          <w:rFonts w:hint="eastAsia"/>
        </w:rPr>
        <w:t>　　第二节 2010年中国化学试剂行业发展特点分析</w:t>
      </w:r>
      <w:r>
        <w:rPr>
          <w:rFonts w:hint="eastAsia"/>
        </w:rPr>
        <w:br/>
      </w:r>
      <w:r>
        <w:rPr>
          <w:rFonts w:hint="eastAsia"/>
        </w:rPr>
        <w:t>　　第三节 2010年中国化学试剂行业市场供需分析</w:t>
      </w:r>
      <w:r>
        <w:rPr>
          <w:rFonts w:hint="eastAsia"/>
        </w:rPr>
        <w:br/>
      </w:r>
      <w:r>
        <w:rPr>
          <w:rFonts w:hint="eastAsia"/>
        </w:rPr>
        <w:t>　　第四节 2010年中国化学试剂行业价格分析</w:t>
      </w:r>
      <w:r>
        <w:rPr>
          <w:rFonts w:hint="eastAsia"/>
        </w:rPr>
        <w:br/>
      </w:r>
      <w:r>
        <w:rPr>
          <w:rFonts w:hint="eastAsia"/>
        </w:rPr>
        <w:br/>
      </w:r>
      <w:r>
        <w:rPr>
          <w:rFonts w:hint="eastAsia"/>
        </w:rPr>
        <w:t>第六章 2010年中国化学试剂行业整体运行状况</w:t>
      </w:r>
      <w:r>
        <w:rPr>
          <w:rFonts w:hint="eastAsia"/>
        </w:rPr>
        <w:br/>
      </w:r>
      <w:r>
        <w:rPr>
          <w:rFonts w:hint="eastAsia"/>
        </w:rPr>
        <w:t>　　第一节 2010年化学试剂行业产销分析</w:t>
      </w:r>
      <w:r>
        <w:rPr>
          <w:rFonts w:hint="eastAsia"/>
        </w:rPr>
        <w:br/>
      </w:r>
      <w:r>
        <w:rPr>
          <w:rFonts w:hint="eastAsia"/>
        </w:rPr>
        <w:t>　　第二节 2010年化学试剂行业盈利能力分析</w:t>
      </w:r>
      <w:r>
        <w:rPr>
          <w:rFonts w:hint="eastAsia"/>
        </w:rPr>
        <w:br/>
      </w:r>
      <w:r>
        <w:rPr>
          <w:rFonts w:hint="eastAsia"/>
        </w:rPr>
        <w:t>　　第三节 2010年化学试剂行业偿债能力分析</w:t>
      </w:r>
      <w:r>
        <w:rPr>
          <w:rFonts w:hint="eastAsia"/>
        </w:rPr>
        <w:br/>
      </w:r>
      <w:r>
        <w:rPr>
          <w:rFonts w:hint="eastAsia"/>
        </w:rPr>
        <w:t>　　第四节 2010年化学试剂行业营运能力分析</w:t>
      </w:r>
      <w:r>
        <w:rPr>
          <w:rFonts w:hint="eastAsia"/>
        </w:rPr>
        <w:br/>
      </w:r>
      <w:r>
        <w:rPr>
          <w:rFonts w:hint="eastAsia"/>
        </w:rPr>
        <w:br/>
      </w:r>
      <w:r>
        <w:rPr>
          <w:rFonts w:hint="eastAsia"/>
        </w:rPr>
        <w:t>第七章 2010年中国化学试剂产业政策环境分析</w:t>
      </w:r>
      <w:r>
        <w:rPr>
          <w:rFonts w:hint="eastAsia"/>
        </w:rPr>
        <w:br/>
      </w:r>
      <w:r>
        <w:rPr>
          <w:rFonts w:hint="eastAsia"/>
        </w:rPr>
        <w:t>　　第一节 国际化学试剂行业相关政策法规</w:t>
      </w:r>
      <w:r>
        <w:rPr>
          <w:rFonts w:hint="eastAsia"/>
        </w:rPr>
        <w:br/>
      </w:r>
      <w:r>
        <w:rPr>
          <w:rFonts w:hint="eastAsia"/>
        </w:rPr>
        <w:t>　　第二节 国际化学试剂行业相关政策解读</w:t>
      </w:r>
      <w:r>
        <w:rPr>
          <w:rFonts w:hint="eastAsia"/>
        </w:rPr>
        <w:br/>
      </w:r>
      <w:r>
        <w:rPr>
          <w:rFonts w:hint="eastAsia"/>
        </w:rPr>
        <w:t>　　第三节 中国化学试剂行业相关政策法规</w:t>
      </w:r>
      <w:r>
        <w:rPr>
          <w:rFonts w:hint="eastAsia"/>
        </w:rPr>
        <w:br/>
      </w:r>
      <w:r>
        <w:rPr>
          <w:rFonts w:hint="eastAsia"/>
        </w:rPr>
        <w:t>　　第四节 中国化学试剂行业相关政策解读</w:t>
      </w:r>
      <w:r>
        <w:rPr>
          <w:rFonts w:hint="eastAsia"/>
        </w:rPr>
        <w:br/>
      </w:r>
      <w:r>
        <w:rPr>
          <w:rFonts w:hint="eastAsia"/>
        </w:rPr>
        <w:br/>
      </w:r>
      <w:r>
        <w:rPr>
          <w:rFonts w:hint="eastAsia"/>
        </w:rPr>
        <w:t>第八章 2010年中国化学试剂进出口现状与预测</w:t>
      </w:r>
      <w:r>
        <w:rPr>
          <w:rFonts w:hint="eastAsia"/>
        </w:rPr>
        <w:br/>
      </w:r>
      <w:r>
        <w:rPr>
          <w:rFonts w:hint="eastAsia"/>
        </w:rPr>
        <w:t>　　第一节 化学试剂历史出口总体分析</w:t>
      </w:r>
      <w:r>
        <w:rPr>
          <w:rFonts w:hint="eastAsia"/>
        </w:rPr>
        <w:br/>
      </w:r>
      <w:r>
        <w:rPr>
          <w:rFonts w:hint="eastAsia"/>
        </w:rPr>
        <w:t>　　　　一、化学试剂进口总量历史汇总</w:t>
      </w:r>
      <w:r>
        <w:rPr>
          <w:rFonts w:hint="eastAsia"/>
        </w:rPr>
        <w:br/>
      </w:r>
      <w:r>
        <w:rPr>
          <w:rFonts w:hint="eastAsia"/>
        </w:rPr>
        <w:t>　　　　二、化学试剂进口价格历史汇总</w:t>
      </w:r>
      <w:r>
        <w:rPr>
          <w:rFonts w:hint="eastAsia"/>
        </w:rPr>
        <w:br/>
      </w:r>
      <w:r>
        <w:rPr>
          <w:rFonts w:hint="eastAsia"/>
        </w:rPr>
        <w:t>　　第二节 化学试剂历史进口月度分析</w:t>
      </w:r>
      <w:r>
        <w:rPr>
          <w:rFonts w:hint="eastAsia"/>
        </w:rPr>
        <w:br/>
      </w:r>
      <w:r>
        <w:rPr>
          <w:rFonts w:hint="eastAsia"/>
        </w:rPr>
        <w:t>　　　　一、化学试剂进口总量月度走势</w:t>
      </w:r>
      <w:r>
        <w:rPr>
          <w:rFonts w:hint="eastAsia"/>
        </w:rPr>
        <w:br/>
      </w:r>
      <w:r>
        <w:rPr>
          <w:rFonts w:hint="eastAsia"/>
        </w:rPr>
        <w:t>　　　　二、化学试剂进口价格月度走势</w:t>
      </w:r>
      <w:r>
        <w:rPr>
          <w:rFonts w:hint="eastAsia"/>
        </w:rPr>
        <w:br/>
      </w:r>
      <w:r>
        <w:rPr>
          <w:rFonts w:hint="eastAsia"/>
        </w:rPr>
        <w:t>　　第三节 化学试剂进口量预测</w:t>
      </w:r>
      <w:r>
        <w:rPr>
          <w:rFonts w:hint="eastAsia"/>
        </w:rPr>
        <w:br/>
      </w:r>
      <w:r>
        <w:rPr>
          <w:rFonts w:hint="eastAsia"/>
        </w:rPr>
        <w:t>　　　　一、化学试剂进口总量预测</w:t>
      </w:r>
      <w:r>
        <w:rPr>
          <w:rFonts w:hint="eastAsia"/>
        </w:rPr>
        <w:br/>
      </w:r>
      <w:r>
        <w:rPr>
          <w:rFonts w:hint="eastAsia"/>
        </w:rPr>
        <w:t>　　　　二、化学试剂进口金额预测</w:t>
      </w:r>
      <w:r>
        <w:rPr>
          <w:rFonts w:hint="eastAsia"/>
        </w:rPr>
        <w:br/>
      </w:r>
      <w:r>
        <w:rPr>
          <w:rFonts w:hint="eastAsia"/>
        </w:rPr>
        <w:t>　　第四节 化学试剂进口价格预测</w:t>
      </w:r>
      <w:r>
        <w:rPr>
          <w:rFonts w:hint="eastAsia"/>
        </w:rPr>
        <w:br/>
      </w:r>
      <w:r>
        <w:rPr>
          <w:rFonts w:hint="eastAsia"/>
        </w:rPr>
        <w:br/>
      </w:r>
      <w:r>
        <w:rPr>
          <w:rFonts w:hint="eastAsia"/>
        </w:rPr>
        <w:t>第九章 2007-2010年中国化学试剂产业行业重点区域运行分析</w:t>
      </w:r>
      <w:r>
        <w:rPr>
          <w:rFonts w:hint="eastAsia"/>
        </w:rPr>
        <w:br/>
      </w:r>
      <w:r>
        <w:rPr>
          <w:rFonts w:hint="eastAsia"/>
        </w:rPr>
        <w:t>　　第一节 2007-2010年华东地区化学试剂行业运行情况</w:t>
      </w:r>
      <w:r>
        <w:rPr>
          <w:rFonts w:hint="eastAsia"/>
        </w:rPr>
        <w:br/>
      </w:r>
      <w:r>
        <w:rPr>
          <w:rFonts w:hint="eastAsia"/>
        </w:rPr>
        <w:t>　　　　一、华东地区化学试剂行业产销分析</w:t>
      </w:r>
      <w:r>
        <w:rPr>
          <w:rFonts w:hint="eastAsia"/>
        </w:rPr>
        <w:br/>
      </w:r>
      <w:r>
        <w:rPr>
          <w:rFonts w:hint="eastAsia"/>
        </w:rPr>
        <w:t>　　　　二、华东地区化学试剂行业盈利能力分析</w:t>
      </w:r>
      <w:r>
        <w:rPr>
          <w:rFonts w:hint="eastAsia"/>
        </w:rPr>
        <w:br/>
      </w:r>
      <w:r>
        <w:rPr>
          <w:rFonts w:hint="eastAsia"/>
        </w:rPr>
        <w:t>　　　　三、华东地区化学试剂行业偿债能力分析</w:t>
      </w:r>
      <w:r>
        <w:rPr>
          <w:rFonts w:hint="eastAsia"/>
        </w:rPr>
        <w:br/>
      </w:r>
      <w:r>
        <w:rPr>
          <w:rFonts w:hint="eastAsia"/>
        </w:rPr>
        <w:t>　　　　四、华东地区化学试剂行业营运能力分析</w:t>
      </w:r>
      <w:r>
        <w:rPr>
          <w:rFonts w:hint="eastAsia"/>
        </w:rPr>
        <w:br/>
      </w:r>
      <w:r>
        <w:rPr>
          <w:rFonts w:hint="eastAsia"/>
        </w:rPr>
        <w:t>　　第二节 2007-2010年华南地区化学试剂行业运行情况</w:t>
      </w:r>
      <w:r>
        <w:rPr>
          <w:rFonts w:hint="eastAsia"/>
        </w:rPr>
        <w:br/>
      </w:r>
      <w:r>
        <w:rPr>
          <w:rFonts w:hint="eastAsia"/>
        </w:rPr>
        <w:t>　　　　一、华南地区化学试剂行业产销分析</w:t>
      </w:r>
      <w:r>
        <w:rPr>
          <w:rFonts w:hint="eastAsia"/>
        </w:rPr>
        <w:br/>
      </w:r>
      <w:r>
        <w:rPr>
          <w:rFonts w:hint="eastAsia"/>
        </w:rPr>
        <w:t>　　　　二、华南地区化学试剂行业盈利能力分析</w:t>
      </w:r>
      <w:r>
        <w:rPr>
          <w:rFonts w:hint="eastAsia"/>
        </w:rPr>
        <w:br/>
      </w:r>
      <w:r>
        <w:rPr>
          <w:rFonts w:hint="eastAsia"/>
        </w:rPr>
        <w:t>　　　　三、华南地区化学试剂行业偿债能力分析</w:t>
      </w:r>
      <w:r>
        <w:rPr>
          <w:rFonts w:hint="eastAsia"/>
        </w:rPr>
        <w:br/>
      </w:r>
      <w:r>
        <w:rPr>
          <w:rFonts w:hint="eastAsia"/>
        </w:rPr>
        <w:t>　　　　四、华南地区化学试剂行业营运能力分析</w:t>
      </w:r>
      <w:r>
        <w:rPr>
          <w:rFonts w:hint="eastAsia"/>
        </w:rPr>
        <w:br/>
      </w:r>
      <w:r>
        <w:rPr>
          <w:rFonts w:hint="eastAsia"/>
        </w:rPr>
        <w:t>　　第三节 2007-2010年华中地区化学试剂行业运行情况</w:t>
      </w:r>
      <w:r>
        <w:rPr>
          <w:rFonts w:hint="eastAsia"/>
        </w:rPr>
        <w:br/>
      </w:r>
      <w:r>
        <w:rPr>
          <w:rFonts w:hint="eastAsia"/>
        </w:rPr>
        <w:t>　　　　一、华中地区化学试剂行业产销分析</w:t>
      </w:r>
      <w:r>
        <w:rPr>
          <w:rFonts w:hint="eastAsia"/>
        </w:rPr>
        <w:br/>
      </w:r>
      <w:r>
        <w:rPr>
          <w:rFonts w:hint="eastAsia"/>
        </w:rPr>
        <w:t>　　　　二、华中地区化学试剂行业盈利能力分析</w:t>
      </w:r>
      <w:r>
        <w:rPr>
          <w:rFonts w:hint="eastAsia"/>
        </w:rPr>
        <w:br/>
      </w:r>
      <w:r>
        <w:rPr>
          <w:rFonts w:hint="eastAsia"/>
        </w:rPr>
        <w:t>　　　　三、华中地区化学试剂行业偿债能力分析</w:t>
      </w:r>
      <w:r>
        <w:rPr>
          <w:rFonts w:hint="eastAsia"/>
        </w:rPr>
        <w:br/>
      </w:r>
      <w:r>
        <w:rPr>
          <w:rFonts w:hint="eastAsia"/>
        </w:rPr>
        <w:t>　　　　四、华中地区化学试剂行业营运能力分析</w:t>
      </w:r>
      <w:r>
        <w:rPr>
          <w:rFonts w:hint="eastAsia"/>
        </w:rPr>
        <w:br/>
      </w:r>
      <w:r>
        <w:rPr>
          <w:rFonts w:hint="eastAsia"/>
        </w:rPr>
        <w:t>　　第四节 2007-2010年华北地区化学试剂行业运行情况</w:t>
      </w:r>
      <w:r>
        <w:rPr>
          <w:rFonts w:hint="eastAsia"/>
        </w:rPr>
        <w:br/>
      </w:r>
      <w:r>
        <w:rPr>
          <w:rFonts w:hint="eastAsia"/>
        </w:rPr>
        <w:t>　　　　一、华北地区化学试剂行业产销分析</w:t>
      </w:r>
      <w:r>
        <w:rPr>
          <w:rFonts w:hint="eastAsia"/>
        </w:rPr>
        <w:br/>
      </w:r>
      <w:r>
        <w:rPr>
          <w:rFonts w:hint="eastAsia"/>
        </w:rPr>
        <w:t>　　　　二、华北地区化学试剂行业盈利能力分析</w:t>
      </w:r>
      <w:r>
        <w:rPr>
          <w:rFonts w:hint="eastAsia"/>
        </w:rPr>
        <w:br/>
      </w:r>
      <w:r>
        <w:rPr>
          <w:rFonts w:hint="eastAsia"/>
        </w:rPr>
        <w:t>　　　　三、华北地区化学试剂行业偿债能力分析</w:t>
      </w:r>
      <w:r>
        <w:rPr>
          <w:rFonts w:hint="eastAsia"/>
        </w:rPr>
        <w:br/>
      </w:r>
      <w:r>
        <w:rPr>
          <w:rFonts w:hint="eastAsia"/>
        </w:rPr>
        <w:t>　　　　四、华北地区化学试剂行业营运能力分析</w:t>
      </w:r>
      <w:r>
        <w:rPr>
          <w:rFonts w:hint="eastAsia"/>
        </w:rPr>
        <w:br/>
      </w:r>
      <w:r>
        <w:rPr>
          <w:rFonts w:hint="eastAsia"/>
        </w:rPr>
        <w:t>　　第五节 2007-2010年西北地区化学试剂行业运行情况</w:t>
      </w:r>
      <w:r>
        <w:rPr>
          <w:rFonts w:hint="eastAsia"/>
        </w:rPr>
        <w:br/>
      </w:r>
      <w:r>
        <w:rPr>
          <w:rFonts w:hint="eastAsia"/>
        </w:rPr>
        <w:t>　　　　一、西北地区化学试剂行业产销分析</w:t>
      </w:r>
      <w:r>
        <w:rPr>
          <w:rFonts w:hint="eastAsia"/>
        </w:rPr>
        <w:br/>
      </w:r>
      <w:r>
        <w:rPr>
          <w:rFonts w:hint="eastAsia"/>
        </w:rPr>
        <w:t>　　　　二、西北地区化学试剂行业盈利能力分析</w:t>
      </w:r>
      <w:r>
        <w:rPr>
          <w:rFonts w:hint="eastAsia"/>
        </w:rPr>
        <w:br/>
      </w:r>
      <w:r>
        <w:rPr>
          <w:rFonts w:hint="eastAsia"/>
        </w:rPr>
        <w:t>　　　　三、西北地区化学试剂行业偿债能力分析</w:t>
      </w:r>
      <w:r>
        <w:rPr>
          <w:rFonts w:hint="eastAsia"/>
        </w:rPr>
        <w:br/>
      </w:r>
      <w:r>
        <w:rPr>
          <w:rFonts w:hint="eastAsia"/>
        </w:rPr>
        <w:t>　　　　四、西北地区化学试剂行业营运能力分析</w:t>
      </w:r>
      <w:r>
        <w:rPr>
          <w:rFonts w:hint="eastAsia"/>
        </w:rPr>
        <w:br/>
      </w:r>
      <w:r>
        <w:rPr>
          <w:rFonts w:hint="eastAsia"/>
        </w:rPr>
        <w:t>　　第六节 2007-2010年西南地区化学试剂行业运行情况</w:t>
      </w:r>
      <w:r>
        <w:rPr>
          <w:rFonts w:hint="eastAsia"/>
        </w:rPr>
        <w:br/>
      </w:r>
      <w:r>
        <w:rPr>
          <w:rFonts w:hint="eastAsia"/>
        </w:rPr>
        <w:t>　　　　一、西南地区化学试剂行业产销分析</w:t>
      </w:r>
      <w:r>
        <w:rPr>
          <w:rFonts w:hint="eastAsia"/>
        </w:rPr>
        <w:br/>
      </w:r>
      <w:r>
        <w:rPr>
          <w:rFonts w:hint="eastAsia"/>
        </w:rPr>
        <w:t>　　　　二、西南地区化学试剂行业盈利能力分析</w:t>
      </w:r>
      <w:r>
        <w:rPr>
          <w:rFonts w:hint="eastAsia"/>
        </w:rPr>
        <w:br/>
      </w:r>
      <w:r>
        <w:rPr>
          <w:rFonts w:hint="eastAsia"/>
        </w:rPr>
        <w:t>　　　　三、西南地区化学试剂行业偿债能力分析</w:t>
      </w:r>
      <w:r>
        <w:rPr>
          <w:rFonts w:hint="eastAsia"/>
        </w:rPr>
        <w:br/>
      </w:r>
      <w:r>
        <w:rPr>
          <w:rFonts w:hint="eastAsia"/>
        </w:rPr>
        <w:t>　　　　四、西南地区化学试剂行业营运能力分析</w:t>
      </w:r>
      <w:r>
        <w:rPr>
          <w:rFonts w:hint="eastAsia"/>
        </w:rPr>
        <w:br/>
      </w:r>
      <w:r>
        <w:rPr>
          <w:rFonts w:hint="eastAsia"/>
        </w:rPr>
        <w:t>　　第七节 2007-2010年东北地区化学试剂行业运行情况</w:t>
      </w:r>
      <w:r>
        <w:rPr>
          <w:rFonts w:hint="eastAsia"/>
        </w:rPr>
        <w:br/>
      </w:r>
      <w:r>
        <w:rPr>
          <w:rFonts w:hint="eastAsia"/>
        </w:rPr>
        <w:t>　　　　一、东北地区化学试剂行业产销分析</w:t>
      </w:r>
      <w:r>
        <w:rPr>
          <w:rFonts w:hint="eastAsia"/>
        </w:rPr>
        <w:br/>
      </w:r>
      <w:r>
        <w:rPr>
          <w:rFonts w:hint="eastAsia"/>
        </w:rPr>
        <w:t>　　　　二、东北地区化学试剂行业盈利能力分析</w:t>
      </w:r>
      <w:r>
        <w:rPr>
          <w:rFonts w:hint="eastAsia"/>
        </w:rPr>
        <w:br/>
      </w:r>
      <w:r>
        <w:rPr>
          <w:rFonts w:hint="eastAsia"/>
        </w:rPr>
        <w:t>　　　　三、东北地区化学试剂行业偿债能力分析</w:t>
      </w:r>
      <w:r>
        <w:rPr>
          <w:rFonts w:hint="eastAsia"/>
        </w:rPr>
        <w:br/>
      </w:r>
      <w:r>
        <w:rPr>
          <w:rFonts w:hint="eastAsia"/>
        </w:rPr>
        <w:t>　　　　四、东北地区化学试剂行业营运能力分析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2010年中国化学试剂行业市场竞争格局分析</w:t>
      </w:r>
      <w:r>
        <w:rPr>
          <w:rFonts w:hint="eastAsia"/>
        </w:rPr>
        <w:br/>
      </w:r>
      <w:r>
        <w:rPr>
          <w:rFonts w:hint="eastAsia"/>
        </w:rPr>
        <w:t>　　第一节 化学试剂行业主要竞争因素分析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化学试剂企业国际竞争力比较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化学试剂行业竞争格局分析</w:t>
      </w:r>
      <w:r>
        <w:rPr>
          <w:rFonts w:hint="eastAsia"/>
        </w:rPr>
        <w:br/>
      </w:r>
      <w:r>
        <w:rPr>
          <w:rFonts w:hint="eastAsia"/>
        </w:rPr>
        <w:t>　　　　一、化学试剂行业集中度分析</w:t>
      </w:r>
      <w:r>
        <w:rPr>
          <w:rFonts w:hint="eastAsia"/>
        </w:rPr>
        <w:br/>
      </w:r>
      <w:r>
        <w:rPr>
          <w:rFonts w:hint="eastAsia"/>
        </w:rPr>
        <w:t>　　　　二、化学试剂行业竞争程度分析</w:t>
      </w:r>
      <w:r>
        <w:rPr>
          <w:rFonts w:hint="eastAsia"/>
        </w:rPr>
        <w:br/>
      </w:r>
      <w:r>
        <w:rPr>
          <w:rFonts w:hint="eastAsia"/>
        </w:rPr>
        <w:t>　　第四节 化学试剂行业竞争策略分析</w:t>
      </w:r>
      <w:r>
        <w:rPr>
          <w:rFonts w:hint="eastAsia"/>
        </w:rPr>
        <w:br/>
      </w:r>
      <w:r>
        <w:rPr>
          <w:rFonts w:hint="eastAsia"/>
        </w:rPr>
        <w:t>　　　　一、金融危机对行业竞争格局的影响</w:t>
      </w:r>
      <w:r>
        <w:rPr>
          <w:rFonts w:hint="eastAsia"/>
        </w:rPr>
        <w:br/>
      </w:r>
      <w:r>
        <w:rPr>
          <w:rFonts w:hint="eastAsia"/>
        </w:rPr>
        <w:t>　　　　二、2009-2010年化学试剂行业竞争策略分析</w:t>
      </w:r>
      <w:r>
        <w:rPr>
          <w:rFonts w:hint="eastAsia"/>
        </w:rPr>
        <w:br/>
      </w:r>
      <w:r>
        <w:rPr>
          <w:rFonts w:hint="eastAsia"/>
        </w:rPr>
        <w:t>　　　　三、2009-2010年化学试剂行业竞争格局展望</w:t>
      </w:r>
      <w:r>
        <w:rPr>
          <w:rFonts w:hint="eastAsia"/>
        </w:rPr>
        <w:br/>
      </w:r>
      <w:r>
        <w:rPr>
          <w:rFonts w:hint="eastAsia"/>
        </w:rPr>
        <w:br/>
      </w:r>
      <w:r>
        <w:rPr>
          <w:rFonts w:hint="eastAsia"/>
        </w:rPr>
        <w:t>第十一章 2010年中国化学试剂行业重点企业竞争力分析</w:t>
      </w:r>
      <w:r>
        <w:rPr>
          <w:rFonts w:hint="eastAsia"/>
        </w:rPr>
        <w:br/>
      </w:r>
      <w:r>
        <w:rPr>
          <w:rFonts w:hint="eastAsia"/>
        </w:rPr>
        <w:t>　　第一节 国药集团化学试剂有限公司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广东光华化学厂有限公司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广东西陇化工有限公司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无锡海硕生物有限公司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南京化学试剂有限公司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河南兴隆聚合物有限公司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湖北新景新材料有限公司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金融危机下中国化学试剂行业投资分析及建议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二、化学试剂行业企业在危机中的竞争优势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化学试剂行业发展趋势与投资战略研究</w:t>
      </w:r>
      <w:r>
        <w:rPr>
          <w:rFonts w:hint="eastAsia"/>
        </w:rPr>
        <w:br/>
      </w:r>
      <w:r>
        <w:rPr>
          <w:rFonts w:hint="eastAsia"/>
        </w:rPr>
        <w:t>　　第一节 化学试剂市场发展潜力分析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化学试剂行业发展趋势分析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化学试剂行业发展战略研究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中智⋅林⋅－对我国化学试剂品牌的战略思考</w:t>
      </w:r>
      <w:r>
        <w:rPr>
          <w:rFonts w:hint="eastAsia"/>
        </w:rPr>
        <w:br/>
      </w:r>
      <w:r>
        <w:rPr>
          <w:rFonts w:hint="eastAsia"/>
        </w:rPr>
        <w:t>　　　　一、企业品牌的重要性</w:t>
      </w:r>
      <w:r>
        <w:rPr>
          <w:rFonts w:hint="eastAsia"/>
        </w:rPr>
        <w:br/>
      </w:r>
      <w:r>
        <w:rPr>
          <w:rFonts w:hint="eastAsia"/>
        </w:rPr>
        <w:t>　　　　二、化学试剂实施品牌战略的意义</w:t>
      </w:r>
      <w:r>
        <w:rPr>
          <w:rFonts w:hint="eastAsia"/>
        </w:rPr>
        <w:br/>
      </w:r>
      <w:r>
        <w:rPr>
          <w:rFonts w:hint="eastAsia"/>
        </w:rPr>
        <w:t>　　　　三、化学试剂企业品牌的现状分析</w:t>
      </w:r>
      <w:r>
        <w:rPr>
          <w:rFonts w:hint="eastAsia"/>
        </w:rPr>
        <w:br/>
      </w:r>
      <w:r>
        <w:rPr>
          <w:rFonts w:hint="eastAsia"/>
        </w:rPr>
        <w:t>　　　　四、我国化学试剂企业的品牌战略</w:t>
      </w:r>
      <w:r>
        <w:rPr>
          <w:rFonts w:hint="eastAsia"/>
        </w:rPr>
        <w:br/>
      </w:r>
      <w:r>
        <w:rPr>
          <w:rFonts w:hint="eastAsia"/>
        </w:rPr>
        <w:t>　　　　五、化学试剂品牌战略管理的策略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93f9cd14741f8" w:history="1">
        <w:r>
          <w:rPr>
            <w:rStyle w:val="Hyperlink"/>
          </w:rPr>
          <w:t>2009-2012年中国化学试剂市场深度调查研究报告</w:t>
        </w:r>
      </w:hyperlink>
      <w:r>
        <w:rPr>
          <w:color w:val="C00000"/>
        </w:rPr>
        <w:t>》，报告编号：</w:t>
      </w:r>
      <w:r>
        <w:rPr>
          <w:rFonts w:hint="eastAsia"/>
          <w:color w:val="C00000"/>
        </w:rPr>
        <w:t>032180A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93f9cd14741f8" w:history="1">
        <w:r>
          <w:rPr>
            <w:rStyle w:val="Hyperlink"/>
          </w:rPr>
          <w:t>https://www.20087.com/2010-03/R_2009_2012huaxueshijishichangshendudi.html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热点：阿拉丁化学试剂网、化学试剂网、100种常见的化学试剂、化学试剂纯度、中国试剂三巨头、化学试剂分类、焕新试剂和赛季试剂区别、化学试剂店、最致命的化学物质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2e427e328417e" w:history="1">
      <w:r>
        <w:rPr>
          <w:rStyle w:val="Hyperlink"/>
        </w:rPr>
        <w:t>2009-2012年中国化学试剂市场深度调查研究报告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2huaxueshijishichangshendudi.html" TargetMode="External" Id="R65f93f9cd14741f8" /></Relationships>
</file>

<file path=word/_rels/header2.xml.rels>&#65279;<?xml version="1.0" encoding="utf-8"?><Relationships xmlns="http://schemas.openxmlformats.org/package/2006/relationships"><Relationship Type="http://schemas.openxmlformats.org/officeDocument/2006/relationships/hyperlink" Target="https://www.20087.com/2010-03/R_2009_2012huaxueshijishichangshendudi.html" TargetMode="External" Id="Re4f2e427e328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2010-03-14T03:25:00Z</dcterms:created>
  <dcterms:modified xsi:type="dcterms:W3CDTF">2010-03-14T04:25:00Z</dcterms:modified>
  <dc:subject>2009-2012年中国化学试剂市场深度调查研究报告</dc:subject>
  <dc:title>2009-2012年中国化学试剂市场深度调查研究报告</dc:title>
  <cp:keywords>2009-2012年中国化学试剂市场深度调查研究报告</cp:keywords>
  <dc:description>2009-2012年中国化学试剂市场深度调查研究报告</dc:description>
</cp:coreProperties>
</file>