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89c5ea2cb43fb" w:history="1">
              <w:r>
                <w:rPr>
                  <w:rStyle w:val="Hyperlink"/>
                </w:rPr>
                <w:t>2010-2012年中国二硫化二苯并噻唑行业市场深度调研及投资预测报告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89c5ea2cb43fb" w:history="1">
              <w:r>
                <w:rPr>
                  <w:rStyle w:val="Hyperlink"/>
                </w:rPr>
                <w:t>2010-2012年中国二硫化二苯并噻唑行业市场深度调研及投资预测报告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89c5ea2cb43fb" w:history="1">
                <w:r>
                  <w:rPr>
                    <w:rStyle w:val="Hyperlink"/>
                  </w:rPr>
                  <w:t>https://www.20087.com/2010-03/R_2010_2012erliuhuaerbenbingzuozuoxing.html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二苯并噻唑是一种重要的有机化合物，因其在橡胶硫化、染料合成等多个领域中的广泛应用而受到市场的重视。随着化工技术和材料科学的发展，二硫化二苯并噻唑不仅在纯度和稳定性上有了显著提升，还通过采用先进的制造技术和智能设计，提高了产品的稳定性和操作便捷性。此外，为了适应不同应用场景的需求，二硫化二苯并噻唑的种类和规格更加多样化。然而，如何在保证产品质量的同时，进一步提高生产效率和降低成本，是当前行业面临的主要问题。</w:t>
      </w:r>
      <w:r>
        <w:rPr>
          <w:rFonts w:hint="eastAsia"/>
        </w:rPr>
        <w:br/>
      </w:r>
      <w:r>
        <w:rPr>
          <w:rFonts w:hint="eastAsia"/>
        </w:rPr>
        <w:t>　　未来，二硫化二苯并噻唑将朝着更加高效化与环保化的方向发展。市场调研网认为，随着新材料技术的应用，新型二硫化二苯并噻唑将具备更高的纯度和更长的储存稳定性，提高整体系统性能。同时，通过引入智能制造技术，二硫化二苯并噻唑的生产将更加自动化，提高生产效率。此外，随着可持续发展理念的推广，二硫化二苯并噻唑的设计和生产将更加注重环保，采用更多可再生材料和节能技术，减少资源消耗。可持续发展理念也将推动二硫化二苯并噻唑生产采用更加环保的材料和工艺，减少对环境的影响，特别是在全球对绿色化工产品需求日益增长的背景下，二硫化二苯并噻唑的技术创新将是推动化工行业可持续发展的关键。</w:t>
      </w:r>
      <w:r>
        <w:rPr>
          <w:rFonts w:hint="eastAsia"/>
        </w:rPr>
        <w:br/>
      </w:r>
      <w:r>
        <w:rPr>
          <w:rFonts w:hint="eastAsia"/>
        </w:rPr>
        <w:t>　　据市场调研网（中智林）《</w:t>
      </w:r>
      <w:hyperlink r:id="Rd4589c5ea2cb43fb" w:history="1">
        <w:r>
          <w:rPr>
            <w:rStyle w:val="Hyperlink"/>
          </w:rPr>
          <w:t>2010-2012年中国二硫化二苯并噻唑行业市场深度调研及投资预测报告</w:t>
        </w:r>
      </w:hyperlink>
      <w:r>
        <w:rPr>
          <w:rFonts w:hint="eastAsia"/>
        </w:rPr>
        <w:t>》，2010年二硫化二苯并噻唑行业市场规模达 亿元，预计2012年市场规模将达 亿元，期间年均复合增长率（CAGR）达 %。报告系统分析了二硫化二苯并噻唑行业的市场规模、供需关系及产业链结构，详细梳理了二硫化二苯并噻唑细分市场的品牌竞争态势与价格变化，重点剖析了行业内主要企业的经营状况，揭示了二硫化二苯并噻唑市场集中度与竞争格局。报告结合二硫化二苯并噻唑技术现状及未来发展方向，对行业前景进行了科学预测，明确了二硫化二苯并噻唑发展趋势、潜在机遇与风险。通过SWOT分析，为二硫化二苯并噻唑企业、投资者及政府部门提供了权威、客观的行业洞察与决策支持，助力把握二硫化二苯并噻唑市场动态与投资方向。</w:t>
      </w:r>
      <w:r>
        <w:rPr>
          <w:rFonts w:hint="eastAsia"/>
        </w:rPr>
        <w:br/>
      </w:r>
      <w:r>
        <w:rPr>
          <w:rFonts w:hint="eastAsia"/>
        </w:rPr>
        <w:br/>
      </w:r>
      <w:r>
        <w:rPr>
          <w:rFonts w:hint="eastAsia"/>
        </w:rPr>
        <w:t>第一章 二硫化二苯并噻唑行业概述</w:t>
      </w:r>
      <w:r>
        <w:rPr>
          <w:rFonts w:hint="eastAsia"/>
        </w:rPr>
        <w:br/>
      </w:r>
      <w:r>
        <w:rPr>
          <w:rFonts w:hint="eastAsia"/>
        </w:rPr>
        <w:t>　　第一节 行业相关界定</w:t>
      </w:r>
      <w:r>
        <w:rPr>
          <w:rFonts w:hint="eastAsia"/>
        </w:rPr>
        <w:br/>
      </w:r>
      <w:r>
        <w:rPr>
          <w:rFonts w:hint="eastAsia"/>
        </w:rPr>
        <w:t>　　　　一、二硫化二苯并噻唑的定义</w:t>
      </w:r>
      <w:r>
        <w:rPr>
          <w:rFonts w:hint="eastAsia"/>
        </w:rPr>
        <w:br/>
      </w:r>
      <w:r>
        <w:rPr>
          <w:rFonts w:hint="eastAsia"/>
        </w:rPr>
        <w:t>　　　　二、行业发展历程</w:t>
      </w:r>
      <w:r>
        <w:rPr>
          <w:rFonts w:hint="eastAsia"/>
        </w:rPr>
        <w:br/>
      </w:r>
      <w:r>
        <w:rPr>
          <w:rFonts w:hint="eastAsia"/>
        </w:rPr>
        <w:t>　　第二节 二硫化二苯并噻唑产品细分及特性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二硫化二苯并噻唑行业地位分析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中国二硫化二苯并噻唑行业宏观经济环境分析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中国二硫化二苯并噻唑行业政策技术环境分析</w:t>
      </w:r>
      <w:r>
        <w:rPr>
          <w:rFonts w:hint="eastAsia"/>
        </w:rPr>
        <w:br/>
      </w:r>
      <w:r>
        <w:rPr>
          <w:rFonts w:hint="eastAsia"/>
        </w:rPr>
        <w:t>　　第一节 二硫化二苯并噻唑行业政策法规环境分析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二硫化二苯并噻唑行业技术环境分析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2008-2009年中国二硫化二苯并噻唑行业总体发展状况</w:t>
      </w:r>
      <w:r>
        <w:rPr>
          <w:rFonts w:hint="eastAsia"/>
        </w:rPr>
        <w:br/>
      </w:r>
      <w:r>
        <w:rPr>
          <w:rFonts w:hint="eastAsia"/>
        </w:rPr>
        <w:t>　　第一节 中国二硫化二苯并噻唑行业规模情况分析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中国二硫化二苯并噻唑行业产销情况分析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中国二硫化二苯并噻唑行业财务能力分析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2008-2009年中国二硫化二苯并噻唑行业市场发展分析</w:t>
      </w:r>
      <w:r>
        <w:rPr>
          <w:rFonts w:hint="eastAsia"/>
        </w:rPr>
        <w:br/>
      </w:r>
      <w:r>
        <w:rPr>
          <w:rFonts w:hint="eastAsia"/>
        </w:rPr>
        <w:t>　　第一节 2008-2009年中国二硫化二苯并噻唑市场分析</w:t>
      </w:r>
      <w:r>
        <w:rPr>
          <w:rFonts w:hint="eastAsia"/>
        </w:rPr>
        <w:br/>
      </w:r>
      <w:r>
        <w:rPr>
          <w:rFonts w:hint="eastAsia"/>
        </w:rPr>
        <w:t>　　　　一、2008年二硫化二苯并噻唑市场形势回顾</w:t>
      </w:r>
      <w:r>
        <w:rPr>
          <w:rFonts w:hint="eastAsia"/>
        </w:rPr>
        <w:br/>
      </w:r>
      <w:r>
        <w:rPr>
          <w:rFonts w:hint="eastAsia"/>
        </w:rPr>
        <w:t>　　　　二、2009年二硫化二苯并噻唑市场形势分析</w:t>
      </w:r>
      <w:r>
        <w:rPr>
          <w:rFonts w:hint="eastAsia"/>
        </w:rPr>
        <w:br/>
      </w:r>
      <w:r>
        <w:rPr>
          <w:rFonts w:hint="eastAsia"/>
        </w:rPr>
        <w:t>　　第二节 中国二硫化二苯并噻唑行业市场产品价格走势分析</w:t>
      </w:r>
      <w:r>
        <w:rPr>
          <w:rFonts w:hint="eastAsia"/>
        </w:rPr>
        <w:br/>
      </w:r>
      <w:r>
        <w:rPr>
          <w:rFonts w:hint="eastAsia"/>
        </w:rPr>
        <w:t>　　　　一、中国二硫化二苯并噻唑行业市场价格影响因素分析</w:t>
      </w:r>
      <w:r>
        <w:rPr>
          <w:rFonts w:hint="eastAsia"/>
        </w:rPr>
        <w:br/>
      </w:r>
      <w:r>
        <w:rPr>
          <w:rFonts w:hint="eastAsia"/>
        </w:rPr>
        <w:t>　　　　二、2008-2009年中国二硫化二苯并噻唑行业市场价格走势分析</w:t>
      </w:r>
      <w:r>
        <w:rPr>
          <w:rFonts w:hint="eastAsia"/>
        </w:rPr>
        <w:br/>
      </w:r>
      <w:r>
        <w:rPr>
          <w:rFonts w:hint="eastAsia"/>
        </w:rPr>
        <w:t>　　第三节 中国二硫化二苯并噻唑行业市场发展的主要策略</w:t>
      </w:r>
      <w:r>
        <w:rPr>
          <w:rFonts w:hint="eastAsia"/>
        </w:rPr>
        <w:br/>
      </w:r>
      <w:r>
        <w:rPr>
          <w:rFonts w:hint="eastAsia"/>
        </w:rPr>
        <w:t>　　　　一、发展国内二硫化二苯并噻唑业的相关建议与对策</w:t>
      </w:r>
      <w:r>
        <w:rPr>
          <w:rFonts w:hint="eastAsia"/>
        </w:rPr>
        <w:br/>
      </w:r>
      <w:r>
        <w:rPr>
          <w:rFonts w:hint="eastAsia"/>
        </w:rPr>
        <w:t>　　　　二、中国二硫化二苯并噻唑产业的发展建议</w:t>
      </w:r>
      <w:r>
        <w:rPr>
          <w:rFonts w:hint="eastAsia"/>
        </w:rPr>
        <w:br/>
      </w:r>
      <w:r>
        <w:rPr>
          <w:rFonts w:hint="eastAsia"/>
        </w:rPr>
        <w:br/>
      </w:r>
      <w:r>
        <w:rPr>
          <w:rFonts w:hint="eastAsia"/>
        </w:rPr>
        <w:t>第六章 2008-2009年中国二硫化二苯并噻唑行业竞争格局分析</w:t>
      </w:r>
      <w:r>
        <w:rPr>
          <w:rFonts w:hint="eastAsia"/>
        </w:rPr>
        <w:br/>
      </w:r>
      <w:r>
        <w:rPr>
          <w:rFonts w:hint="eastAsia"/>
        </w:rPr>
        <w:t>　　第一节 二硫化二苯并噻唑行业竞争结构分析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二硫化二苯并噻唑企业国际竞争力比较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二硫化二苯并噻唑行业竞争格局分析</w:t>
      </w:r>
      <w:r>
        <w:rPr>
          <w:rFonts w:hint="eastAsia"/>
        </w:rPr>
        <w:br/>
      </w:r>
      <w:r>
        <w:rPr>
          <w:rFonts w:hint="eastAsia"/>
        </w:rPr>
        <w:t>　　　　一、二硫化二苯并噻唑行业集中度分析</w:t>
      </w:r>
      <w:r>
        <w:rPr>
          <w:rFonts w:hint="eastAsia"/>
        </w:rPr>
        <w:br/>
      </w:r>
      <w:r>
        <w:rPr>
          <w:rFonts w:hint="eastAsia"/>
        </w:rPr>
        <w:t>　　　　二、二硫化二苯并噻唑行业竞争程度分析</w:t>
      </w:r>
      <w:r>
        <w:rPr>
          <w:rFonts w:hint="eastAsia"/>
        </w:rPr>
        <w:br/>
      </w:r>
      <w:r>
        <w:rPr>
          <w:rFonts w:hint="eastAsia"/>
        </w:rPr>
        <w:t>　　第四节 2010-2012年二硫化二苯并噻唑行业竞争策略分析</w:t>
      </w:r>
      <w:r>
        <w:rPr>
          <w:rFonts w:hint="eastAsia"/>
        </w:rPr>
        <w:br/>
      </w:r>
      <w:r>
        <w:rPr>
          <w:rFonts w:hint="eastAsia"/>
        </w:rPr>
        <w:t>　　　　一、金融危机对行业竞争格局的影响</w:t>
      </w:r>
      <w:r>
        <w:rPr>
          <w:rFonts w:hint="eastAsia"/>
        </w:rPr>
        <w:br/>
      </w:r>
      <w:r>
        <w:rPr>
          <w:rFonts w:hint="eastAsia"/>
        </w:rPr>
        <w:t>　　　　二、2010-2012年二硫化二苯并噻唑行业竞争格局展望</w:t>
      </w:r>
      <w:r>
        <w:rPr>
          <w:rFonts w:hint="eastAsia"/>
        </w:rPr>
        <w:br/>
      </w:r>
      <w:r>
        <w:rPr>
          <w:rFonts w:hint="eastAsia"/>
        </w:rPr>
        <w:t>　　　　三、2010-2012年二硫化二苯并噻唑行业竞争策略分析</w:t>
      </w:r>
      <w:r>
        <w:rPr>
          <w:rFonts w:hint="eastAsia"/>
        </w:rPr>
        <w:br/>
      </w:r>
      <w:r>
        <w:rPr>
          <w:rFonts w:hint="eastAsia"/>
        </w:rPr>
        <w:br/>
      </w:r>
      <w:r>
        <w:rPr>
          <w:rFonts w:hint="eastAsia"/>
        </w:rPr>
        <w:t>第七章 2008-2009年中国二硫化二苯并噻唑行业重点企业发展分析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2010-2012年中国二硫化二苯并噻唑行业发展前景预测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2010-2012年中国二硫化二苯并噻唑行业市场发展趋势预测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三、2010-2012年中国二硫化二苯并噻唑行业市场价格走势预测</w:t>
      </w:r>
      <w:r>
        <w:rPr>
          <w:rFonts w:hint="eastAsia"/>
        </w:rPr>
        <w:br/>
      </w:r>
      <w:r>
        <w:rPr>
          <w:rFonts w:hint="eastAsia"/>
        </w:rPr>
        <w:t>　　第三节 2010-2012年中国二硫化二苯并噻唑技术发展趋势预测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2010-2012年中国二硫化二苯并噻唑行业投资分析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89c5ea2cb43fb" w:history="1">
        <w:r>
          <w:rPr>
            <w:rStyle w:val="Hyperlink"/>
          </w:rPr>
          <w:t>2010-2012年中国二硫化二苯并噻唑行业市场深度调研及投资预测报告</w:t>
        </w:r>
      </w:hyperlink>
      <w:r>
        <w:rPr>
          <w:color w:val="C00000"/>
        </w:rPr>
        <w:t>》，报告编号：</w:t>
      </w:r>
      <w:r>
        <w:rPr>
          <w:rFonts w:hint="eastAsia"/>
          <w:color w:val="C00000"/>
        </w:rPr>
        <w:t>0333696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89c5ea2cb43fb" w:history="1">
        <w:r>
          <w:rPr>
            <w:rStyle w:val="Hyperlink"/>
          </w:rPr>
          <w:t>https://www.20087.com/2010-03/R_2010_2012erliuhuaerbenbingzuozuoxing.html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并咪唑、二硫化二苯并噻唑属于危化品吗、噻呋酰胺合成工艺、二硫化二苯并噻唑合成、羟甲基和甲氧基一样吗、二硫化二苯并噻唑价格、中国偶联剂十大品牌、二硫化二苯并噻唑生产工艺、羟乙二磷酸在肥皂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ba63ea2d94c0c" w:history="1">
      <w:r>
        <w:rPr>
          <w:rStyle w:val="Hyperlink"/>
        </w:rPr>
        <w:t>2010-2012年中国二硫化二苯并噻唑行业市场深度调研及投资预测报告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liuhuaerbenbingzuozuoxing.html" TargetMode="External" Id="Rd4589c5ea2cb43f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liuhuaerbenbingzuozuoxing.html" TargetMode="External" Id="R544ba63ea2d9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2010-03-30T07:19:00Z</dcterms:created>
  <dcterms:modified xsi:type="dcterms:W3CDTF">2010-03-30T08:19:00Z</dcterms:modified>
  <dc:subject>2010-2012年中国二硫化二苯并噻唑行业市场深度调研及投资预测报告</dc:subject>
  <dc:title>2010-2012年中国二硫化二苯并噻唑行业市场深度调研及投资预测报告</dc:title>
  <cp:keywords>2010-2012年中国二硫化二苯并噻唑行业市场深度调研及投资预测报告</cp:keywords>
  <dc:description>2010-2012年中国二硫化二苯并噻唑行业市场深度调研及投资预测报告</dc:description>
</cp:coreProperties>
</file>