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3a3a902fa41e2" w:history="1">
              <w:r>
                <w:rPr>
                  <w:rStyle w:val="Hyperlink"/>
                </w:rPr>
                <w:t>2010-2012年中国对氯苯基磺酸对氯苯基酯行业市场深度调研及投资预测报告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3a3a902fa41e2" w:history="1">
              <w:r>
                <w:rPr>
                  <w:rStyle w:val="Hyperlink"/>
                </w:rPr>
                <w:t>2010-2012年中国对氯苯基磺酸对氯苯基酯行业市场深度调研及投资预测报告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3a3a902fa41e2" w:history="1">
                <w:r>
                  <w:rPr>
                    <w:rStyle w:val="Hyperlink"/>
                  </w:rPr>
                  <w:t>https://www.20087.com/2010-03/R_2010_2012duilvbenjihuangsuanduilvben.html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氯苯基磺酸（Chlorophenylsulfonic acid）是一种有机化合物，常用于合成染料、医药中间体以及其他精细化学品。作为重要的化工原料，氯苯基磺酸的生产与应用受到严格的质量控制和环保要求。近年来，随着下游行业对高品质、低毒性的化工原料需求增加，氯苯基磺酸的生产工艺和技术也在不断进步，通过采用更为环保的催化剂和反应条件，降低了副产物的产生，提高了产品的纯度。同时，由于其潜在的环境和健康风险，氯苯基磺酸的生产和使用需遵循严格的法规，以确保其安全性和可持续性。</w:t>
      </w:r>
      <w:r>
        <w:rPr>
          <w:rFonts w:hint="eastAsia"/>
        </w:rPr>
        <w:br/>
      </w:r>
      <w:r>
        <w:rPr>
          <w:rFonts w:hint="eastAsia"/>
        </w:rPr>
        <w:t>　　未来，氯苯基磺酸（Chlorophenylsulfonic acid）是一种有机化合物，常用于合成染料、医药中间体以及其他精细化学品。市场调研网指出，作为重要的化工原料，氯苯基磺酸的生产与应用受到严格的质量控制和环保要求。近年来，随着下游行业对高品质、低毒性的化工原料需求增加，氯苯基磺酸的生产工艺和技术也在不断进步，通过采用更为环保的催化剂和反应条件，降低了副产物的产生，提高了产品的纯度。同时，由于其潜在的环境和健康风险，氯苯基磺酸的生产和使用需遵循严格的法规，以确保其安全性和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对氯苯基磺酸对氯苯基酯行业概述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一、对氯苯基磺酸对氯苯基酯的定义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对氯苯基磺酸对氯苯基酯产品细分及特性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对氯苯基磺酸对氯苯基酯行业地位分析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中国对氯苯基磺酸对氯苯基酯行业宏观经济环境分析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中国对氯苯基磺酸对氯苯基酯行业政策技术环境分析</w:t>
      </w:r>
      <w:r>
        <w:rPr>
          <w:rFonts w:hint="eastAsia"/>
        </w:rPr>
        <w:br/>
      </w:r>
      <w:r>
        <w:rPr>
          <w:rFonts w:hint="eastAsia"/>
        </w:rPr>
        <w:t>　　第一节 对氯苯基磺酸对氯苯基酯行业政策法规环境分析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对氯苯基磺酸对氯苯基酯行业技术环境分析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2008-2009年中国对氯苯基磺酸对氯苯基酯行业总体发展状况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中国对氯苯基磺酸对氯苯基酯行业规模情况分析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中国对氯苯基磺酸对氯苯基酯行业产销情况分析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中国对氯苯基磺酸对氯苯基酯行业财务能力分析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2008-2009年中国对氯苯基磺酸对氯苯基酯行业市场发展分析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2008-2009年中国对氯苯基磺酸对氯苯基酯市场分析</w:t>
      </w:r>
      <w:r>
        <w:rPr>
          <w:rFonts w:hint="eastAsia"/>
        </w:rPr>
        <w:br/>
      </w:r>
      <w:r>
        <w:rPr>
          <w:rFonts w:hint="eastAsia"/>
        </w:rPr>
        <w:t>　　　　一、2008年对氯苯基磺酸对氯苯基酯市场形势回顾</w:t>
      </w:r>
      <w:r>
        <w:rPr>
          <w:rFonts w:hint="eastAsia"/>
        </w:rPr>
        <w:br/>
      </w:r>
      <w:r>
        <w:rPr>
          <w:rFonts w:hint="eastAsia"/>
        </w:rPr>
        <w:t>　　　　二、2009年对氯苯基磺酸对氯苯基酯市场形势分析</w:t>
      </w:r>
      <w:r>
        <w:rPr>
          <w:rFonts w:hint="eastAsia"/>
        </w:rPr>
        <w:br/>
      </w:r>
      <w:r>
        <w:rPr>
          <w:rFonts w:hint="eastAsia"/>
        </w:rPr>
        <w:t>　　第二节 中国对氯苯基磺酸对氯苯基酯行业市场产品价格走势分析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一、中国对氯苯基磺酸对氯苯基酯行业市场价格影响因素分析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二、2008-2009年中国对氯苯基磺酸对氯苯基酯行业市场价格走势分析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中国对氯苯基磺酸对氯苯基酯行业市场发展的主要策略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一、发展国内对氯苯基磺酸对氯苯基酯业的相关建议与对策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二、中国对氯苯基磺酸对氯苯基酯产业的发展建议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2008-2009年中国对氯苯基磺酸对氯苯基酯行业竞争格局分析</w:t>
      </w:r>
      <w:r>
        <w:rPr>
          <w:rFonts w:hint="eastAsia"/>
        </w:rPr>
        <w:br/>
      </w:r>
      <w:r>
        <w:rPr>
          <w:rFonts w:hint="eastAsia"/>
        </w:rPr>
        <w:t>　　第一节 对氯苯基磺酸对氯苯基酯行业竞争结构分析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对氯苯基磺酸对氯苯基酯企业国际竞争力比较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对氯苯基磺酸对氯苯基酯行业竞争格局分析</w:t>
      </w:r>
      <w:r>
        <w:rPr>
          <w:rFonts w:hint="eastAsia"/>
        </w:rPr>
        <w:br/>
      </w:r>
      <w:r>
        <w:rPr>
          <w:rFonts w:hint="eastAsia"/>
        </w:rPr>
        <w:t>　　　　一、对氯苯基磺酸对氯苯基酯行业集中度分析</w:t>
      </w:r>
      <w:r>
        <w:rPr>
          <w:rFonts w:hint="eastAsia"/>
        </w:rPr>
        <w:br/>
      </w:r>
      <w:r>
        <w:rPr>
          <w:rFonts w:hint="eastAsia"/>
        </w:rPr>
        <w:t>　　　　二、对氯苯基磺酸对氯苯基酯行业竞争程度分析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2010-2012年对氯苯基磺酸对氯苯基酯行业竞争策略分析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二、2010-2012年对氯苯基磺酸对氯苯基酯行业竞争格局展望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三、2010-2012年对氯苯基磺酸对氯苯基酯行业竞争策略分析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2008-2009年中国对氯苯基磺酸对氯苯基酯行业重点企业发展分析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2010-2012年中国对氯苯基磺酸对氯苯基酯行业发展前景预测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2010-2012年中国对氯苯基磺酸对氯苯基酯行业市场发展趋势预测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三、2010-2012年中国对氯苯基磺酸对氯苯基酯行业市场价格走势预测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2010-2012年中国对氯苯基磺酸对氯苯基酯技术发展趋势预测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2010-2012年中国对氯苯基磺酸对氯苯基酯行业投资分析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3a3a902fa41e2" w:history="1">
        <w:r>
          <w:rPr>
            <w:rStyle w:val="Hyperlink"/>
          </w:rPr>
          <w:t>2010-2012年中国对氯苯基磺酸对氯苯基酯行业市场深度调研及投资预测报告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3a3a902fa41e2" w:history="1">
        <w:r>
          <w:rPr>
            <w:rStyle w:val="Hyperlink"/>
          </w:rPr>
          <w:t>https://www.20087.com/2010-03/R_2010_2012duilvbenjihuangsuanduilvben.html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热点：对硝基苯磺酸、2-氯苯磺酸、羟苯基丙酰胺苯甲酸对皮肤有害吗、苯和氯磺酸、对氯苯磺酸、氯苯磺酰氯、笨磺酸左氨氯地平片作用、氯苯的磺化、双乙基己氧苯酚甲氧苯基三嗪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8d887712e4e9b" w:history="1">
      <w:r>
        <w:rPr>
          <w:rStyle w:val="Hyperlink"/>
        </w:rPr>
        <w:t>2010-2012年中国对氯苯基磺酸对氯苯基酯行业市场深度调研及投资预测报告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duilvbenjihuangsuanduilvben.html" TargetMode="External" Id="Rba03a3a902fa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duilvbenjihuangsuanduilvben.html" TargetMode="External" Id="R4b68d887712e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2010-03-24T04:15:00Z</dcterms:created>
  <dcterms:modified xsi:type="dcterms:W3CDTF">2010-03-24T05:15:00Z</dcterms:modified>
  <dc:subject>2010-2012年中国对氯苯基磺酸对氯苯基酯行业市场深度调研及投资预测报告</dc:subject>
  <dc:title>2010-2012年中国对氯苯基磺酸对氯苯基酯行业市场深度调研及投资预测报告</dc:title>
  <cp:keywords>2010-2012年中国对氯苯基磺酸对氯苯基酯行业市场深度调研及投资预测报告</cp:keywords>
  <dc:description>2010-2012年中国对氯苯基磺酸对氯苯基酯行业市场深度调研及投资预测报告</dc:description>
</cp:coreProperties>
</file>