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03135a114451f" w:history="1">
              <w:r>
                <w:rPr>
                  <w:rStyle w:val="Hyperlink"/>
                </w:rPr>
                <w:t>2010-2012年中国水杨酸行业市场深度调研及投资预测报告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03135a114451f" w:history="1">
              <w:r>
                <w:rPr>
                  <w:rStyle w:val="Hyperlink"/>
                </w:rPr>
                <w:t>2010-2012年中国水杨酸行业市场深度调研及投资预测报告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03135a114451f" w:history="1">
                <w:r>
                  <w:rPr>
                    <w:rStyle w:val="Hyperlink"/>
                  </w:rPr>
                  <w:t>https://www.20087.com/2010-03/R_2010_2012shuiyangsuanxingyeshichangs.html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是一种重要的有机酸，广泛应用于医药、化妆品、化工等多个领域。近年来，随着对其生物活性的深入研究，水杨酸在皮肤护理领域的应用得到了极大的拓展。在化妆品行业中，水杨酸以其去角质、抗炎、抗菌等特性被广泛用于治疗痤疮、黑头、白头等问题肌肤。此外，随着技术的进步，水杨酸的提取和合成工艺也得到了优化，使其纯度和稳定性得到了显著提高。</w:t>
      </w:r>
      <w:r>
        <w:rPr>
          <w:rFonts w:hint="eastAsia"/>
        </w:rPr>
        <w:br/>
      </w:r>
      <w:r>
        <w:rPr>
          <w:rFonts w:hint="eastAsia"/>
        </w:rPr>
        <w:t>　　随着消费者对个性化护肤需求的增加，水杨酸的应用将更加细分化和专业化。市场调研网指出，一方面，通过研发更高效的水杨酸衍生物，满足不同肤质和皮肤问题的特定需求；另一方面，随着对水杨酸安全性研究的深入，未来可能会开发出更适合敏感肌肤使用的新型水杨酸产品。此外，随着环保法规的趋严，使用可再生资源生产水杨酸将成为一个重要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503135a114451f" w:history="1">
        <w:r>
          <w:rPr>
            <w:rStyle w:val="Hyperlink"/>
          </w:rPr>
          <w:t>2010-2012年中国水杨酸行业市场深度调研及投资预测报告</w:t>
        </w:r>
      </w:hyperlink>
      <w:r>
        <w:rPr>
          <w:rFonts w:hint="eastAsia"/>
        </w:rPr>
        <w:t>》，2010年水杨酸行业市场规模达 亿元，预计2012年市场规模将达 亿元，期间年均复合增长率（CAGR）达 %。报告系统分析了水杨酸行业的市场运行态势及发展趋势。报告从水杨酸行业基础知识、发展环境入手，结合水杨酸行业运行数据和产业链结构，全面解读水杨酸市场竞争格局及重点企业表现，并基于此对水杨酸行业发展前景作出预测，提供可操作的发展建议。研究采用定性与定量相结合的方法，整合国家统计局、相关协会的权威数据以及一手调研资料，确保结论的准确性和实用性，为水杨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一、水杨酸的定义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水杨酸产品细分及特性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水杨酸行业地位分析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中国水杨酸行业宏观经济环境分析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水杨酸行业政策法规环境分析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水杨酸行业技术环境分析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中国水杨酸行业产销情况分析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2008-2009年中国水杨酸行业市场发展分析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2008-2009年中国水杨酸市场分析</w:t>
      </w:r>
      <w:r>
        <w:rPr>
          <w:rFonts w:hint="eastAsia"/>
        </w:rPr>
        <w:br/>
      </w:r>
      <w:r>
        <w:rPr>
          <w:rFonts w:hint="eastAsia"/>
        </w:rPr>
        <w:t>　　　　一、2008年水杨酸市场形势回顾</w:t>
      </w:r>
      <w:r>
        <w:rPr>
          <w:rFonts w:hint="eastAsia"/>
        </w:rPr>
        <w:br/>
      </w:r>
      <w:r>
        <w:rPr>
          <w:rFonts w:hint="eastAsia"/>
        </w:rPr>
        <w:t>　　　　二、2009年水杨酸市场形势分析</w:t>
      </w:r>
      <w:r>
        <w:rPr>
          <w:rFonts w:hint="eastAsia"/>
        </w:rPr>
        <w:br/>
      </w:r>
      <w:r>
        <w:rPr>
          <w:rFonts w:hint="eastAsia"/>
        </w:rPr>
        <w:t>　　第二节 中国水杨酸行业市场产品价格走势分析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一、中国水杨酸行业市场价格影响因素分析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二、2008-2009年中国水杨酸行业市场价格走势分析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中国水杨酸行业市场发展的主要策略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一、发展国内水杨酸业的相关建议与对策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二、中国水杨酸产业的发展建议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水杨酸行业竞争结构分析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水杨酸行业竞争格局分析</w:t>
      </w:r>
      <w:r>
        <w:rPr>
          <w:rFonts w:hint="eastAsia"/>
        </w:rPr>
        <w:br/>
      </w:r>
      <w:r>
        <w:rPr>
          <w:rFonts w:hint="eastAsia"/>
        </w:rPr>
        <w:t>　　　　一、水杨酸行业集中度分析</w:t>
      </w:r>
      <w:r>
        <w:rPr>
          <w:rFonts w:hint="eastAsia"/>
        </w:rPr>
        <w:br/>
      </w:r>
      <w:r>
        <w:rPr>
          <w:rFonts w:hint="eastAsia"/>
        </w:rPr>
        <w:t>　　　　二、水杨酸行业竞争程度分析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2010-2012年中国水杨酸行业发展前景预测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2010-2012年中国水杨酸行业市场发展趋势预测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三、2010-2012年中国水杨酸行业市场价格走势预测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2010-2012年中国水杨酸技术发展趋势预测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03135a114451f" w:history="1">
        <w:r>
          <w:rPr>
            <w:rStyle w:val="Hyperlink"/>
          </w:rPr>
          <w:t>2010-2012年中国水杨酸行业市场深度调研及投资预测报告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03135a114451f" w:history="1">
        <w:r>
          <w:rPr>
            <w:rStyle w:val="Hyperlink"/>
          </w:rPr>
          <w:t>https://www.20087.com/2010-03/R_2010_2012shuiyangsuanxingyeshichangs.html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的作用和危害、水杨酸软膏的作用和功效、水杨酸厉害还是阿达帕林厉害、水杨酸软膏治疗疣效果怎么样、水杨酸在农业上使用方法、水杨酸和壬二酸真的能祛痘吗、水杨酸的毒性有多强、水杨酸结构式、水杨酸是0.5%好还是2%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f560f27e14a04" w:history="1">
      <w:r>
        <w:rPr>
          <w:rStyle w:val="Hyperlink"/>
        </w:rPr>
        <w:t>2010-2012年中国水杨酸行业市场深度调研及投资预测报告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iyangsuanxingyeshichangs.html" TargetMode="External" Id="R5a503135a114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iyangsuanxingyeshichangs.html" TargetMode="External" Id="Rb89f560f27e1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2010-03-25T02:03:00Z</dcterms:created>
  <dcterms:modified xsi:type="dcterms:W3CDTF">2010-03-25T03:03:00Z</dcterms:modified>
  <dc:subject>2010-2012年中国水杨酸行业市场深度调研及投资预测报告</dc:subject>
  <dc:title>2010-2012年中国水杨酸行业市场深度调研及投资预测报告</dc:title>
  <cp:keywords>2010-2012年中国水杨酸行业市场深度调研及投资预测报告</cp:keywords>
  <dc:description>2010-2012年中国水杨酸行业市场深度调研及投资预测报告</dc:description>
</cp:coreProperties>
</file>