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5f983e3aa4a79" w:history="1">
              <w:r>
                <w:rPr>
                  <w:rStyle w:val="Hyperlink"/>
                </w:rPr>
                <w:t>2010-2012年中国淀粉加工设备行业市场深度研究及投资前景分析报告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5f983e3aa4a79" w:history="1">
              <w:r>
                <w:rPr>
                  <w:rStyle w:val="Hyperlink"/>
                </w:rPr>
                <w:t>2010-2012年中国淀粉加工设备行业市场深度研究及投资前景分析报告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5f983e3aa4a79" w:history="1">
                <w:r>
                  <w:rPr>
                    <w:rStyle w:val="Hyperlink"/>
                  </w:rPr>
                  <w:t>https://www.20087.com/2010-03/R_2010_2012dianfenjiagongshebeixingyes.html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加工行业是一个历史悠久但仍在不断发展的行业，它涉及从各种原料（如玉米、小麦、马铃薯等）中提取淀粉，并将其加工成各种形式的产品。随着技术的进步和市场需求的变化，淀粉加工行业不断引入新的加工方法和技术，以提高产品质量和生产效率。近年来，随着对健康饮食的关注增加，功能性淀粉和改性淀粉的需求日益增长，这些产品在食品加工、医药、化工等领域有着广泛的应用。</w:t>
      </w:r>
      <w:r>
        <w:rPr>
          <w:rFonts w:hint="eastAsia"/>
        </w:rPr>
        <w:br/>
      </w:r>
      <w:r>
        <w:rPr>
          <w:rFonts w:hint="eastAsia"/>
        </w:rPr>
        <w:t>　　未来，淀粉加工行业将面临更多技术创新和产品多样化的趋势。市场调研网认为，随着消费者对健康和营养的重视，功能性淀粉的需求将持续增加，促使企业开发更多营养价值高的产品。此外，随着可持续发展理念的深入人心，环保型淀粉加工技术和产品将受到更多关注。长期来看，行业内的企业还需要加强对原料供应链的管理和优化，以确保原料的质量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淀粉加工设备行业概述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一、淀粉加工设备的定义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淀粉加工设备产品细分及特性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淀粉加工设备行业地位分析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中国淀粉加工设备行业宏观经济环境分析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中国淀粉加工设备行业政策技术环境分析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淀粉加工设备行业政策法规环境分析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淀粉加工设备行业技术环境分析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2008-2009年中国淀粉加工设备行业总体发展状况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中国淀粉加工设备行业规模情况分析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中国淀粉加工设备行业产销情况分析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中国淀粉加工设备行业财务能力分析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2008-2009年中国淀粉加工设备行业市场发展分析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2008-2009年中国淀粉加工设备市场分析</w:t>
      </w:r>
      <w:r>
        <w:rPr>
          <w:rFonts w:hint="eastAsia"/>
        </w:rPr>
        <w:br/>
      </w:r>
      <w:r>
        <w:rPr>
          <w:rFonts w:hint="eastAsia"/>
        </w:rPr>
        <w:t>　　　　一、2008年淀粉加工设备市场形势回顾</w:t>
      </w:r>
      <w:r>
        <w:rPr>
          <w:rFonts w:hint="eastAsia"/>
        </w:rPr>
        <w:br/>
      </w:r>
      <w:r>
        <w:rPr>
          <w:rFonts w:hint="eastAsia"/>
        </w:rPr>
        <w:t>　　　　二、2009年淀粉加工设备市场形势分析</w:t>
      </w:r>
      <w:r>
        <w:rPr>
          <w:rFonts w:hint="eastAsia"/>
        </w:rPr>
        <w:br/>
      </w:r>
      <w:r>
        <w:rPr>
          <w:rFonts w:hint="eastAsia"/>
        </w:rPr>
        <w:t>　　第二节 中国淀粉加工设备行业市场产品价格走势分析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一、中国淀粉加工设备行业市场价格影响因素分析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二、2008-2009年中国淀粉加工设备行业市场价格走势分析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中国淀粉加工设备行业进出口市场分析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一、2008-2009年中国淀粉加工设备行业进口市场分析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二、2008-2009年中国淀粉加工设备行业出口市场分析</w:t>
      </w:r>
      <w:r>
        <w:rPr>
          <w:rFonts w:hint="eastAsia"/>
        </w:rPr>
        <w:br/>
      </w:r>
      <w:r>
        <w:rPr>
          <w:rFonts w:hint="eastAsia"/>
        </w:rPr>
        <w:t>　　第四节 中国淀粉加工设备行业市场发展的主要策略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一、发展国内淀粉加工设备业的相关建议与对策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二、中国淀粉加工设备产业的发展建议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2008-2009年中国淀粉加工设备行业竞争格局分析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淀粉加工设备行业竞争结构分析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淀粉加工设备企业国际竞争力比较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淀粉加工设备行业竞争格局分析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一、淀粉加工设备行业集中度分析</w:t>
      </w:r>
      <w:r>
        <w:rPr>
          <w:rFonts w:hint="eastAsia"/>
        </w:rPr>
        <w:br/>
      </w:r>
      <w:r>
        <w:rPr>
          <w:rFonts w:hint="eastAsia"/>
        </w:rPr>
        <w:t>　　　　二、淀粉加工设备行业竞争程度分析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2010-2012年淀粉加工设备行业竞争策略分析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二、2010-2012年淀粉加工设备行业竞争格局展望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三、2010-2012年淀粉加工设备行业竞争策略分析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2008-2009年中国淀粉加工设备行业重点企业发展分析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2010-2012年中国淀粉加工设备行业发展前景预测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2010-2012年中国淀粉加工设备行业市场发展趋势预测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三、2010-2012年中国淀粉加工设备行业市场价格走势预测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2010-2012年中国淀粉加工设备技术发展趋势预测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2010-2012年中国淀粉加工设备行业投资分析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5f983e3aa4a79" w:history="1">
        <w:r>
          <w:rPr>
            <w:rStyle w:val="Hyperlink"/>
          </w:rPr>
          <w:t>2010-2012年中国淀粉加工设备行业市场深度研究及投资前景分析报告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5f983e3aa4a79" w:history="1">
        <w:r>
          <w:rPr>
            <w:rStyle w:val="Hyperlink"/>
          </w:rPr>
          <w:t>https://www.20087.com/2010-03/R_2010_2012dianfenjiagongshebeixingyes.html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热点：淀粉用什么做的、淀粉加工设备、淀粉是啥、玉米淀粉加工、淀粉合成技术、淀粉加工生产设备、淀粉糊化、淀粉加工属于什么行业、红薯淀粉加工视频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8f81ed1cf4bb6" w:history="1">
      <w:r>
        <w:rPr>
          <w:rStyle w:val="Hyperlink"/>
        </w:rPr>
        <w:t>2010-2012年中国淀粉加工设备行业市场深度研究及投资前景分析报告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ianfenjiagongshebeixingyes.html" TargetMode="External" Id="Rcb35f983e3aa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ianfenjiagongshebeixingyes.html" TargetMode="External" Id="Re0a8f81ed1cf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2010-03-14T03:18:00Z</dcterms:created>
  <dcterms:modified xsi:type="dcterms:W3CDTF">2010-03-14T04:18:00Z</dcterms:modified>
  <dc:subject>2010-2012年中国淀粉加工设备行业市场深度研究及投资前景分析报告</dc:subject>
  <dc:title>2010-2012年中国淀粉加工设备行业市场深度研究及投资前景分析报告</dc:title>
  <cp:keywords>2010-2012年中国淀粉加工设备行业市场深度研究及投资前景分析报告</cp:keywords>
  <dc:description>2010-2012年中国淀粉加工设备行业市场深度研究及投资前景分析报告</dc:description>
</cp:coreProperties>
</file>