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50a7670c946a2" w:history="1">
              <w:r>
                <w:rPr>
                  <w:rStyle w:val="Hyperlink"/>
                </w:rPr>
                <w:t>2010-2012年中国香熏氧吧行业市场调研与投资前景研究报告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50a7670c946a2" w:history="1">
              <w:r>
                <w:rPr>
                  <w:rStyle w:val="Hyperlink"/>
                </w:rPr>
                <w:t>2010-2012年中国香熏氧吧行业市场调研与投资前景研究报告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850a7670c946a2" w:history="1">
                <w:r>
                  <w:rPr>
                    <w:rStyle w:val="Hyperlink"/>
                  </w:rPr>
                  <w:t>https://www.20087.com/2010-03/R_2010_2012xiangxunyangbaxingyeshichan188.html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熏氧吧是一种新兴的休闲养生方式，结合了芳香疗法和氧气疗法，旨在为人们提供一个放松身心、提升精神状态的空间。它通常配备有空气净化系统、香薰精油扩散器和高浓度氧气供给设备。近年来，随着都市生活压力增大和健康意识提升，香熏氧吧逐渐流行起来，成为人们逃离喧嚣、享受片刻宁静的去处。</w:t>
      </w:r>
      <w:r>
        <w:rPr>
          <w:rFonts w:hint="eastAsia"/>
        </w:rPr>
        <w:br/>
      </w:r>
      <w:r>
        <w:rPr>
          <w:rFonts w:hint="eastAsia"/>
        </w:rPr>
        <w:t>　　未来，香熏氧吧将更加注重个性化和科技融合。定制化的香薰配方和氧气浓度调节将满足不同人群的健康需求和偏好。同时，引入虚拟现实（VR）、冥想引导和生物反馈技术，可以增强体验的沉浸感和疗愈效果，打造全方位的感官放松体验。此外，随着健康数据追踪和分析技术的发展，香熏氧吧将能够提供更科学的健康管理建议。</w:t>
      </w:r>
      <w:r>
        <w:rPr>
          <w:rFonts w:hint="eastAsia"/>
        </w:rPr>
        <w:br/>
      </w:r>
      <w:r>
        <w:rPr>
          <w:rFonts w:hint="eastAsia"/>
        </w:rPr>
        <w:t>　　《</w:t>
      </w:r>
      <w:hyperlink r:id="R95850a7670c946a2" w:history="1">
        <w:r>
          <w:rPr>
            <w:rStyle w:val="Hyperlink"/>
          </w:rPr>
          <w:t>2010-2012年中国香熏氧吧行业市场调研与投资前景研究报告</w:t>
        </w:r>
      </w:hyperlink>
      <w:r>
        <w:rPr>
          <w:rFonts w:hint="eastAsia"/>
        </w:rPr>
        <w:t>》基于多年监测调研数据，结合香熏氧吧行业现状与发展前景，全面分析了香熏氧吧市场需求、市场规模、产业链构成、价格机制以及香熏氧吧细分市场特性。香熏氧吧报告客观评估了市场前景，预测了发展趋势，深入分析了品牌竞争、市场集中度及香熏氧吧重点企业运营状况。同时，香熏氧吧报告识别了行业面临的风险与机遇，为投资者和决策者提供了科学、规范、客观的战略建议。</w:t>
      </w:r>
      <w:r>
        <w:rPr>
          <w:rFonts w:hint="eastAsia"/>
        </w:rPr>
        <w:br/>
      </w:r>
      <w:r>
        <w:rPr>
          <w:rFonts w:hint="eastAsia"/>
        </w:rPr>
        <w:br/>
      </w:r>
      <w:r>
        <w:rPr>
          <w:rFonts w:hint="eastAsia"/>
        </w:rPr>
        <w:t>第一章 香熏氧吧行业概述</w:t>
      </w:r>
      <w:r>
        <w:rPr>
          <w:rFonts w:hint="eastAsia"/>
        </w:rPr>
        <w:br/>
      </w:r>
      <w:r>
        <w:rPr>
          <w:rFonts w:hint="eastAsia"/>
        </w:rPr>
        <w:t>　　第一节 行业相关界定</w:t>
      </w:r>
      <w:r>
        <w:rPr>
          <w:rFonts w:hint="eastAsia"/>
        </w:rPr>
        <w:br/>
      </w:r>
      <w:r>
        <w:rPr>
          <w:rFonts w:hint="eastAsia"/>
        </w:rPr>
        <w:t>　　　　一、香熏氧吧的定义</w:t>
      </w:r>
      <w:r>
        <w:rPr>
          <w:rFonts w:hint="eastAsia"/>
        </w:rPr>
        <w:br/>
      </w:r>
      <w:r>
        <w:rPr>
          <w:rFonts w:hint="eastAsia"/>
        </w:rPr>
        <w:t>　　　　二、行业发展历程</w:t>
      </w:r>
      <w:r>
        <w:rPr>
          <w:rFonts w:hint="eastAsia"/>
        </w:rPr>
        <w:br/>
      </w:r>
      <w:r>
        <w:rPr>
          <w:rFonts w:hint="eastAsia"/>
        </w:rPr>
        <w:t>　　第二节 香熏氧吧产品细分及特性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香熏氧吧行业地位分析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中国香熏氧吧行业宏观经济环境分析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中国香熏氧吧行业政策技术环境分析</w:t>
      </w:r>
      <w:r>
        <w:rPr>
          <w:rFonts w:hint="eastAsia"/>
        </w:rPr>
        <w:br/>
      </w:r>
      <w:r>
        <w:rPr>
          <w:rFonts w:hint="eastAsia"/>
        </w:rPr>
        <w:t>　　第一节 香熏氧吧行业政策法规环境分析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香熏氧吧行业技术环境分析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2008-2009年中国香熏氧吧行业总体发展状况</w:t>
      </w:r>
      <w:r>
        <w:rPr>
          <w:rFonts w:hint="eastAsia"/>
        </w:rPr>
        <w:br/>
      </w:r>
      <w:r>
        <w:rPr>
          <w:rFonts w:hint="eastAsia"/>
        </w:rPr>
        <w:t>　　第一节 中国香熏氧吧行业规模情况分析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中国香熏氧吧行业产销情况分析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中国香熏氧吧行业财务能力分析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2008-2009年中国香熏氧吧行业市场发展分析</w:t>
      </w:r>
      <w:r>
        <w:rPr>
          <w:rFonts w:hint="eastAsia"/>
        </w:rPr>
        <w:br/>
      </w:r>
      <w:r>
        <w:rPr>
          <w:rFonts w:hint="eastAsia"/>
        </w:rPr>
        <w:t>　　第一节 2008-2009年中国香熏氧吧市场分析</w:t>
      </w:r>
      <w:r>
        <w:rPr>
          <w:rFonts w:hint="eastAsia"/>
        </w:rPr>
        <w:br/>
      </w:r>
      <w:r>
        <w:rPr>
          <w:rFonts w:hint="eastAsia"/>
        </w:rPr>
        <w:t>　　　　一、2008年香熏氧吧市场形势回顾</w:t>
      </w:r>
      <w:r>
        <w:rPr>
          <w:rFonts w:hint="eastAsia"/>
        </w:rPr>
        <w:br/>
      </w:r>
      <w:r>
        <w:rPr>
          <w:rFonts w:hint="eastAsia"/>
        </w:rPr>
        <w:t>　　　　二、2009年香熏氧吧市场形势分析</w:t>
      </w:r>
      <w:r>
        <w:rPr>
          <w:rFonts w:hint="eastAsia"/>
        </w:rPr>
        <w:br/>
      </w:r>
      <w:r>
        <w:rPr>
          <w:rFonts w:hint="eastAsia"/>
        </w:rPr>
        <w:t>　　第二节 中国香熏氧吧行业市场产品价格走势分析</w:t>
      </w:r>
      <w:r>
        <w:rPr>
          <w:rFonts w:hint="eastAsia"/>
        </w:rPr>
        <w:br/>
      </w:r>
      <w:r>
        <w:rPr>
          <w:rFonts w:hint="eastAsia"/>
        </w:rPr>
        <w:t>　　　　一、中国香熏氧吧行业市场价格影响因素分析</w:t>
      </w:r>
      <w:r>
        <w:rPr>
          <w:rFonts w:hint="eastAsia"/>
        </w:rPr>
        <w:br/>
      </w:r>
      <w:r>
        <w:rPr>
          <w:rFonts w:hint="eastAsia"/>
        </w:rPr>
        <w:t>　　　　二、2008-2009年中国香熏氧吧行业市场价格走势分析</w:t>
      </w:r>
      <w:r>
        <w:rPr>
          <w:rFonts w:hint="eastAsia"/>
        </w:rPr>
        <w:br/>
      </w:r>
      <w:r>
        <w:rPr>
          <w:rFonts w:hint="eastAsia"/>
        </w:rPr>
        <w:t>　　第三节 中国香熏氧吧行业进出口市场分析</w:t>
      </w:r>
      <w:r>
        <w:rPr>
          <w:rFonts w:hint="eastAsia"/>
        </w:rPr>
        <w:br/>
      </w:r>
      <w:r>
        <w:rPr>
          <w:rFonts w:hint="eastAsia"/>
        </w:rPr>
        <w:t>　　　　一、2008-2009年中国香熏氧吧行业进口市场分析</w:t>
      </w:r>
      <w:r>
        <w:rPr>
          <w:rFonts w:hint="eastAsia"/>
        </w:rPr>
        <w:br/>
      </w:r>
      <w:r>
        <w:rPr>
          <w:rFonts w:hint="eastAsia"/>
        </w:rPr>
        <w:t>　　　　二、2008-2009年中国香熏氧吧行业出口市场分析</w:t>
      </w:r>
      <w:r>
        <w:rPr>
          <w:rFonts w:hint="eastAsia"/>
        </w:rPr>
        <w:br/>
      </w:r>
      <w:r>
        <w:rPr>
          <w:rFonts w:hint="eastAsia"/>
        </w:rPr>
        <w:t>　　第四节 中国香熏氧吧行业市场发展的主要策略</w:t>
      </w:r>
      <w:r>
        <w:rPr>
          <w:rFonts w:hint="eastAsia"/>
        </w:rPr>
        <w:br/>
      </w:r>
      <w:r>
        <w:rPr>
          <w:rFonts w:hint="eastAsia"/>
        </w:rPr>
        <w:t>　　　　一、发展国内香熏氧吧业的相关建议与对策</w:t>
      </w:r>
      <w:r>
        <w:rPr>
          <w:rFonts w:hint="eastAsia"/>
        </w:rPr>
        <w:br/>
      </w:r>
      <w:r>
        <w:rPr>
          <w:rFonts w:hint="eastAsia"/>
        </w:rPr>
        <w:t>　　　　二、中国香熏氧吧产业的发展建议</w:t>
      </w:r>
      <w:r>
        <w:rPr>
          <w:rFonts w:hint="eastAsia"/>
        </w:rPr>
        <w:br/>
      </w:r>
      <w:r>
        <w:rPr>
          <w:rFonts w:hint="eastAsia"/>
        </w:rPr>
        <w:br/>
      </w:r>
      <w:r>
        <w:rPr>
          <w:rFonts w:hint="eastAsia"/>
        </w:rPr>
        <w:t>第六章 2008-2009年中国香熏氧吧行业竞争格局分析</w:t>
      </w:r>
      <w:r>
        <w:rPr>
          <w:rFonts w:hint="eastAsia"/>
        </w:rPr>
        <w:br/>
      </w:r>
      <w:r>
        <w:rPr>
          <w:rFonts w:hint="eastAsia"/>
        </w:rPr>
        <w:t>　　第一节 香熏氧吧行业竞争结构分析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香熏氧吧企业国际竞争力比较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香熏氧吧行业竞争格局分析</w:t>
      </w:r>
      <w:r>
        <w:rPr>
          <w:rFonts w:hint="eastAsia"/>
        </w:rPr>
        <w:br/>
      </w:r>
      <w:r>
        <w:rPr>
          <w:rFonts w:hint="eastAsia"/>
        </w:rPr>
        <w:t>　　　　一、香熏氧吧行业集中度分析</w:t>
      </w:r>
      <w:r>
        <w:rPr>
          <w:rFonts w:hint="eastAsia"/>
        </w:rPr>
        <w:br/>
      </w:r>
      <w:r>
        <w:rPr>
          <w:rFonts w:hint="eastAsia"/>
        </w:rPr>
        <w:t>　　　　二、香熏氧吧行业竞争程度分析</w:t>
      </w:r>
      <w:r>
        <w:rPr>
          <w:rFonts w:hint="eastAsia"/>
        </w:rPr>
        <w:br/>
      </w:r>
      <w:r>
        <w:rPr>
          <w:rFonts w:hint="eastAsia"/>
        </w:rPr>
        <w:t>　　第四节 2010-2012年香熏氧吧行业竞争策略分析</w:t>
      </w:r>
      <w:r>
        <w:rPr>
          <w:rFonts w:hint="eastAsia"/>
        </w:rPr>
        <w:br/>
      </w:r>
      <w:r>
        <w:rPr>
          <w:rFonts w:hint="eastAsia"/>
        </w:rPr>
        <w:t>　　　　一、金融危机对行业竞争格局的影响</w:t>
      </w:r>
      <w:r>
        <w:rPr>
          <w:rFonts w:hint="eastAsia"/>
        </w:rPr>
        <w:br/>
      </w:r>
      <w:r>
        <w:rPr>
          <w:rFonts w:hint="eastAsia"/>
        </w:rPr>
        <w:t>　　　　二、2010-2012年香熏氧吧行业竞争格局展望</w:t>
      </w:r>
      <w:r>
        <w:rPr>
          <w:rFonts w:hint="eastAsia"/>
        </w:rPr>
        <w:br/>
      </w:r>
      <w:r>
        <w:rPr>
          <w:rFonts w:hint="eastAsia"/>
        </w:rPr>
        <w:t>　　　　三、2010-2012年香熏氧吧行业竞争策略分析</w:t>
      </w:r>
      <w:r>
        <w:rPr>
          <w:rFonts w:hint="eastAsia"/>
        </w:rPr>
        <w:br/>
      </w:r>
      <w:r>
        <w:rPr>
          <w:rFonts w:hint="eastAsia"/>
        </w:rPr>
        <w:br/>
      </w:r>
      <w:r>
        <w:rPr>
          <w:rFonts w:hint="eastAsia"/>
        </w:rPr>
        <w:t>第七章 2008-2009年中国香熏氧吧行业重点企业发展分析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2010-2012年中国香熏氧吧行业发展前景预测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2010-2012年中国香熏氧吧行业市场发展趋势预测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三、2010-2012年中国香熏氧吧行业市场价格走势预测</w:t>
      </w:r>
      <w:r>
        <w:rPr>
          <w:rFonts w:hint="eastAsia"/>
        </w:rPr>
        <w:br/>
      </w:r>
      <w:r>
        <w:rPr>
          <w:rFonts w:hint="eastAsia"/>
        </w:rPr>
        <w:t>　　第三节 2010-2012年中国香熏氧吧技术发展趋势预测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2010-2012年中国香熏氧吧行业投资分析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50a7670c946a2" w:history="1">
        <w:r>
          <w:rPr>
            <w:rStyle w:val="Hyperlink"/>
          </w:rPr>
          <w:t>2010-2012年中国香熏氧吧行业市场调研与投资前景研究报告</w:t>
        </w:r>
      </w:hyperlink>
      <w:r>
        <w:rPr>
          <w:color w:val="C00000"/>
        </w:rPr>
        <w:t>》，报告编号：</w:t>
      </w:r>
      <w:r>
        <w:rPr>
          <w:rFonts w:hint="eastAsia"/>
          <w:color w:val="C00000"/>
        </w:rPr>
        <w:t>0788337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850a7670c946a2" w:history="1">
        <w:r>
          <w:rPr>
            <w:rStyle w:val="Hyperlink"/>
          </w:rPr>
          <w:t>https://www.20087.com/2010-03/R_2010_2012xiangxunyangbaxingyeshichan188.html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5c2b4396540fa" w:history="1">
      <w:r>
        <w:rPr>
          <w:rStyle w:val="Hyperlink"/>
        </w:rPr>
        <w:t>2010-2012年中国香熏氧吧行业市场调研与投资前景研究报告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xiangxunyangbaxingyeshichan188.html" TargetMode="External" Id="R95850a7670c946a2" /></Relationships>
</file>

<file path=word/_rels/header2.xml.rels>&#65279;<?xml version="1.0" encoding="utf-8"?><Relationships xmlns="http://schemas.openxmlformats.org/package/2006/relationships"><Relationship Type="http://schemas.openxmlformats.org/officeDocument/2006/relationships/hyperlink" Target="https://www.20087.com/2010-03/R_2010_2012xiangxunyangbaxingyeshichan188.html" TargetMode="External" Id="R9375c2b43965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2010-03-01T05:50:00Z</dcterms:created>
  <dcterms:modified xsi:type="dcterms:W3CDTF">2010-03-01T06:50:00Z</dcterms:modified>
  <dc:subject>2010-2012年中国香熏氧吧行业市场调研与投资前景研究报告</dc:subject>
  <dc:title>2010-2012年中国香熏氧吧行业市场调研与投资前景研究报告</dc:title>
  <cp:keywords>2010-2012年中国香熏氧吧行业市场调研与投资前景研究报告</cp:keywords>
  <dc:description>2010-2012年中国香熏氧吧行业市场调研与投资前景研究报告</dc:description>
</cp:coreProperties>
</file>