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e95fe8e1c4270" w:history="1">
              <w:r>
                <w:rPr>
                  <w:rStyle w:val="Hyperlink"/>
                </w:rPr>
                <w:t>2010-2015年中国互联网广告行业前景预测与投资战略分析报告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e95fe8e1c4270" w:history="1">
              <w:r>
                <w:rPr>
                  <w:rStyle w:val="Hyperlink"/>
                </w:rPr>
                <w:t>2010-2015年中国互联网广告行业前景预测与投资战略分析报告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e95fe8e1c4270" w:history="1">
                <w:r>
                  <w:rPr>
                    <w:rStyle w:val="Hyperlink"/>
                  </w:rPr>
                  <w:t>https://www.20087.com/2010-03/R_2010_2015hulianwangguanggaoxingyeqia.html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2009年世界互联网产业运行分析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2009年世界各地区互联网产业状况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2009年中国互联网产业运行分析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2009年中国互联网产业问题对策分析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2009年世界互联网广告市场运行新形势透析</w:t>
      </w:r>
      <w:r>
        <w:rPr>
          <w:rFonts w:hint="eastAsia"/>
        </w:rPr>
        <w:br/>
      </w:r>
      <w:r>
        <w:rPr>
          <w:rFonts w:hint="eastAsia"/>
        </w:rPr>
        <w:t>　　第一节 2009年世界网络广告市场运行分析</w:t>
      </w:r>
      <w:r>
        <w:rPr>
          <w:rFonts w:hint="eastAsia"/>
        </w:rPr>
        <w:br/>
      </w:r>
      <w:r>
        <w:rPr>
          <w:rFonts w:hint="eastAsia"/>
        </w:rPr>
        <w:t>　　　　一、全球网络广告市场特点分析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三、全球网络广告支出情况分析</w:t>
      </w:r>
      <w:r>
        <w:rPr>
          <w:rFonts w:hint="eastAsia"/>
        </w:rPr>
        <w:br/>
      </w:r>
      <w:r>
        <w:rPr>
          <w:rFonts w:hint="eastAsia"/>
        </w:rPr>
        <w:t>　　　　四、全球互联网广告市场规模分析</w:t>
      </w:r>
      <w:r>
        <w:rPr>
          <w:rFonts w:hint="eastAsia"/>
        </w:rPr>
        <w:br/>
      </w:r>
      <w:r>
        <w:rPr>
          <w:rFonts w:hint="eastAsia"/>
        </w:rPr>
        <w:t>　　　　五、全球互联网广告将超广播广告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第二节 2009年美国网络广告市场运行分析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二、美国互联网广告收入分析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四、美国网络广告规模2011年有望超报纸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第三节 2009年欧洲网络广告市场运行分析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2009年日本网络广告市场状况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第五节 2009年韩国网络广告运行状况分析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2009年中国网络广告行业市场运行环境解析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2009年中国网络广告行业经济环境分析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2009年中国网络广告行业政策环境分析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三、《北京市网络广告管理暂行办法》</w:t>
      </w:r>
      <w:r>
        <w:rPr>
          <w:rFonts w:hint="eastAsia"/>
        </w:rPr>
        <w:br/>
      </w:r>
      <w:r>
        <w:rPr>
          <w:rFonts w:hint="eastAsia"/>
        </w:rPr>
        <w:t>　　　　四、《浙江省网络广告登记管理暂行办法》</w:t>
      </w:r>
      <w:r>
        <w:rPr>
          <w:rFonts w:hint="eastAsia"/>
        </w:rPr>
        <w:br/>
      </w:r>
      <w:r>
        <w:rPr>
          <w:rFonts w:hint="eastAsia"/>
        </w:rPr>
        <w:t>　　第三节 2009年中国网络广告行业社会环境分析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一、中国互联网普及情况</w:t>
      </w:r>
      <w:r>
        <w:rPr>
          <w:rFonts w:hint="eastAsia"/>
        </w:rPr>
        <w:br/>
      </w:r>
      <w:r>
        <w:rPr>
          <w:rFonts w:hint="eastAsia"/>
        </w:rPr>
        <w:t>　　　　二、中国人口及学历结构分析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2009年中国互联网广告行业整体运行状况分析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2009年中国互联网广告市场运行综述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五、网络广告市场发展趋于理性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2009年中国互联网广告市场分析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一、2009年网络广告投放行业全面透析</w:t>
      </w:r>
      <w:r>
        <w:rPr>
          <w:rFonts w:hint="eastAsia"/>
        </w:rPr>
        <w:br/>
      </w:r>
      <w:r>
        <w:rPr>
          <w:rFonts w:hint="eastAsia"/>
        </w:rPr>
        <w:t>　　　　二、2009年中国互联网网络广告市场营收状况</w:t>
      </w:r>
      <w:r>
        <w:rPr>
          <w:rFonts w:hint="eastAsia"/>
        </w:rPr>
        <w:br/>
      </w:r>
      <w:r>
        <w:rPr>
          <w:rFonts w:hint="eastAsia"/>
        </w:rPr>
        <w:t>　　　　三、2009年中国互联网广告业务分析</w:t>
      </w:r>
      <w:r>
        <w:rPr>
          <w:rFonts w:hint="eastAsia"/>
        </w:rPr>
        <w:br/>
      </w:r>
      <w:r>
        <w:rPr>
          <w:rFonts w:hint="eastAsia"/>
        </w:rPr>
        <w:t>　　第三节 2009年中国网络广告市场价格及盈利分析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第四节 2009年中国网络广告的精确营销分析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第五节 2009年中国互联网广告市场存在问题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第六节 2009年中国互联网广告市场发展策略分析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2009年中国互联网广告运行形势分析——视频广告</w:t>
      </w:r>
      <w:r>
        <w:rPr>
          <w:rFonts w:hint="eastAsia"/>
        </w:rPr>
        <w:br/>
      </w:r>
      <w:r>
        <w:rPr>
          <w:rFonts w:hint="eastAsia"/>
        </w:rPr>
        <w:t>　　第一节 富媒体产业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2009年中国视频广告市场动态分析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五、网络视频广告发展意义深远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六、网络视频前景无限</w:t>
      </w:r>
      <w:r>
        <w:rPr>
          <w:rFonts w:hint="eastAsia"/>
        </w:rPr>
        <w:br/>
      </w:r>
      <w:r>
        <w:rPr>
          <w:rFonts w:hint="eastAsia"/>
        </w:rPr>
        <w:t>　　第三节 2009年中国视频广告市场进入者分析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2009年中国视频广告问题对策分析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2009年中国互联网广告运行形势分析——搜索广告</w:t>
      </w:r>
      <w:r>
        <w:rPr>
          <w:rFonts w:hint="eastAsia"/>
        </w:rPr>
        <w:br/>
      </w:r>
      <w:r>
        <w:rPr>
          <w:rFonts w:hint="eastAsia"/>
        </w:rPr>
        <w:t>　　第一节 2009年世界搜索广告市场运行分析</w:t>
      </w:r>
      <w:r>
        <w:rPr>
          <w:rFonts w:hint="eastAsia"/>
        </w:rPr>
        <w:br/>
      </w:r>
      <w:r>
        <w:rPr>
          <w:rFonts w:hint="eastAsia"/>
        </w:rPr>
        <w:t>　　　　一、全球搜索广告市场潜力巨大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二、搜索广告将成网络广告主流模式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三、搜索广告市场将持续增长</w:t>
      </w:r>
      <w:r>
        <w:rPr>
          <w:rFonts w:hint="eastAsia"/>
        </w:rPr>
        <w:br/>
      </w:r>
      <w:r>
        <w:rPr>
          <w:rFonts w:hint="eastAsia"/>
        </w:rPr>
        <w:t>　　　　四、搜索广告占美网络广告市场主流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　　五、全球搜索广告市场发展预测</w:t>
      </w:r>
      <w:r>
        <w:rPr>
          <w:rFonts w:hint="eastAsia"/>
        </w:rPr>
        <w:br/>
      </w:r>
      <w:r>
        <w:rPr>
          <w:rFonts w:hint="eastAsia"/>
        </w:rPr>
        <w:t>　　第二节 2009年中国搜索广告市场综述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二、搜索广告的“极限”与“转折点”之辩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第三节 2009年中国几大搜索重点公司搜索广告业务运行分析</w:t>
      </w:r>
      <w:r>
        <w:rPr>
          <w:rFonts w:hint="eastAsia"/>
        </w:rPr>
        <w:br/>
      </w:r>
      <w:r>
        <w:rPr>
          <w:rFonts w:hint="eastAsia"/>
        </w:rPr>
        <w:t>　　　　一、百度搜索广告领军行业发展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2009年中国搜索广告面临的问题对策分析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二、搜索广告的“点击”困境及发展思路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2009年中国其它互联网广告运营模式分析</w:t>
      </w:r>
      <w:r>
        <w:rPr>
          <w:rFonts w:hint="eastAsia"/>
        </w:rPr>
        <w:br/>
      </w:r>
      <w:r>
        <w:rPr>
          <w:rFonts w:hint="eastAsia"/>
        </w:rPr>
        <w:t>　　第一节 2009年中国网络分类广告市场状况</w:t>
      </w:r>
      <w:r>
        <w:rPr>
          <w:rFonts w:hint="eastAsia"/>
        </w:rPr>
        <w:br/>
      </w:r>
      <w:r>
        <w:rPr>
          <w:rFonts w:hint="eastAsia"/>
        </w:rPr>
        <w:t>　　　　一、中国互联网广告分类信息市场分析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2009年中国窄告市场运行分析</w:t>
      </w:r>
      <w:r>
        <w:rPr>
          <w:rFonts w:hint="eastAsia"/>
        </w:rPr>
        <w:br/>
      </w:r>
      <w:r>
        <w:rPr>
          <w:rFonts w:hint="eastAsia"/>
        </w:rPr>
        <w:t>　　　　一、网络窄告的产生背景、特征</w:t>
      </w:r>
      <w:r>
        <w:rPr>
          <w:rFonts w:hint="eastAsia"/>
        </w:rPr>
        <w:br/>
      </w:r>
      <w:r>
        <w:rPr>
          <w:rFonts w:hint="eastAsia"/>
        </w:rPr>
        <w:t>　　　　二、网络窄告与网络广告的比较优势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三、网络窄告引发网络营销革命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四、窄告的精准营销面临机遇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五、窄告的发展是大势所趋</w:t>
      </w:r>
      <w:r>
        <w:rPr>
          <w:rFonts w:hint="eastAsia"/>
        </w:rPr>
        <w:br/>
      </w:r>
      <w:r>
        <w:rPr>
          <w:rFonts w:hint="eastAsia"/>
        </w:rPr>
        <w:t>　　　　六、网络窄告的前景预测</w:t>
      </w:r>
      <w:r>
        <w:rPr>
          <w:rFonts w:hint="eastAsia"/>
        </w:rPr>
        <w:br/>
      </w:r>
      <w:r>
        <w:rPr>
          <w:rFonts w:hint="eastAsia"/>
        </w:rPr>
        <w:t>　　第三节 2009年中国博客广告市场运行分析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2009年中国互联网广告行业竞争新格局透析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2009年中国互联网广告市场竞争动态分析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2009年IT巨头互联网广告业务的竞争状况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t>　　第四节 未来中国互联网广告企业竞争趋势探析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2009年中国主要网络广告公司运行状况分析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二、热点广告以创新求发展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2010-2013年中国互联网广告投资战略与前景预测分析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2010-2013年中国互联网广告投资机会及风险分析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　　三、流量之争引发网络广告市场风险思考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四、网络广告市场风险分析</w:t>
      </w:r>
      <w:r>
        <w:rPr>
          <w:rFonts w:hint="eastAsia"/>
        </w:rPr>
        <w:br/>
      </w:r>
      <w:r>
        <w:rPr>
          <w:rFonts w:hint="eastAsia"/>
        </w:rPr>
        <w:t>　　第二节 中~智~林~2010-2013年中国互联网广告投资前景分析</w:t>
      </w:r>
      <w:r>
        <w:rPr>
          <w:rFonts w:hint="eastAsia"/>
        </w:rPr>
        <w:br/>
      </w:r>
      <w:r>
        <w:rPr>
          <w:rFonts w:hint="eastAsia"/>
        </w:rPr>
        <w:t>　　　　一、金融危机使互联网广告前景明朗</w:t>
      </w:r>
      <w:r>
        <w:rPr>
          <w:rFonts w:hint="eastAsia"/>
        </w:rPr>
        <w:br/>
      </w:r>
      <w:r>
        <w:rPr>
          <w:rFonts w:hint="eastAsia"/>
        </w:rPr>
        <w:t>　　　　二、中国互联网广告面临机遇与挑战</w:t>
      </w:r>
      <w:r>
        <w:rPr>
          <w:rFonts w:hint="eastAsia"/>
        </w:rPr>
        <w:br/>
      </w:r>
      <w:r>
        <w:rPr>
          <w:rFonts w:hint="eastAsia"/>
        </w:rPr>
        <w:t>　　　　三、中国网络广告业发展趋势分析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四、2009年中国网络广告市场预测</w:t>
      </w:r>
      <w:r>
        <w:rPr>
          <w:rFonts w:hint="eastAsia"/>
        </w:rPr>
        <w:br/>
      </w:r>
      <w:r>
        <w:rPr>
          <w:rFonts w:hint="eastAsia"/>
        </w:rPr>
        <w:t>　　　　五、2010年中国网络广告市场规模预测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2006-2011年法国网络广告市场规模</w:t>
      </w:r>
      <w:r>
        <w:rPr>
          <w:rFonts w:hint="eastAsia"/>
        </w:rPr>
        <w:br/>
      </w:r>
      <w:r>
        <w:rPr>
          <w:rFonts w:hint="eastAsia"/>
        </w:rPr>
        <w:t>　　图表 韩国历年来广告收入与网络广告所占比例</w:t>
      </w:r>
      <w:r>
        <w:rPr>
          <w:rFonts w:hint="eastAsia"/>
        </w:rPr>
        <w:br/>
      </w:r>
      <w:r>
        <w:rPr>
          <w:rFonts w:hint="eastAsia"/>
        </w:rPr>
        <w:t>　　图表 2007-2008年中国TI产品行业网络广告投放对比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2007-2008年中国TI产品行业网络广告主投放前十家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2007-2008年中国交通行业网络广告投放对比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2007-2008年中国交通行业网络广告主投放前十家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2007-2008年中国网络服务行业网络广告投放对比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2007-2008年中国通讯服务行业网络广告主投放前十家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2007-2008年中国消费电子行业网络广告投放对比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2007-2008年中国消费电子行业网络广告主投放前十家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2007-2008年中国食品饮料行业网络广告投放对比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2007-2008年中国食品饮料行业网络广告主投放前十家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2007-2008年中国化妆浴用品行业网络广告投放对比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2007-2008年中国化妆浴用品行业网络广告主投放前十家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2007-2008年中国服饰行业网络广告投放对比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2007-2008年中国服饰行业网络广告主投放前十家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2007-2008年中国金融服务行业网络广告投放对比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2007-2008年中国金融服务行业网络广告主投放前十家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2007-2008年中国医疗服务行业网络广告主投放前十家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中国互联网网络广告市场营收规模及增长率统计</w:t>
      </w:r>
      <w:r>
        <w:rPr>
          <w:rFonts w:hint="eastAsia"/>
        </w:rPr>
        <w:br/>
      </w:r>
      <w:r>
        <w:rPr>
          <w:rFonts w:hint="eastAsia"/>
        </w:rPr>
        <w:t>　　图表 2001-2010年中国网络广告市场规模及增长率</w:t>
      </w:r>
      <w:r>
        <w:rPr>
          <w:rFonts w:hint="eastAsia"/>
        </w:rPr>
        <w:br/>
      </w:r>
      <w:r>
        <w:rPr>
          <w:rFonts w:hint="eastAsia"/>
        </w:rPr>
        <w:t>　　图表 中国互联网广告市场增长率情况</w:t>
      </w:r>
      <w:r>
        <w:rPr>
          <w:rFonts w:hint="eastAsia"/>
        </w:rPr>
        <w:br/>
      </w:r>
      <w:r>
        <w:rPr>
          <w:rFonts w:hint="eastAsia"/>
        </w:rPr>
        <w:t>　　图表 新浪历年网络广告业务增长情况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新浪历年广告收入构成及变动情况</w:t>
      </w:r>
      <w:r>
        <w:rPr>
          <w:rFonts w:hint="eastAsia"/>
        </w:rPr>
        <w:br/>
      </w:r>
      <w:r>
        <w:rPr>
          <w:rFonts w:hint="eastAsia"/>
        </w:rPr>
        <w:t>　　图表 腾讯历年网络广告业务增长情况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网易三大业务在总营收中所占比重变化情况</w:t>
      </w:r>
      <w:r>
        <w:rPr>
          <w:rFonts w:hint="eastAsia"/>
        </w:rPr>
        <w:br/>
      </w:r>
      <w:r>
        <w:rPr>
          <w:rFonts w:hint="eastAsia"/>
        </w:rPr>
        <w:t>　　图表 搜狐历年网络广告业务增长情况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经营规模前20位网络广告渠道代理商</w:t>
      </w:r>
      <w:r>
        <w:rPr>
          <w:rFonts w:hint="eastAsia"/>
        </w:rPr>
        <w:br/>
      </w:r>
      <w:r>
        <w:rPr>
          <w:rFonts w:hint="eastAsia"/>
        </w:rPr>
        <w:t>　　图表 中国主要互联网公司展望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e95fe8e1c4270" w:history="1">
        <w:r>
          <w:rPr>
            <w:rStyle w:val="Hyperlink"/>
          </w:rPr>
          <w:t>2010-2015年中国互联网广告行业前景预测与投资战略分析报告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e95fe8e1c4270" w:history="1">
        <w:r>
          <w:rPr>
            <w:rStyle w:val="Hyperlink"/>
          </w:rPr>
          <w:t>https://www.20087.com/2010-03/R_2010_2015hulianwangguanggaoxingyeqia.html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dcdd31f74c7b" w:history="1">
      <w:r>
        <w:rPr>
          <w:rStyle w:val="Hyperlink"/>
        </w:rPr>
        <w:t>2010-2015年中国互联网广告行业前景预测与投资战略分析报告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lianwangguanggaoxingyeqia.html" TargetMode="External" Id="Rb65e95fe8e1c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lianwangguanggaoxingyeqia.html" TargetMode="External" Id="R94f4dcdd31f7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2010-03-26T00:56:00Z</dcterms:created>
  <dcterms:modified xsi:type="dcterms:W3CDTF">2010-03-26T01:56:00Z</dcterms:modified>
  <dc:subject>2010-2015年中国互联网广告行业前景预测与投资战略分析报告</dc:subject>
  <dc:title>2010-2015年中国互联网广告行业前景预测与投资战略分析报告</dc:title>
  <cp:keywords>2010-2015年中国互联网广告行业前景预测与投资战略分析报告</cp:keywords>
  <dc:description>2010-2015年中国互联网广告行业前景预测与投资战略分析报告</dc:description>
</cp:coreProperties>
</file>