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10a61cdc3469b" w:history="1">
              <w:r>
                <w:rPr>
                  <w:rStyle w:val="Hyperlink"/>
                </w:rPr>
                <w:t>2010-2015年中国医疗器械制造及检测设备行业深度研究与预测分析报告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10a61cdc3469b" w:history="1">
              <w:r>
                <w:rPr>
                  <w:rStyle w:val="Hyperlink"/>
                </w:rPr>
                <w:t>2010-2015年中国医疗器械制造及检测设备行业深度研究与预测分析报告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10a61cdc3469b" w:history="1">
                <w:r>
                  <w:rPr>
                    <w:rStyle w:val="Hyperlink"/>
                  </w:rPr>
                  <w:t>https://www.20087.com/2010-03/R_2010_2015yiliaoqixiezhizaojijiancesh.html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是一个快速增长的领域，随着技术进步和医疗需求的不断增加，医疗器械产品正变得越来越多样化和复杂化。目前，医疗器械不仅包括传统的诊断设备、手术工具，还包括智能穿戴设备、远程监测系统等新型产品。随着人工智能、物联网等先进技术的应用，医疗器械正在朝着智能化、个性化方向发展。此外，随着全球老龄化进程的加快，针对老年人群体的医疗器械也呈现出显著的增长趋势。</w:t>
      </w:r>
      <w:r>
        <w:rPr>
          <w:rFonts w:hint="eastAsia"/>
        </w:rPr>
        <w:br/>
      </w:r>
      <w:r>
        <w:rPr>
          <w:rFonts w:hint="eastAsia"/>
        </w:rPr>
        <w:t>　　未来，医疗器械将更加注重技术创新和应用领域的拓展。一方面，通过集成更先进的传感器技术和数据分析算法，医疗器械将能够提供更加精准的诊断结果和治疗建议，提高医疗服务的质量和效率。另一方面，随着3D打印技术的发展，医疗器械将支持更多的定制化生产，以满足不同患者的具体需求。此外，为了提高患者的生活质量，医疗器械还将朝着更小型化、更便携化的方向发展，便于患者在家中进行自我管理。</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（一）医疗器械制造及检测设备及行业定义</w:t>
      </w:r>
      <w:r>
        <w:rPr>
          <w:rFonts w:hint="eastAsia"/>
        </w:rPr>
        <w:br/>
      </w:r>
      <w:r>
        <w:rPr>
          <w:rFonts w:hint="eastAsia"/>
        </w:rPr>
        <w:t>　　（二）医疗器械制造及检测设备产业链分析与医疗器械制造及检测设备行业的特征</w:t>
      </w:r>
      <w:r>
        <w:rPr>
          <w:rFonts w:hint="eastAsia"/>
        </w:rPr>
        <w:br/>
      </w:r>
      <w:r>
        <w:rPr>
          <w:rFonts w:hint="eastAsia"/>
        </w:rPr>
        <w:t>　　（三）医疗器械制造及检测设备行业主管部门及管理体制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（一）全球医疗器械制造及检测设备发展综述</w:t>
      </w:r>
      <w:r>
        <w:rPr>
          <w:rFonts w:hint="eastAsia"/>
        </w:rPr>
        <w:br/>
      </w:r>
      <w:r>
        <w:rPr>
          <w:rFonts w:hint="eastAsia"/>
        </w:rPr>
        <w:t>　　（二）主要国家和地区发展动态</w:t>
      </w:r>
      <w:r>
        <w:rPr>
          <w:rFonts w:hint="eastAsia"/>
        </w:rPr>
        <w:br/>
      </w:r>
      <w:r>
        <w:rPr>
          <w:rFonts w:hint="eastAsia"/>
        </w:rPr>
        <w:t>　　第三章 医疗器械制造及检测设备上下游行业发展情况及对行业的影响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三、上下游行业变动对医疗器械制造及检测设备行业的影响分析</w:t>
      </w:r>
      <w:r>
        <w:rPr>
          <w:rFonts w:hint="eastAsia"/>
        </w:rPr>
        <w:br/>
      </w:r>
      <w:r>
        <w:rPr>
          <w:rFonts w:hint="eastAsia"/>
        </w:rPr>
        <w:t>　　第四章 医疗器械制造及检测设备制造技术工艺发展分析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国内医疗器械制造及检测设备产品生产和需求分析</w:t>
      </w:r>
      <w:r>
        <w:rPr>
          <w:rFonts w:hint="eastAsia"/>
        </w:rPr>
        <w:br/>
      </w:r>
      <w:r>
        <w:rPr>
          <w:rFonts w:hint="eastAsia"/>
        </w:rPr>
        <w:t>　　一、国内医疗器械制造及检测设备产品产量分析</w:t>
      </w:r>
      <w:r>
        <w:rPr>
          <w:rFonts w:hint="eastAsia"/>
        </w:rPr>
        <w:br/>
      </w:r>
      <w:r>
        <w:rPr>
          <w:rFonts w:hint="eastAsia"/>
        </w:rPr>
        <w:t>　　（一）国内医疗器械制造及检测设备产品产能与产量概况</w:t>
      </w:r>
      <w:r>
        <w:rPr>
          <w:rFonts w:hint="eastAsia"/>
        </w:rPr>
        <w:br/>
      </w:r>
      <w:r>
        <w:rPr>
          <w:rFonts w:hint="eastAsia"/>
        </w:rPr>
        <w:t>　　（二）2005-2009年医疗器械制造及检测设备产品产量</w:t>
      </w:r>
      <w:r>
        <w:rPr>
          <w:rFonts w:hint="eastAsia"/>
        </w:rPr>
        <w:br/>
      </w:r>
      <w:r>
        <w:rPr>
          <w:rFonts w:hint="eastAsia"/>
        </w:rPr>
        <w:t>　　（三）2010-2015年医疗器械制造及检测设备产品产量预测</w:t>
      </w:r>
      <w:r>
        <w:rPr>
          <w:rFonts w:hint="eastAsia"/>
        </w:rPr>
        <w:br/>
      </w:r>
      <w:r>
        <w:rPr>
          <w:rFonts w:hint="eastAsia"/>
        </w:rPr>
        <w:t>　　二、国内医疗器械制造及检测设备产品需求分析</w:t>
      </w:r>
      <w:r>
        <w:rPr>
          <w:rFonts w:hint="eastAsia"/>
        </w:rPr>
        <w:br/>
      </w:r>
      <w:r>
        <w:rPr>
          <w:rFonts w:hint="eastAsia"/>
        </w:rPr>
        <w:t>　　（一）国内医疗器械制造及检测设备产品主要需求领域分析</w:t>
      </w:r>
      <w:r>
        <w:rPr>
          <w:rFonts w:hint="eastAsia"/>
        </w:rPr>
        <w:br/>
      </w:r>
      <w:r>
        <w:rPr>
          <w:rFonts w:hint="eastAsia"/>
        </w:rPr>
        <w:t>　　（二）2005-2009年医疗器械制造及检测设备产品需求</w:t>
      </w:r>
      <w:r>
        <w:rPr>
          <w:rFonts w:hint="eastAsia"/>
        </w:rPr>
        <w:br/>
      </w:r>
      <w:r>
        <w:rPr>
          <w:rFonts w:hint="eastAsia"/>
        </w:rPr>
        <w:t>　　（三）2010-2015年医疗器械制造及检测设备产品需求预测</w:t>
      </w:r>
      <w:r>
        <w:rPr>
          <w:rFonts w:hint="eastAsia"/>
        </w:rPr>
        <w:br/>
      </w:r>
      <w:r>
        <w:rPr>
          <w:rFonts w:hint="eastAsia"/>
        </w:rPr>
        <w:t>　　第六章 医疗器械制造及检测设备行业进出口情况与价格趋势分析</w:t>
      </w:r>
      <w:r>
        <w:rPr>
          <w:rFonts w:hint="eastAsia"/>
        </w:rPr>
        <w:br/>
      </w:r>
      <w:r>
        <w:rPr>
          <w:rFonts w:hint="eastAsia"/>
        </w:rPr>
        <w:t>　　一、进出口状况分析</w:t>
      </w:r>
      <w:r>
        <w:rPr>
          <w:rFonts w:hint="eastAsia"/>
        </w:rPr>
        <w:br/>
      </w:r>
      <w:r>
        <w:rPr>
          <w:rFonts w:hint="eastAsia"/>
        </w:rPr>
        <w:t>　　（一）国内医疗器械制造及检测设备产品2007-2009年进出口数据分析</w:t>
      </w:r>
      <w:r>
        <w:rPr>
          <w:rFonts w:hint="eastAsia"/>
        </w:rPr>
        <w:br/>
      </w:r>
      <w:r>
        <w:rPr>
          <w:rFonts w:hint="eastAsia"/>
        </w:rPr>
        <w:t>　　（二）医疗器械制造及检测设备产品主要进出口国家分析</w:t>
      </w:r>
      <w:r>
        <w:rPr>
          <w:rFonts w:hint="eastAsia"/>
        </w:rPr>
        <w:br/>
      </w:r>
      <w:r>
        <w:rPr>
          <w:rFonts w:hint="eastAsia"/>
        </w:rPr>
        <w:t>　　（三）贸易平衡情况</w:t>
      </w:r>
      <w:r>
        <w:rPr>
          <w:rFonts w:hint="eastAsia"/>
        </w:rPr>
        <w:br/>
      </w:r>
      <w:r>
        <w:rPr>
          <w:rFonts w:hint="eastAsia"/>
        </w:rPr>
        <w:t>　　二、医疗器械制造及检测设备产品价格趋势分析</w:t>
      </w:r>
      <w:r>
        <w:rPr>
          <w:rFonts w:hint="eastAsia"/>
        </w:rPr>
        <w:br/>
      </w:r>
      <w:r>
        <w:rPr>
          <w:rFonts w:hint="eastAsia"/>
        </w:rPr>
        <w:t>　　（一）近几年医疗器械制造及检测设备产品价格走势分析</w:t>
      </w:r>
      <w:r>
        <w:rPr>
          <w:rFonts w:hint="eastAsia"/>
        </w:rPr>
        <w:br/>
      </w:r>
      <w:r>
        <w:rPr>
          <w:rFonts w:hint="eastAsia"/>
        </w:rPr>
        <w:t>　　（二）原材料及相关因素对医疗器械制造及检测设备产品价格影响分析</w:t>
      </w:r>
      <w:r>
        <w:rPr>
          <w:rFonts w:hint="eastAsia"/>
        </w:rPr>
        <w:br/>
      </w:r>
      <w:r>
        <w:rPr>
          <w:rFonts w:hint="eastAsia"/>
        </w:rPr>
        <w:t>　　第七章 医疗器械制造及检测设备行业市场竞争策略分析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四、医疗器械制造及检测设备市场竞争策略分析</w:t>
      </w:r>
      <w:r>
        <w:rPr>
          <w:rFonts w:hint="eastAsia"/>
        </w:rPr>
        <w:br/>
      </w:r>
      <w:r>
        <w:rPr>
          <w:rFonts w:hint="eastAsia"/>
        </w:rPr>
        <w:t>　　（一）医疗器械制造及检测设备市场增长潜力分析</w:t>
      </w:r>
      <w:r>
        <w:rPr>
          <w:rFonts w:hint="eastAsia"/>
        </w:rPr>
        <w:br/>
      </w:r>
      <w:r>
        <w:rPr>
          <w:rFonts w:hint="eastAsia"/>
        </w:rPr>
        <w:t>　　（二）医疗器械制造及检测设备产品竞争策略分析</w:t>
      </w:r>
      <w:r>
        <w:rPr>
          <w:rFonts w:hint="eastAsia"/>
        </w:rPr>
        <w:br/>
      </w:r>
      <w:r>
        <w:rPr>
          <w:rFonts w:hint="eastAsia"/>
        </w:rPr>
        <w:t>　　（三）医疗器械制造及检测设备行业竞争格局展望</w:t>
      </w:r>
      <w:r>
        <w:rPr>
          <w:rFonts w:hint="eastAsia"/>
        </w:rPr>
        <w:br/>
      </w:r>
      <w:r>
        <w:rPr>
          <w:rFonts w:hint="eastAsia"/>
        </w:rPr>
        <w:t>　　第八章 医疗器械制造及检测设备行业用户度分析</w:t>
      </w:r>
      <w:r>
        <w:rPr>
          <w:rFonts w:hint="eastAsia"/>
        </w:rPr>
        <w:br/>
      </w:r>
      <w:r>
        <w:rPr>
          <w:rFonts w:hint="eastAsia"/>
        </w:rPr>
        <w:t>　　一、医疗器械制造及检测设备行业用户认知程度</w:t>
      </w:r>
      <w:r>
        <w:rPr>
          <w:rFonts w:hint="eastAsia"/>
        </w:rPr>
        <w:br/>
      </w:r>
      <w:r>
        <w:rPr>
          <w:rFonts w:hint="eastAsia"/>
        </w:rPr>
        <w:t>　　二、医疗器械制造及检测设备行业用户关注因素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医疗器械制造及检测设备行业国内重点生产厂家分析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(中-智-林)医疗器械制造及检测设备行业投资现状及风险前景评价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10a61cdc3469b" w:history="1">
        <w:r>
          <w:rPr>
            <w:rStyle w:val="Hyperlink"/>
          </w:rPr>
          <w:t>2010-2015年中国医疗器械制造及检测设备行业深度研究与预测分析报告</w:t>
        </w:r>
      </w:hyperlink>
      <w:r>
        <w:rPr>
          <w:color w:val="C00000"/>
        </w:rPr>
        <w:t>》，报告编号：</w:t>
      </w:r>
      <w:r>
        <w:rPr>
          <w:rFonts w:hint="eastAsia"/>
          <w:color w:val="C00000"/>
        </w:rPr>
        <w:t>0330070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10a61cdc3469b" w:history="1">
        <w:r>
          <w:rPr>
            <w:rStyle w:val="Hyperlink"/>
          </w:rPr>
          <w:t>https://www.20087.com/2010-03/R_2010_2015yiliaoqixiezhizaojijiancesh.html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60c1920f341d1" w:history="1">
      <w:r>
        <w:rPr>
          <w:rStyle w:val="Hyperlink"/>
        </w:rPr>
        <w:t>2010-2015年中国医疗器械制造及检测设备行业深度研究与预测分析报告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liaoqixiezhizaojijiancesh.html" TargetMode="External" Id="Racc10a61cdc3469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liaoqixiezhizaojijiancesh.html" TargetMode="External" Id="R76960c1920f3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2010-03-22T05:36:00Z</dcterms:created>
  <dcterms:modified xsi:type="dcterms:W3CDTF">2010-03-22T06:36:00Z</dcterms:modified>
  <dc:subject>2010-2015年中国医疗器械制造及检测设备行业深度研究与预测分析报告</dc:subject>
  <dc:title>2010-2015年中国医疗器械制造及检测设备行业深度研究与预测分析报告</dc:title>
  <cp:keywords>2010-2015年中国医疗器械制造及检测设备行业深度研究与预测分析报告</cp:keywords>
  <dc:description>2010-2015年中国医疗器械制造及检测设备行业深度研究与预测分析报告</dc:description>
</cp:coreProperties>
</file>