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af6b53a13459e" w:history="1">
              <w:r>
                <w:rPr>
                  <w:rStyle w:val="Hyperlink"/>
                </w:rPr>
                <w:t>2010-2015年中国小商品行业投资分析及深度研究咨询报告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af6b53a13459e" w:history="1">
              <w:r>
                <w:rPr>
                  <w:rStyle w:val="Hyperlink"/>
                </w:rPr>
                <w:t>2010-2015年中国小商品行业投资分析及深度研究咨询报告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af6b53a13459e" w:history="1">
                <w:r>
                  <w:rPr>
                    <w:rStyle w:val="Hyperlink"/>
                  </w:rPr>
                  <w:t>https://www.20087.com/2010-03/R_2010_2015xiaoshangpinxingyetouzifenx.html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小商品概述</w:t>
      </w:r>
      <w:r>
        <w:rPr>
          <w:rFonts w:hint="eastAsia"/>
        </w:rPr>
        <w:br/>
      </w:r>
      <w:r>
        <w:rPr>
          <w:rFonts w:hint="eastAsia"/>
        </w:rPr>
        <w:t>　　第一节 小商品定义及分类</w:t>
      </w:r>
      <w:r>
        <w:rPr>
          <w:rFonts w:hint="eastAsia"/>
        </w:rPr>
        <w:br/>
      </w:r>
      <w:r>
        <w:rPr>
          <w:rFonts w:hint="eastAsia"/>
        </w:rPr>
        <w:t>　　　　一、小商品的定义</w:t>
      </w:r>
      <w:r>
        <w:rPr>
          <w:rFonts w:hint="eastAsia"/>
        </w:rPr>
        <w:br/>
      </w:r>
      <w:r>
        <w:rPr>
          <w:rFonts w:hint="eastAsia"/>
        </w:rPr>
        <w:t>　　　　二、小商品的种类</w:t>
      </w:r>
      <w:r>
        <w:rPr>
          <w:rFonts w:hint="eastAsia"/>
        </w:rPr>
        <w:br/>
      </w:r>
      <w:r>
        <w:rPr>
          <w:rFonts w:hint="eastAsia"/>
        </w:rPr>
        <w:t>　　　　三、小商品的特性</w:t>
      </w:r>
      <w:r>
        <w:rPr>
          <w:rFonts w:hint="eastAsia"/>
        </w:rPr>
        <w:br/>
      </w:r>
      <w:r>
        <w:rPr>
          <w:rFonts w:hint="eastAsia"/>
        </w:rPr>
        <w:t>　　第二节 小商品产业链分析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小商品行业发展环境分析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四、2009年工业发展形势分析</w:t>
      </w:r>
      <w:r>
        <w:rPr>
          <w:rFonts w:hint="eastAsia"/>
        </w:rPr>
        <w:br/>
      </w:r>
      <w:r>
        <w:rPr>
          <w:rFonts w:hint="eastAsia"/>
        </w:rPr>
        <w:t>　　　　五、2009年存贷款利率变化</w:t>
      </w:r>
      <w:r>
        <w:rPr>
          <w:rFonts w:hint="eastAsia"/>
        </w:rPr>
        <w:br/>
      </w:r>
      <w:r>
        <w:rPr>
          <w:rFonts w:hint="eastAsia"/>
        </w:rPr>
        <w:t>　　　　六、2009年财政收支状况</w:t>
      </w:r>
      <w:r>
        <w:rPr>
          <w:rFonts w:hint="eastAsia"/>
        </w:rPr>
        <w:br/>
      </w:r>
      <w:r>
        <w:rPr>
          <w:rFonts w:hint="eastAsia"/>
        </w:rPr>
        <w:t>　　第二节 我国小商品行业政策环境分析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二、《小商品分类与代码》获商务部批准并公布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小商品市场结构分析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一、小商品生产的工艺与技术特点</w:t>
      </w:r>
      <w:r>
        <w:rPr>
          <w:rFonts w:hint="eastAsia"/>
        </w:rPr>
        <w:br/>
      </w:r>
      <w:r>
        <w:rPr>
          <w:rFonts w:hint="eastAsia"/>
        </w:rPr>
        <w:t>　　　　二、小商品需求的特点</w:t>
      </w:r>
      <w:r>
        <w:rPr>
          <w:rFonts w:hint="eastAsia"/>
        </w:rPr>
        <w:br/>
      </w:r>
      <w:r>
        <w:rPr>
          <w:rFonts w:hint="eastAsia"/>
        </w:rPr>
        <w:t>　　　　三、小商品市场结构的特点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我国小商品市场发展分析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一、义乌小商品市场的“斯密悖论”效应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我国小商品发展轨迹分析</w:t>
      </w:r>
      <w:r>
        <w:rPr>
          <w:rFonts w:hint="eastAsia"/>
        </w:rPr>
        <w:br/>
      </w:r>
      <w:r>
        <w:rPr>
          <w:rFonts w:hint="eastAsia"/>
        </w:rPr>
        <w:t>　　　　一、浙江义乌小商品批发市场</w:t>
      </w:r>
      <w:r>
        <w:rPr>
          <w:rFonts w:hint="eastAsia"/>
        </w:rPr>
        <w:br/>
      </w:r>
      <w:r>
        <w:rPr>
          <w:rFonts w:hint="eastAsia"/>
        </w:rPr>
        <w:t>　　　　二、沈阳五爱小商品批发市场</w:t>
      </w:r>
      <w:r>
        <w:rPr>
          <w:rFonts w:hint="eastAsia"/>
        </w:rPr>
        <w:br/>
      </w:r>
      <w:r>
        <w:rPr>
          <w:rFonts w:hint="eastAsia"/>
        </w:rPr>
        <w:t>　　　　三、成都荷花池市场</w:t>
      </w:r>
      <w:r>
        <w:rPr>
          <w:rFonts w:hint="eastAsia"/>
        </w:rPr>
        <w:br/>
      </w:r>
      <w:r>
        <w:rPr>
          <w:rFonts w:hint="eastAsia"/>
        </w:rPr>
        <w:t>　　第三节 我国小商品市场发展分析</w:t>
      </w:r>
      <w:r>
        <w:rPr>
          <w:rFonts w:hint="eastAsia"/>
        </w:rPr>
        <w:br/>
      </w:r>
      <w:r>
        <w:rPr>
          <w:rFonts w:hint="eastAsia"/>
        </w:rPr>
        <w:t>　　　　一、小商品领域发展分析</w:t>
      </w:r>
      <w:r>
        <w:rPr>
          <w:rFonts w:hint="eastAsia"/>
        </w:rPr>
        <w:br/>
      </w:r>
      <w:r>
        <w:rPr>
          <w:rFonts w:hint="eastAsia"/>
        </w:rPr>
        <w:t>　　　　二、小商品市场的发展方向分析</w:t>
      </w:r>
      <w:r>
        <w:rPr>
          <w:rFonts w:hint="eastAsia"/>
        </w:rPr>
        <w:br/>
      </w:r>
      <w:r>
        <w:rPr>
          <w:rFonts w:hint="eastAsia"/>
        </w:rPr>
        <w:t>　　　　三、义乌小商品市场面临的发展机遇与挑战</w:t>
      </w:r>
      <w:r>
        <w:rPr>
          <w:rFonts w:hint="eastAsia"/>
        </w:rPr>
        <w:br/>
      </w:r>
      <w:r>
        <w:rPr>
          <w:rFonts w:hint="eastAsia"/>
        </w:rPr>
        <w:t>　　第四节 小商品发展策略分析</w:t>
      </w:r>
      <w:r>
        <w:rPr>
          <w:rFonts w:hint="eastAsia"/>
        </w:rPr>
        <w:br/>
      </w:r>
      <w:r>
        <w:rPr>
          <w:rFonts w:hint="eastAsia"/>
        </w:rPr>
        <w:t>　　　　一、小商品企业营销策略</w:t>
      </w:r>
      <w:r>
        <w:rPr>
          <w:rFonts w:hint="eastAsia"/>
        </w:rPr>
        <w:br/>
      </w:r>
      <w:r>
        <w:rPr>
          <w:rFonts w:hint="eastAsia"/>
        </w:rPr>
        <w:t>　　　　二、小商品包装的心理策略</w:t>
      </w:r>
      <w:r>
        <w:rPr>
          <w:rFonts w:hint="eastAsia"/>
        </w:rPr>
        <w:br/>
      </w:r>
      <w:r>
        <w:rPr>
          <w:rFonts w:hint="eastAsia"/>
        </w:rPr>
        <w:t>　　　　三、中国服装纺织品牌经营策略</w:t>
      </w:r>
      <w:r>
        <w:rPr>
          <w:rFonts w:hint="eastAsia"/>
        </w:rPr>
        <w:br/>
      </w:r>
      <w:r>
        <w:rPr>
          <w:rFonts w:hint="eastAsia"/>
        </w:rPr>
        <w:t>　　第五节 2009年我国部分 小商品产量统计</w:t>
      </w:r>
      <w:r>
        <w:rPr>
          <w:rFonts w:hint="eastAsia"/>
        </w:rPr>
        <w:br/>
      </w:r>
      <w:r>
        <w:rPr>
          <w:rFonts w:hint="eastAsia"/>
        </w:rPr>
        <w:t>　　　　一、2009年信息产业类小商品产量统计</w:t>
      </w:r>
      <w:r>
        <w:rPr>
          <w:rFonts w:hint="eastAsia"/>
        </w:rPr>
        <w:br/>
      </w:r>
      <w:r>
        <w:rPr>
          <w:rFonts w:hint="eastAsia"/>
        </w:rPr>
        <w:t>　　　　二、2009年轻工业类小商品产量统计</w:t>
      </w:r>
      <w:r>
        <w:rPr>
          <w:rFonts w:hint="eastAsia"/>
        </w:rPr>
        <w:br/>
      </w:r>
      <w:r>
        <w:rPr>
          <w:rFonts w:hint="eastAsia"/>
        </w:rPr>
        <w:t>　　　　三、2009年纺织业类小商品产量统计</w:t>
      </w:r>
      <w:r>
        <w:rPr>
          <w:rFonts w:hint="eastAsia"/>
        </w:rPr>
        <w:br/>
      </w:r>
      <w:r>
        <w:rPr>
          <w:rFonts w:hint="eastAsia"/>
        </w:rPr>
        <w:t>　　　　四、2008年化学工业类小商品产量统计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小商品子产业市场发展分析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一、2009年我国雨伞市场发展分析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四、2009年我国眼镜业市场发展分析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六、2009年我国移动电话机市场发展分析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三、玩具市场趋势分析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一、后金融危机时代礼品市场发展分析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二、2010年我国礼品市场分析</w:t>
      </w:r>
      <w:r>
        <w:rPr>
          <w:rFonts w:hint="eastAsia"/>
        </w:rPr>
        <w:br/>
      </w:r>
      <w:r>
        <w:rPr>
          <w:rFonts w:hint="eastAsia"/>
        </w:rPr>
        <w:t>　　　　三、家具礼品市场发展分析</w:t>
      </w:r>
      <w:r>
        <w:rPr>
          <w:rFonts w:hint="eastAsia"/>
        </w:rPr>
        <w:br/>
      </w:r>
      <w:r>
        <w:rPr>
          <w:rFonts w:hint="eastAsia"/>
        </w:rPr>
        <w:t>　　　　四、儿童礼品市场发展分析</w:t>
      </w:r>
      <w:r>
        <w:rPr>
          <w:rFonts w:hint="eastAsia"/>
        </w:rPr>
        <w:br/>
      </w:r>
      <w:r>
        <w:rPr>
          <w:rFonts w:hint="eastAsia"/>
        </w:rPr>
        <w:t>　　　　五、礼品市场行业发展机遇分析</w:t>
      </w:r>
      <w:r>
        <w:rPr>
          <w:rFonts w:hint="eastAsia"/>
        </w:rPr>
        <w:br/>
      </w:r>
      <w:r>
        <w:rPr>
          <w:rFonts w:hint="eastAsia"/>
        </w:rPr>
        <w:t>　　　　六、礼品市场发展前景分析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一、饰品行业发展现状</w:t>
      </w:r>
      <w:r>
        <w:rPr>
          <w:rFonts w:hint="eastAsia"/>
        </w:rPr>
        <w:br/>
      </w:r>
      <w:r>
        <w:rPr>
          <w:rFonts w:hint="eastAsia"/>
        </w:rPr>
        <w:t>　　　　二、国内家饰品市场发展分析</w:t>
      </w:r>
      <w:r>
        <w:rPr>
          <w:rFonts w:hint="eastAsia"/>
        </w:rPr>
        <w:br/>
      </w:r>
      <w:r>
        <w:rPr>
          <w:rFonts w:hint="eastAsia"/>
        </w:rPr>
        <w:t>　　　　三、国内首饰饰品市场分析</w:t>
      </w:r>
      <w:r>
        <w:rPr>
          <w:rFonts w:hint="eastAsia"/>
        </w:rPr>
        <w:br/>
      </w:r>
      <w:r>
        <w:rPr>
          <w:rFonts w:hint="eastAsia"/>
        </w:rPr>
        <w:t>　　　　四、饰品市场发展趋势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一、我国毛巾市场发展分析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三、我国拉链产业市场发展分析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四、我国文具市场发展分析</w:t>
      </w:r>
      <w:r>
        <w:rPr>
          <w:rFonts w:hint="eastAsia"/>
        </w:rPr>
        <w:br/>
      </w:r>
      <w:r>
        <w:rPr>
          <w:rFonts w:hint="eastAsia"/>
        </w:rPr>
        <w:t>　　　　五、中国洗发水市场发展分析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我国小商品行业区域市场发展分析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三、台州市小商市场发展情况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我国小商品贸易分析</w:t>
      </w:r>
      <w:r>
        <w:rPr>
          <w:rFonts w:hint="eastAsia"/>
        </w:rPr>
        <w:br/>
      </w:r>
      <w:r>
        <w:rPr>
          <w:rFonts w:hint="eastAsia"/>
        </w:rPr>
        <w:t>　　第一节 我国小商品贸易环境分析</w:t>
      </w:r>
      <w:r>
        <w:rPr>
          <w:rFonts w:hint="eastAsia"/>
        </w:rPr>
        <w:br/>
      </w:r>
      <w:r>
        <w:rPr>
          <w:rFonts w:hint="eastAsia"/>
        </w:rPr>
        <w:t>　　　　一、我国小商品进出口政策分析</w:t>
      </w:r>
      <w:r>
        <w:rPr>
          <w:rFonts w:hint="eastAsia"/>
        </w:rPr>
        <w:br/>
      </w:r>
      <w:r>
        <w:rPr>
          <w:rFonts w:hint="eastAsia"/>
        </w:rPr>
        <w:t>　　　　二、我国贸易壁垒分析</w:t>
      </w:r>
      <w:r>
        <w:rPr>
          <w:rFonts w:hint="eastAsia"/>
        </w:rPr>
        <w:br/>
      </w:r>
      <w:r>
        <w:rPr>
          <w:rFonts w:hint="eastAsia"/>
        </w:rPr>
        <w:t>　　　　三、义乌对欧贸易形势分析</w:t>
      </w:r>
      <w:r>
        <w:rPr>
          <w:rFonts w:hint="eastAsia"/>
        </w:rPr>
        <w:br/>
      </w:r>
      <w:r>
        <w:rPr>
          <w:rFonts w:hint="eastAsia"/>
        </w:rPr>
        <w:t>　　第二节 我国小商品贸易策略分析</w:t>
      </w:r>
      <w:r>
        <w:rPr>
          <w:rFonts w:hint="eastAsia"/>
        </w:rPr>
        <w:br/>
      </w:r>
      <w:r>
        <w:rPr>
          <w:rFonts w:hint="eastAsia"/>
        </w:rPr>
        <w:t>　　　　一、企业如何应对反倾销</w:t>
      </w:r>
      <w:r>
        <w:rPr>
          <w:rFonts w:hint="eastAsia"/>
        </w:rPr>
        <w:br/>
      </w:r>
      <w:r>
        <w:rPr>
          <w:rFonts w:hint="eastAsia"/>
        </w:rPr>
        <w:t>　　　　二、技术性贸易壁垒应对措施</w:t>
      </w:r>
      <w:r>
        <w:rPr>
          <w:rFonts w:hint="eastAsia"/>
        </w:rPr>
        <w:br/>
      </w:r>
      <w:r>
        <w:rPr>
          <w:rFonts w:hint="eastAsia"/>
        </w:rPr>
        <w:t>　　第三节 我国小商品贸易情况分析</w:t>
      </w:r>
      <w:r>
        <w:rPr>
          <w:rFonts w:hint="eastAsia"/>
        </w:rPr>
        <w:br/>
      </w:r>
      <w:r>
        <w:rPr>
          <w:rFonts w:hint="eastAsia"/>
        </w:rPr>
        <w:t>　　　　一、2009年小商品城经营情况</w:t>
      </w:r>
      <w:r>
        <w:rPr>
          <w:rFonts w:hint="eastAsia"/>
        </w:rPr>
        <w:br/>
      </w:r>
      <w:r>
        <w:rPr>
          <w:rFonts w:hint="eastAsia"/>
        </w:rPr>
        <w:t>　　　　二、2009年义乌小商品进出口分析</w:t>
      </w:r>
      <w:r>
        <w:rPr>
          <w:rFonts w:hint="eastAsia"/>
        </w:rPr>
        <w:br/>
      </w:r>
      <w:r>
        <w:rPr>
          <w:rFonts w:hint="eastAsia"/>
        </w:rPr>
        <w:t>　　　　三、2009年福建小额贸易进出口分析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小商品行业竞争分析</w:t>
      </w:r>
      <w:r>
        <w:rPr>
          <w:rFonts w:hint="eastAsia"/>
        </w:rPr>
        <w:br/>
      </w:r>
      <w:r>
        <w:rPr>
          <w:rFonts w:hint="eastAsia"/>
        </w:rPr>
        <w:t>　　第一节 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一、小商品市场竞争现状</w:t>
      </w:r>
      <w:r>
        <w:rPr>
          <w:rFonts w:hint="eastAsia"/>
        </w:rPr>
        <w:br/>
      </w:r>
      <w:r>
        <w:rPr>
          <w:rFonts w:hint="eastAsia"/>
        </w:rPr>
        <w:t>　　　　二、义乌提升小商品市场竞争力分析</w:t>
      </w:r>
      <w:r>
        <w:rPr>
          <w:rFonts w:hint="eastAsia"/>
        </w:rPr>
        <w:br/>
      </w:r>
      <w:r>
        <w:rPr>
          <w:rFonts w:hint="eastAsia"/>
        </w:rPr>
        <w:t>　　　　三、小商品市场竞争优势分析</w:t>
      </w:r>
      <w:r>
        <w:rPr>
          <w:rFonts w:hint="eastAsia"/>
        </w:rPr>
        <w:br/>
      </w:r>
      <w:r>
        <w:rPr>
          <w:rFonts w:hint="eastAsia"/>
        </w:rPr>
        <w:t>　　第二节 中国小商品企业竞争分析</w:t>
      </w:r>
      <w:r>
        <w:rPr>
          <w:rFonts w:hint="eastAsia"/>
        </w:rPr>
        <w:br/>
      </w:r>
      <w:r>
        <w:rPr>
          <w:rFonts w:hint="eastAsia"/>
        </w:rPr>
        <w:t>　　　　一、经营状态对比</w:t>
      </w:r>
      <w:r>
        <w:rPr>
          <w:rFonts w:hint="eastAsia"/>
        </w:rPr>
        <w:br/>
      </w:r>
      <w:r>
        <w:rPr>
          <w:rFonts w:hint="eastAsia"/>
        </w:rPr>
        <w:t>　　　　二、核心竞争力对比</w:t>
      </w:r>
      <w:r>
        <w:rPr>
          <w:rFonts w:hint="eastAsia"/>
        </w:rPr>
        <w:br/>
      </w:r>
      <w:r>
        <w:rPr>
          <w:rFonts w:hint="eastAsia"/>
        </w:rPr>
        <w:t>　　　　三、小商品企业发展趋势分析</w:t>
      </w:r>
      <w:r>
        <w:rPr>
          <w:rFonts w:hint="eastAsia"/>
        </w:rPr>
        <w:br/>
      </w:r>
      <w:r>
        <w:rPr>
          <w:rFonts w:hint="eastAsia"/>
        </w:rPr>
        <w:t>　　第三节 小商品市场策略分析</w:t>
      </w:r>
      <w:r>
        <w:rPr>
          <w:rFonts w:hint="eastAsia"/>
        </w:rPr>
        <w:br/>
      </w:r>
      <w:r>
        <w:rPr>
          <w:rFonts w:hint="eastAsia"/>
        </w:rPr>
        <w:t>　　　　一、旧城区小商品市场竞争策略分析</w:t>
      </w:r>
      <w:r>
        <w:rPr>
          <w:rFonts w:hint="eastAsia"/>
        </w:rPr>
        <w:br/>
      </w:r>
      <w:r>
        <w:rPr>
          <w:rFonts w:hint="eastAsia"/>
        </w:rPr>
        <w:t>　　　　二、提升国际竞争力策略分析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我国小商品重点企业分析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武汉中百集团股份有限公司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第四节 其他企业发展分析</w:t>
      </w:r>
      <w:r>
        <w:rPr>
          <w:rFonts w:hint="eastAsia"/>
        </w:rPr>
        <w:br/>
      </w:r>
      <w:r>
        <w:rPr>
          <w:rFonts w:hint="eastAsia"/>
        </w:rPr>
        <w:t>　　　　一、中国临沂小商品城</w:t>
      </w:r>
      <w:r>
        <w:rPr>
          <w:rFonts w:hint="eastAsia"/>
        </w:rPr>
        <w:br/>
      </w:r>
      <w:r>
        <w:rPr>
          <w:rFonts w:hint="eastAsia"/>
        </w:rPr>
        <w:t>　　　　二、中韩国际小商品城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第十章 我国小商品行业发展趋势分析</w:t>
      </w:r>
      <w:r>
        <w:rPr>
          <w:rFonts w:hint="eastAsia"/>
        </w:rPr>
        <w:br/>
      </w:r>
      <w:r>
        <w:rPr>
          <w:rFonts w:hint="eastAsia"/>
        </w:rPr>
        <w:t>　　第一节 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二、小商品批发市场的业态发展趋势</w:t>
      </w:r>
      <w:r>
        <w:rPr>
          <w:rFonts w:hint="eastAsia"/>
        </w:rPr>
        <w:br/>
      </w:r>
      <w:r>
        <w:rPr>
          <w:rFonts w:hint="eastAsia"/>
        </w:rPr>
        <w:t>　　　　三、义乌市场竞争趋势</w:t>
      </w:r>
      <w:r>
        <w:rPr>
          <w:rFonts w:hint="eastAsia"/>
        </w:rPr>
        <w:br/>
      </w:r>
      <w:r>
        <w:rPr>
          <w:rFonts w:hint="eastAsia"/>
        </w:rPr>
        <w:t>　　第二节 小商品市场运行趋势</w:t>
      </w:r>
      <w:r>
        <w:rPr>
          <w:rFonts w:hint="eastAsia"/>
        </w:rPr>
        <w:br/>
      </w:r>
      <w:r>
        <w:rPr>
          <w:rFonts w:hint="eastAsia"/>
        </w:rPr>
        <w:t>　　　　一、2010-2015年小商品市场份额趋势</w:t>
      </w:r>
      <w:r>
        <w:rPr>
          <w:rFonts w:hint="eastAsia"/>
        </w:rPr>
        <w:br/>
      </w:r>
      <w:r>
        <w:rPr>
          <w:rFonts w:hint="eastAsia"/>
        </w:rPr>
        <w:t>　　　　二、2010-2015年义乌小商品市场趋势</w:t>
      </w:r>
      <w:r>
        <w:rPr>
          <w:rFonts w:hint="eastAsia"/>
        </w:rPr>
        <w:br/>
      </w:r>
      <w:r>
        <w:rPr>
          <w:rFonts w:hint="eastAsia"/>
        </w:rPr>
        <w:t>　　　　三、小商品产品流行趋势</w:t>
      </w:r>
      <w:r>
        <w:rPr>
          <w:rFonts w:hint="eastAsia"/>
        </w:rPr>
        <w:br/>
      </w:r>
      <w:r>
        <w:rPr>
          <w:rFonts w:hint="eastAsia"/>
        </w:rPr>
        <w:t>　　　　四、小商品批发市场面临的发展趋势</w:t>
      </w:r>
      <w:r>
        <w:rPr>
          <w:rFonts w:hint="eastAsia"/>
        </w:rPr>
        <w:br/>
      </w:r>
      <w:r>
        <w:rPr>
          <w:rFonts w:hint="eastAsia"/>
        </w:rPr>
        <w:t>　　第三节 小商品市场预测分析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一、2010-2015年义乌小商品运行趋势预测</w:t>
      </w:r>
      <w:r>
        <w:rPr>
          <w:rFonts w:hint="eastAsia"/>
        </w:rPr>
        <w:br/>
      </w:r>
      <w:r>
        <w:rPr>
          <w:rFonts w:hint="eastAsia"/>
        </w:rPr>
        <w:t>　　　　二、义乌小商品的前景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我国小商品行业投资分析</w:t>
      </w:r>
      <w:r>
        <w:rPr>
          <w:rFonts w:hint="eastAsia"/>
        </w:rPr>
        <w:br/>
      </w:r>
      <w:r>
        <w:rPr>
          <w:rFonts w:hint="eastAsia"/>
        </w:rPr>
        <w:t>　　第一节 我国小商品行业投资行情分析</w:t>
      </w:r>
      <w:r>
        <w:rPr>
          <w:rFonts w:hint="eastAsia"/>
        </w:rPr>
        <w:br/>
      </w:r>
      <w:r>
        <w:rPr>
          <w:rFonts w:hint="eastAsia"/>
        </w:rPr>
        <w:t>　　　　一、小商品市场投资项目分析</w:t>
      </w:r>
      <w:r>
        <w:rPr>
          <w:rFonts w:hint="eastAsia"/>
        </w:rPr>
        <w:br/>
      </w:r>
      <w:r>
        <w:rPr>
          <w:rFonts w:hint="eastAsia"/>
        </w:rPr>
        <w:t>　　　　二、时尚小商品市场需求增长</w:t>
      </w:r>
      <w:r>
        <w:rPr>
          <w:rFonts w:hint="eastAsia"/>
        </w:rPr>
        <w:br/>
      </w:r>
      <w:r>
        <w:rPr>
          <w:rFonts w:hint="eastAsia"/>
        </w:rPr>
        <w:t>　　　　三、小商品行业投资模式介绍</w:t>
      </w:r>
      <w:r>
        <w:rPr>
          <w:rFonts w:hint="eastAsia"/>
        </w:rPr>
        <w:br/>
      </w:r>
      <w:r>
        <w:rPr>
          <w:rFonts w:hint="eastAsia"/>
        </w:rPr>
        <w:t>　　第二节 我国小商品市场投资机遇与风险分析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一、义乌市场发展带来新的机遇</w:t>
      </w:r>
      <w:r>
        <w:rPr>
          <w:rFonts w:hint="eastAsia"/>
        </w:rPr>
        <w:br/>
      </w:r>
      <w:r>
        <w:rPr>
          <w:rFonts w:hint="eastAsia"/>
        </w:rPr>
        <w:t>　　　　二、金融危机对义乌市场的影响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小商品发展策略分析</w:t>
      </w:r>
      <w:r>
        <w:rPr>
          <w:rFonts w:hint="eastAsia"/>
        </w:rPr>
        <w:br/>
      </w:r>
      <w:r>
        <w:rPr>
          <w:rFonts w:hint="eastAsia"/>
        </w:rPr>
        <w:t>　　第一节 小商品发展策略分析</w:t>
      </w:r>
      <w:r>
        <w:rPr>
          <w:rFonts w:hint="eastAsia"/>
        </w:rPr>
        <w:br/>
      </w:r>
      <w:r>
        <w:rPr>
          <w:rFonts w:hint="eastAsia"/>
        </w:rPr>
        <w:t>　　　　一、小商品企业营销策略</w:t>
      </w:r>
      <w:r>
        <w:rPr>
          <w:rFonts w:hint="eastAsia"/>
        </w:rPr>
        <w:br/>
      </w:r>
      <w:r>
        <w:rPr>
          <w:rFonts w:hint="eastAsia"/>
        </w:rPr>
        <w:t>　　　　二、小商品包装的心理策略</w:t>
      </w:r>
      <w:r>
        <w:rPr>
          <w:rFonts w:hint="eastAsia"/>
        </w:rPr>
        <w:br/>
      </w:r>
      <w:r>
        <w:rPr>
          <w:rFonts w:hint="eastAsia"/>
        </w:rPr>
        <w:t>　　　　三、中国饰品市场竞争策略</w:t>
      </w:r>
      <w:r>
        <w:rPr>
          <w:rFonts w:hint="eastAsia"/>
        </w:rPr>
        <w:br/>
      </w:r>
      <w:r>
        <w:rPr>
          <w:rFonts w:hint="eastAsia"/>
        </w:rPr>
        <w:t>　　　　四、小商品向国际化发展的战略分析</w:t>
      </w:r>
      <w:r>
        <w:rPr>
          <w:rFonts w:hint="eastAsia"/>
        </w:rPr>
        <w:br/>
      </w:r>
      <w:r>
        <w:rPr>
          <w:rFonts w:hint="eastAsia"/>
        </w:rPr>
        <w:t>　　第二节 中-智-林-小商品企业经营管理策略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af6b53a13459e" w:history="1">
        <w:r>
          <w:rPr>
            <w:rStyle w:val="Hyperlink"/>
          </w:rPr>
          <w:t>2010-2015年中国小商品行业投资分析及深度研究咨询报告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af6b53a13459e" w:history="1">
        <w:r>
          <w:rPr>
            <w:rStyle w:val="Hyperlink"/>
          </w:rPr>
          <w:t>https://www.20087.com/2010-03/R_2010_2015xiaoshangpinxingyetouzifenx.html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7cc4f324f40b4" w:history="1">
      <w:r>
        <w:rPr>
          <w:rStyle w:val="Hyperlink"/>
        </w:rPr>
        <w:t>2010-2015年中国小商品行业投资分析及深度研究咨询报告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oshangpinxingyetouzifenx.html" TargetMode="External" Id="R0e1af6b53a13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oshangpinxingyetouzifenx.html" TargetMode="External" Id="R5b97cc4f324f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2010-03-10T03:05:00Z</dcterms:created>
  <dcterms:modified xsi:type="dcterms:W3CDTF">2010-03-10T04:05:00Z</dcterms:modified>
  <dc:subject>2010-2015年中国小商品行业投资分析及深度研究咨询报告</dc:subject>
  <dc:title>2010-2015年中国小商品行业投资分析及深度研究咨询报告</dc:title>
  <cp:keywords>2010-2015年中国小商品行业投资分析及深度研究咨询报告</cp:keywords>
  <dc:description>2010-2015年中国小商品行业投资分析及深度研究咨询报告</dc:description>
</cp:coreProperties>
</file>