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5156d204c420e" w:history="1">
              <w:r>
                <w:rPr>
                  <w:rStyle w:val="Hyperlink"/>
                </w:rPr>
                <w:t>2010-2015年中国旅游景区景点市场发展态势及产业前景预测报告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5156d204c420e" w:history="1">
              <w:r>
                <w:rPr>
                  <w:rStyle w:val="Hyperlink"/>
                </w:rPr>
                <w:t>2010-2015年中国旅游景区景点市场发展态势及产业前景预测报告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5156d204c420e" w:history="1">
                <w:r>
                  <w:rPr>
                    <w:rStyle w:val="Hyperlink"/>
                  </w:rPr>
                  <w:t>https://www.20087.com/2010-03/R_2010_2015lvyoujingqujingdianshichang.html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2009年中国景区旅游产业现状分析</w:t>
      </w:r>
      <w:r>
        <w:rPr>
          <w:rFonts w:hint="eastAsia"/>
        </w:rPr>
        <w:br/>
      </w:r>
      <w:r>
        <w:rPr>
          <w:rFonts w:hint="eastAsia"/>
        </w:rPr>
        <w:t>　　第一节 2009年全国旅游景区景点分类</w:t>
      </w:r>
      <w:r>
        <w:rPr>
          <w:rFonts w:hint="eastAsia"/>
        </w:rPr>
        <w:br/>
      </w:r>
      <w:r>
        <w:rPr>
          <w:rFonts w:hint="eastAsia"/>
        </w:rPr>
        <w:t>　　　　一、自然类的旅游景区景点</w:t>
      </w:r>
      <w:r>
        <w:rPr>
          <w:rFonts w:hint="eastAsia"/>
        </w:rPr>
        <w:br/>
      </w:r>
      <w:r>
        <w:rPr>
          <w:rFonts w:hint="eastAsia"/>
        </w:rPr>
        <w:t>　　　　二、人文类的旅游景区景点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四、社会类的旅游景区景点</w:t>
      </w:r>
      <w:r>
        <w:rPr>
          <w:rFonts w:hint="eastAsia"/>
        </w:rPr>
        <w:br/>
      </w:r>
      <w:r>
        <w:rPr>
          <w:rFonts w:hint="eastAsia"/>
        </w:rPr>
        <w:t>　　第二节 2009年中国景区资源现状分析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三、中国5A级旅游景区景点分析</w:t>
      </w:r>
      <w:r>
        <w:rPr>
          <w:rFonts w:hint="eastAsia"/>
        </w:rPr>
        <w:br/>
      </w:r>
      <w:r>
        <w:rPr>
          <w:rFonts w:hint="eastAsia"/>
        </w:rPr>
        <w:t>　　第三节 2009年中国旅游消费变化分析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2009年中国旅游景区景点产业运行环境分析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四、消费品零售总额</w:t>
      </w:r>
      <w:r>
        <w:rPr>
          <w:rFonts w:hint="eastAsia"/>
        </w:rPr>
        <w:br/>
      </w:r>
      <w:r>
        <w:rPr>
          <w:rFonts w:hint="eastAsia"/>
        </w:rPr>
        <w:t>　　　　五、餐饮业消费额</w:t>
      </w:r>
      <w:r>
        <w:rPr>
          <w:rFonts w:hint="eastAsia"/>
        </w:rPr>
        <w:br/>
      </w:r>
      <w:r>
        <w:rPr>
          <w:rFonts w:hint="eastAsia"/>
        </w:rPr>
        <w:t>　　第二节 2009年中国旅游景区景点产业政策环境分析</w:t>
      </w:r>
      <w:r>
        <w:rPr>
          <w:rFonts w:hint="eastAsia"/>
        </w:rPr>
        <w:br/>
      </w:r>
      <w:r>
        <w:rPr>
          <w:rFonts w:hint="eastAsia"/>
        </w:rPr>
        <w:t>　　第三节 2009年中国旅游景区景点产业社会环境分析</w:t>
      </w:r>
      <w:r>
        <w:rPr>
          <w:rFonts w:hint="eastAsia"/>
        </w:rPr>
        <w:br/>
      </w:r>
      <w:r>
        <w:rPr>
          <w:rFonts w:hint="eastAsia"/>
        </w:rPr>
        <w:t>　　　　一、旅游行业收入变化</w:t>
      </w:r>
      <w:r>
        <w:rPr>
          <w:rFonts w:hint="eastAsia"/>
        </w:rPr>
        <w:br/>
      </w:r>
      <w:r>
        <w:rPr>
          <w:rFonts w:hint="eastAsia"/>
        </w:rPr>
        <w:t>　　　　二、国内游市场规模</w:t>
      </w:r>
      <w:r>
        <w:rPr>
          <w:rFonts w:hint="eastAsia"/>
        </w:rPr>
        <w:br/>
      </w:r>
      <w:r>
        <w:rPr>
          <w:rFonts w:hint="eastAsia"/>
        </w:rPr>
        <w:t>　　　　三、入境游市场规模</w:t>
      </w:r>
      <w:r>
        <w:rPr>
          <w:rFonts w:hint="eastAsia"/>
        </w:rPr>
        <w:br/>
      </w:r>
      <w:r>
        <w:rPr>
          <w:rFonts w:hint="eastAsia"/>
        </w:rPr>
        <w:t>　　　　四、出境游市场规模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2009年中国旅游景区景点经营管理分析</w:t>
      </w:r>
      <w:r>
        <w:rPr>
          <w:rFonts w:hint="eastAsia"/>
        </w:rPr>
        <w:br/>
      </w:r>
      <w:r>
        <w:rPr>
          <w:rFonts w:hint="eastAsia"/>
        </w:rPr>
        <w:t>　　第一节 2009年中国景区收益链分析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</w:t>
      </w:r>
      <w:r>
        <w:rPr>
          <w:rFonts w:hint="eastAsia"/>
        </w:rPr>
        <w:br/>
      </w:r>
      <w:r>
        <w:rPr>
          <w:rFonts w:hint="eastAsia"/>
        </w:rPr>
        <w:t>　　　　二、支持性收益</w:t>
      </w:r>
      <w:r>
        <w:rPr>
          <w:rFonts w:hint="eastAsia"/>
        </w:rPr>
        <w:br/>
      </w:r>
      <w:r>
        <w:rPr>
          <w:rFonts w:hint="eastAsia"/>
        </w:rPr>
        <w:t>　　　　三、延伸性收益</w:t>
      </w:r>
      <w:r>
        <w:rPr>
          <w:rFonts w:hint="eastAsia"/>
        </w:rPr>
        <w:br/>
      </w:r>
      <w:r>
        <w:rPr>
          <w:rFonts w:hint="eastAsia"/>
        </w:rPr>
        <w:t>　　第二节 2009年中国景区经营模式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2009年中国景区收益管理策略</w:t>
      </w:r>
      <w:r>
        <w:rPr>
          <w:rFonts w:hint="eastAsia"/>
        </w:rPr>
        <w:br/>
      </w:r>
      <w:r>
        <w:rPr>
          <w:rFonts w:hint="eastAsia"/>
        </w:rPr>
        <w:t>　　　　一、建立灵活科学的旅游景区景点价格体系</w:t>
      </w:r>
      <w:r>
        <w:rPr>
          <w:rFonts w:hint="eastAsia"/>
        </w:rPr>
        <w:br/>
      </w:r>
      <w:r>
        <w:rPr>
          <w:rFonts w:hint="eastAsia"/>
        </w:rPr>
        <w:t>　　　　二、加强游客管理</w:t>
      </w:r>
      <w:r>
        <w:rPr>
          <w:rFonts w:hint="eastAsia"/>
        </w:rPr>
        <w:br/>
      </w:r>
      <w:r>
        <w:rPr>
          <w:rFonts w:hint="eastAsia"/>
        </w:rPr>
        <w:t>　　　　三、重点管理支持性收益点和延伸性收益点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四、注重开源和节流</w:t>
      </w:r>
      <w:r>
        <w:rPr>
          <w:rFonts w:hint="eastAsia"/>
        </w:rPr>
        <w:br/>
      </w:r>
      <w:r>
        <w:rPr>
          <w:rFonts w:hint="eastAsia"/>
        </w:rPr>
        <w:t>　　第四节 2009年中国景区管理问题及对策</w:t>
      </w:r>
      <w:r>
        <w:rPr>
          <w:rFonts w:hint="eastAsia"/>
        </w:rPr>
        <w:br/>
      </w:r>
      <w:r>
        <w:rPr>
          <w:rFonts w:hint="eastAsia"/>
        </w:rPr>
        <w:t>　　　　一、旅游景区景点管理所面临的主要问题</w:t>
      </w:r>
      <w:r>
        <w:rPr>
          <w:rFonts w:hint="eastAsia"/>
        </w:rPr>
        <w:br/>
      </w:r>
      <w:r>
        <w:rPr>
          <w:rFonts w:hint="eastAsia"/>
        </w:rPr>
        <w:t>　　　　二、存在问题原因分析</w:t>
      </w:r>
      <w:r>
        <w:rPr>
          <w:rFonts w:hint="eastAsia"/>
        </w:rPr>
        <w:br/>
      </w:r>
      <w:r>
        <w:rPr>
          <w:rFonts w:hint="eastAsia"/>
        </w:rPr>
        <w:t>　　　　三、提高景区管理的对策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2009年中国旅游景区景点投资盈利能力分析</w:t>
      </w:r>
      <w:r>
        <w:rPr>
          <w:rFonts w:hint="eastAsia"/>
        </w:rPr>
        <w:br/>
      </w:r>
      <w:r>
        <w:rPr>
          <w:rFonts w:hint="eastAsia"/>
        </w:rPr>
        <w:t>　　第一节 2009年旅游收入模式简析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一、旅游景区景点收入规模分析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2009年中国景区盈利模式选择分析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2009年中国旅游景区景点投资分析</w:t>
      </w:r>
      <w:r>
        <w:rPr>
          <w:rFonts w:hint="eastAsia"/>
        </w:rPr>
        <w:br/>
      </w:r>
      <w:r>
        <w:rPr>
          <w:rFonts w:hint="eastAsia"/>
        </w:rPr>
        <w:t>　　　　一、产业规模投资分析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2009年中国景区经营权转让分析</w:t>
      </w:r>
      <w:r>
        <w:rPr>
          <w:rFonts w:hint="eastAsia"/>
        </w:rPr>
        <w:br/>
      </w:r>
      <w:r>
        <w:rPr>
          <w:rFonts w:hint="eastAsia"/>
        </w:rPr>
        <w:t>　　　　一、旅游景区景点特性分析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t>　　第五节 2009年中国景区的行业管理分析</w:t>
      </w:r>
      <w:r>
        <w:rPr>
          <w:rFonts w:hint="eastAsia"/>
        </w:rPr>
        <w:br/>
      </w:r>
      <w:r>
        <w:rPr>
          <w:rFonts w:hint="eastAsia"/>
        </w:rPr>
        <w:t>　　　　一、资源管理时代</w:t>
      </w:r>
      <w:r>
        <w:rPr>
          <w:rFonts w:hint="eastAsia"/>
        </w:rPr>
        <w:br/>
      </w:r>
      <w:r>
        <w:rPr>
          <w:rFonts w:hint="eastAsia"/>
        </w:rPr>
        <w:t>　　　　二、服务管理时代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2009年中国旅游景区景点营销策略分析</w:t>
      </w:r>
      <w:r>
        <w:rPr>
          <w:rFonts w:hint="eastAsia"/>
        </w:rPr>
        <w:br/>
      </w:r>
      <w:r>
        <w:rPr>
          <w:rFonts w:hint="eastAsia"/>
        </w:rPr>
        <w:t>　　第一节 2009年中国景区营销策略分析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 景区的深度开发</w:t>
      </w:r>
      <w:r>
        <w:rPr>
          <w:rFonts w:hint="eastAsia"/>
        </w:rPr>
        <w:br/>
      </w:r>
      <w:r>
        <w:rPr>
          <w:rFonts w:hint="eastAsia"/>
        </w:rPr>
        <w:t>　　　　六 营销信息的收集与管理</w:t>
      </w:r>
      <w:r>
        <w:rPr>
          <w:rFonts w:hint="eastAsia"/>
        </w:rPr>
        <w:br/>
      </w:r>
      <w:r>
        <w:rPr>
          <w:rFonts w:hint="eastAsia"/>
        </w:rPr>
        <w:t>　　第二节 2009年中国旅游景区景点品牌传播分析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2009年中国红色旅游景区景点市场动态分析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2009年中国红色旅游现状分析</w:t>
      </w:r>
      <w:r>
        <w:rPr>
          <w:rFonts w:hint="eastAsia"/>
        </w:rPr>
        <w:br/>
      </w:r>
      <w:r>
        <w:rPr>
          <w:rFonts w:hint="eastAsia"/>
        </w:rPr>
        <w:t>　　　　一、红色旅游的概述</w:t>
      </w:r>
      <w:r>
        <w:rPr>
          <w:rFonts w:hint="eastAsia"/>
        </w:rPr>
        <w:br/>
      </w:r>
      <w:r>
        <w:rPr>
          <w:rFonts w:hint="eastAsia"/>
        </w:rPr>
        <w:t>　　　　二、中国红色旅游经典景区</w:t>
      </w:r>
      <w:r>
        <w:rPr>
          <w:rFonts w:hint="eastAsia"/>
        </w:rPr>
        <w:br/>
      </w:r>
      <w:r>
        <w:rPr>
          <w:rFonts w:hint="eastAsia"/>
        </w:rPr>
        <w:t>　　　　三、红色旅游规划纲要分析</w:t>
      </w:r>
      <w:r>
        <w:rPr>
          <w:rFonts w:hint="eastAsia"/>
        </w:rPr>
        <w:br/>
      </w:r>
      <w:r>
        <w:rPr>
          <w:rFonts w:hint="eastAsia"/>
        </w:rPr>
        <w:t>　　第二节 2009年中国红色旅游资源特点</w:t>
      </w:r>
      <w:r>
        <w:rPr>
          <w:rFonts w:hint="eastAsia"/>
        </w:rPr>
        <w:br/>
      </w:r>
      <w:r>
        <w:rPr>
          <w:rFonts w:hint="eastAsia"/>
        </w:rPr>
        <w:t>　　　　一、巨大的数量</w:t>
      </w:r>
      <w:r>
        <w:rPr>
          <w:rFonts w:hint="eastAsia"/>
        </w:rPr>
        <w:br/>
      </w:r>
      <w:r>
        <w:rPr>
          <w:rFonts w:hint="eastAsia"/>
        </w:rPr>
        <w:t>　　　　二、内容和主题</w:t>
      </w:r>
      <w:r>
        <w:rPr>
          <w:rFonts w:hint="eastAsia"/>
        </w:rPr>
        <w:br/>
      </w:r>
      <w:r>
        <w:rPr>
          <w:rFonts w:hint="eastAsia"/>
        </w:rPr>
        <w:t>　　　　三、分布广泛与地区性</w:t>
      </w:r>
      <w:r>
        <w:rPr>
          <w:rFonts w:hint="eastAsia"/>
        </w:rPr>
        <w:br/>
      </w:r>
      <w:r>
        <w:rPr>
          <w:rFonts w:hint="eastAsia"/>
        </w:rPr>
        <w:t>　　　　四、多种多样的类型构成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2009年中国西藏旅游景区景点市场走势分析</w:t>
      </w:r>
      <w:r>
        <w:rPr>
          <w:rFonts w:hint="eastAsia"/>
        </w:rPr>
        <w:br/>
      </w:r>
      <w:r>
        <w:rPr>
          <w:rFonts w:hint="eastAsia"/>
        </w:rPr>
        <w:t>　　第一节 西藏旅游优势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2009年西藏旅游特性深度分析</w:t>
      </w:r>
      <w:r>
        <w:rPr>
          <w:rFonts w:hint="eastAsia"/>
        </w:rPr>
        <w:br/>
      </w:r>
      <w:r>
        <w:rPr>
          <w:rFonts w:hint="eastAsia"/>
        </w:rPr>
        <w:t>　　　　一、西藏旅游市场规模</w:t>
      </w:r>
      <w:r>
        <w:rPr>
          <w:rFonts w:hint="eastAsia"/>
        </w:rPr>
        <w:br/>
      </w:r>
      <w:r>
        <w:rPr>
          <w:rFonts w:hint="eastAsia"/>
        </w:rPr>
        <w:t>　　　　二、西藏交通成本分析</w:t>
      </w:r>
      <w:r>
        <w:rPr>
          <w:rFonts w:hint="eastAsia"/>
        </w:rPr>
        <w:br/>
      </w:r>
      <w:r>
        <w:rPr>
          <w:rFonts w:hint="eastAsia"/>
        </w:rPr>
        <w:t>　　　　三、西藏旅游客源格局分析</w:t>
      </w:r>
      <w:r>
        <w:rPr>
          <w:rFonts w:hint="eastAsia"/>
        </w:rPr>
        <w:br/>
      </w:r>
      <w:r>
        <w:rPr>
          <w:rFonts w:hint="eastAsia"/>
        </w:rPr>
        <w:t>　　　　四、西藏旅游交通方式</w:t>
      </w:r>
      <w:r>
        <w:rPr>
          <w:rFonts w:hint="eastAsia"/>
        </w:rPr>
        <w:br/>
      </w:r>
      <w:r>
        <w:rPr>
          <w:rFonts w:hint="eastAsia"/>
        </w:rPr>
        <w:t>　　　　五 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2009年西藏旅游市场动态分析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2009年中国农业旅游景区景点市场动态分析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中国农业旅游的发展历程</w:t>
      </w:r>
      <w:r>
        <w:rPr>
          <w:rFonts w:hint="eastAsia"/>
        </w:rPr>
        <w:br/>
      </w:r>
      <w:r>
        <w:rPr>
          <w:rFonts w:hint="eastAsia"/>
        </w:rPr>
        <w:t>　　　　一、农业旅游的范围界定</w:t>
      </w:r>
      <w:r>
        <w:rPr>
          <w:rFonts w:hint="eastAsia"/>
        </w:rPr>
        <w:br/>
      </w:r>
      <w:r>
        <w:rPr>
          <w:rFonts w:hint="eastAsia"/>
        </w:rPr>
        <w:t>　　　　二、我国农业旅游的发展历程</w:t>
      </w:r>
      <w:r>
        <w:rPr>
          <w:rFonts w:hint="eastAsia"/>
        </w:rPr>
        <w:br/>
      </w:r>
      <w:r>
        <w:rPr>
          <w:rFonts w:hint="eastAsia"/>
        </w:rPr>
        <w:t>　　第二节 中国农业旅游发展的特点</w:t>
      </w:r>
      <w:r>
        <w:rPr>
          <w:rFonts w:hint="eastAsia"/>
        </w:rPr>
        <w:br/>
      </w:r>
      <w:r>
        <w:rPr>
          <w:rFonts w:hint="eastAsia"/>
        </w:rPr>
        <w:t>　　　　一、我国农业旅游市场需求旺盛，发展潜力巨大</w:t>
      </w:r>
      <w:r>
        <w:rPr>
          <w:rFonts w:hint="eastAsia"/>
        </w:rPr>
        <w:br/>
      </w:r>
      <w:r>
        <w:rPr>
          <w:rFonts w:hint="eastAsia"/>
        </w:rPr>
        <w:t>　　　　二、我国农业旅游产品开发的资源类型多且开发成本较低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三、农业旅游项目广布全国，主要分布在城市周边地区</w:t>
      </w:r>
      <w:r>
        <w:rPr>
          <w:rFonts w:hint="eastAsia"/>
        </w:rPr>
        <w:br/>
      </w:r>
      <w:r>
        <w:rPr>
          <w:rFonts w:hint="eastAsia"/>
        </w:rPr>
        <w:t>　　　　四、多以资源依托型为主，且类型丰富</w:t>
      </w:r>
      <w:r>
        <w:rPr>
          <w:rFonts w:hint="eastAsia"/>
        </w:rPr>
        <w:br/>
      </w:r>
      <w:r>
        <w:rPr>
          <w:rFonts w:hint="eastAsia"/>
        </w:rPr>
        <w:t>　　　　五、消费以中低档次为主</w:t>
      </w:r>
      <w:r>
        <w:rPr>
          <w:rFonts w:hint="eastAsia"/>
        </w:rPr>
        <w:br/>
      </w:r>
      <w:r>
        <w:rPr>
          <w:rFonts w:hint="eastAsia"/>
        </w:rPr>
        <w:t>　　　　六、尚处于发展的初期阶段</w:t>
      </w:r>
      <w:r>
        <w:rPr>
          <w:rFonts w:hint="eastAsia"/>
        </w:rPr>
        <w:br/>
      </w:r>
      <w:r>
        <w:rPr>
          <w:rFonts w:hint="eastAsia"/>
        </w:rPr>
        <w:t>　　第三节 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2009年中国工业旅游景区景点市场动态分析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我国工业旅游发展历程及现状</w:t>
      </w:r>
      <w:r>
        <w:rPr>
          <w:rFonts w:hint="eastAsia"/>
        </w:rPr>
        <w:br/>
      </w:r>
      <w:r>
        <w:rPr>
          <w:rFonts w:hint="eastAsia"/>
        </w:rPr>
        <w:t>　　　　一、工业旅游的概念</w:t>
      </w:r>
      <w:r>
        <w:rPr>
          <w:rFonts w:hint="eastAsia"/>
        </w:rPr>
        <w:br/>
      </w:r>
      <w:r>
        <w:rPr>
          <w:rFonts w:hint="eastAsia"/>
        </w:rPr>
        <w:t>　　　　二、我国工业旅游发展历程</w:t>
      </w:r>
      <w:r>
        <w:rPr>
          <w:rFonts w:hint="eastAsia"/>
        </w:rPr>
        <w:br/>
      </w:r>
      <w:r>
        <w:rPr>
          <w:rFonts w:hint="eastAsia"/>
        </w:rPr>
        <w:t>　　　　三、我国工业旅游发展现状分析</w:t>
      </w:r>
      <w:r>
        <w:rPr>
          <w:rFonts w:hint="eastAsia"/>
        </w:rPr>
        <w:br/>
      </w:r>
      <w:r>
        <w:rPr>
          <w:rFonts w:hint="eastAsia"/>
        </w:rPr>
        <w:t>　　第二节 我国工业旅游的开发模式</w:t>
      </w:r>
      <w:r>
        <w:rPr>
          <w:rFonts w:hint="eastAsia"/>
        </w:rPr>
        <w:br/>
      </w:r>
      <w:r>
        <w:rPr>
          <w:rFonts w:hint="eastAsia"/>
        </w:rPr>
        <w:t>　　　　一、专业型开发模式</w:t>
      </w:r>
      <w:r>
        <w:rPr>
          <w:rFonts w:hint="eastAsia"/>
        </w:rPr>
        <w:br/>
      </w:r>
      <w:r>
        <w:rPr>
          <w:rFonts w:hint="eastAsia"/>
        </w:rPr>
        <w:t>　　　　二、公园型开发模式</w:t>
      </w:r>
      <w:r>
        <w:rPr>
          <w:rFonts w:hint="eastAsia"/>
        </w:rPr>
        <w:br/>
      </w:r>
      <w:r>
        <w:rPr>
          <w:rFonts w:hint="eastAsia"/>
        </w:rPr>
        <w:t>　　　　三、综合型开发模式</w:t>
      </w:r>
      <w:r>
        <w:rPr>
          <w:rFonts w:hint="eastAsia"/>
        </w:rPr>
        <w:br/>
      </w:r>
      <w:r>
        <w:rPr>
          <w:rFonts w:hint="eastAsia"/>
        </w:rPr>
        <w:t>　　　　四、特定型开发模式</w:t>
      </w:r>
      <w:r>
        <w:rPr>
          <w:rFonts w:hint="eastAsia"/>
        </w:rPr>
        <w:br/>
      </w:r>
      <w:r>
        <w:rPr>
          <w:rFonts w:hint="eastAsia"/>
        </w:rPr>
        <w:t>　　第三节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四、苏州工业园区试水“工业旅游”新模式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2009年中国特种旅游景区景点市场动态分析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特种旅游的界定</w:t>
      </w:r>
      <w:r>
        <w:rPr>
          <w:rFonts w:hint="eastAsia"/>
        </w:rPr>
        <w:br/>
      </w:r>
      <w:r>
        <w:rPr>
          <w:rFonts w:hint="eastAsia"/>
        </w:rPr>
        <w:t>　　第二节 特种旅游的特征</w:t>
      </w:r>
      <w:r>
        <w:rPr>
          <w:rFonts w:hint="eastAsia"/>
        </w:rPr>
        <w:br/>
      </w:r>
      <w:r>
        <w:rPr>
          <w:rFonts w:hint="eastAsia"/>
        </w:rPr>
        <w:t>　　　　一、旅游生态环境和文化环境的原始自然性</w:t>
      </w:r>
      <w:r>
        <w:rPr>
          <w:rFonts w:hint="eastAsia"/>
        </w:rPr>
        <w:br/>
      </w:r>
      <w:r>
        <w:rPr>
          <w:rFonts w:hint="eastAsia"/>
        </w:rPr>
        <w:t>　　　　二、旅游项目和线路的新奇性、探险性</w:t>
      </w:r>
      <w:r>
        <w:rPr>
          <w:rFonts w:hint="eastAsia"/>
        </w:rPr>
        <w:br/>
      </w:r>
      <w:r>
        <w:rPr>
          <w:rFonts w:hint="eastAsia"/>
        </w:rPr>
        <w:t>　　　　三、旅游形式的自主参与性</w:t>
      </w:r>
      <w:r>
        <w:rPr>
          <w:rFonts w:hint="eastAsia"/>
        </w:rPr>
        <w:br/>
      </w:r>
      <w:r>
        <w:rPr>
          <w:rFonts w:hint="eastAsia"/>
        </w:rPr>
        <w:t>　　第三节 特种旅游的类型</w:t>
      </w:r>
      <w:r>
        <w:rPr>
          <w:rFonts w:hint="eastAsia"/>
        </w:rPr>
        <w:br/>
      </w:r>
      <w:r>
        <w:rPr>
          <w:rFonts w:hint="eastAsia"/>
        </w:rPr>
        <w:t>　　　　一、非赛事体育运动类</w:t>
      </w:r>
      <w:r>
        <w:rPr>
          <w:rFonts w:hint="eastAsia"/>
        </w:rPr>
        <w:br/>
      </w:r>
      <w:r>
        <w:rPr>
          <w:rFonts w:hint="eastAsia"/>
        </w:rPr>
        <w:t>　　　　二、探险类</w:t>
      </w:r>
      <w:r>
        <w:rPr>
          <w:rFonts w:hint="eastAsia"/>
        </w:rPr>
        <w:br/>
      </w:r>
      <w:r>
        <w:rPr>
          <w:rFonts w:hint="eastAsia"/>
        </w:rPr>
        <w:t>　　　　三、考察观察类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t>　　第四节 我国发展特种旅游的优势</w:t>
      </w:r>
      <w:r>
        <w:rPr>
          <w:rFonts w:hint="eastAsia"/>
        </w:rPr>
        <w:br/>
      </w:r>
      <w:r>
        <w:rPr>
          <w:rFonts w:hint="eastAsia"/>
        </w:rPr>
        <w:t>　　　　一、不断扩大的国际影响力</w:t>
      </w:r>
      <w:r>
        <w:rPr>
          <w:rFonts w:hint="eastAsia"/>
        </w:rPr>
        <w:br/>
      </w:r>
      <w:r>
        <w:rPr>
          <w:rFonts w:hint="eastAsia"/>
        </w:rPr>
        <w:t>　　　　二、丰富的旅游资源</w:t>
      </w:r>
      <w:r>
        <w:rPr>
          <w:rFonts w:hint="eastAsia"/>
        </w:rPr>
        <w:br/>
      </w:r>
      <w:r>
        <w:rPr>
          <w:rFonts w:hint="eastAsia"/>
        </w:rPr>
        <w:t>　　　　三、日益成熟的组织接待条件</w:t>
      </w:r>
      <w:r>
        <w:rPr>
          <w:rFonts w:hint="eastAsia"/>
        </w:rPr>
        <w:br/>
      </w:r>
      <w:r>
        <w:rPr>
          <w:rFonts w:hint="eastAsia"/>
        </w:rPr>
        <w:t>　　第五节 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2009年中国旅游景区景点企业运营现状分析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2010-2015年中国旅游景区景点产业发展前景预测分析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2010-2015年中国旅游景区景点发展前景分析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二、旅游景区景点发展趋势</w:t>
      </w:r>
      <w:r>
        <w:rPr>
          <w:rFonts w:hint="eastAsia"/>
        </w:rPr>
        <w:br/>
      </w:r>
      <w:r>
        <w:rPr>
          <w:rFonts w:hint="eastAsia"/>
        </w:rPr>
        <w:t>　　第三节 2010-2015年中国旅游营销发展趋势分析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2010-2015年中国旅游景区景点投资机会与风险分析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2010-2015年中国旅游景区景点投资环境分析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2010-2015年中国旅游景区景点投资机会分析</w:t>
      </w:r>
      <w:r>
        <w:rPr>
          <w:rFonts w:hint="eastAsia"/>
        </w:rPr>
        <w:br/>
      </w:r>
      <w:r>
        <w:rPr>
          <w:rFonts w:hint="eastAsia"/>
        </w:rPr>
        <w:t>　　　　一、“十一五”旅游投资</w:t>
      </w:r>
      <w:r>
        <w:rPr>
          <w:rFonts w:hint="eastAsia"/>
        </w:rPr>
        <w:br/>
      </w:r>
      <w:r>
        <w:rPr>
          <w:rFonts w:hint="eastAsia"/>
        </w:rPr>
        <w:t>　　　　二、旅游投资特性分析</w:t>
      </w:r>
      <w:r>
        <w:rPr>
          <w:rFonts w:hint="eastAsia"/>
        </w:rPr>
        <w:br/>
      </w:r>
      <w:r>
        <w:rPr>
          <w:rFonts w:hint="eastAsia"/>
        </w:rPr>
        <w:t>　　　　三、景区投资特性分析</w:t>
      </w:r>
      <w:r>
        <w:rPr>
          <w:rFonts w:hint="eastAsia"/>
        </w:rPr>
        <w:br/>
      </w:r>
      <w:r>
        <w:rPr>
          <w:rFonts w:hint="eastAsia"/>
        </w:rPr>
        <w:t>　　第三节 2010-2015年中国旅游景区景点投资风险分析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1978-2009年中国国内生产总值一览表</w:t>
      </w:r>
      <w:r>
        <w:rPr>
          <w:rFonts w:hint="eastAsia"/>
        </w:rPr>
        <w:br/>
      </w:r>
      <w:r>
        <w:rPr>
          <w:rFonts w:hint="eastAsia"/>
        </w:rPr>
        <w:t>　　图表 1978-2009年中国国内生产总值变化趋势图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2000-2009年城乡居民人均可支配收入一览表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1978-2009年中国城乡人均可支配收入对比图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2005-2009年中国旅游收入变化趋势图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2005 -2009年旅游收入增长率变化趋势图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2005-2009年国内旅游人数增长趋势图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2005-2009年国内旅游收入增长趋势图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2005-2009年中国入境游人数增长趋势图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2005-2009年中国入境游收入增长趋势图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2005-2009年出境游人数增长趋势图</w:t>
      </w:r>
      <w:r>
        <w:rPr>
          <w:rFonts w:hint="eastAsia"/>
        </w:rPr>
        <w:br/>
      </w:r>
      <w:r>
        <w:rPr>
          <w:rFonts w:hint="eastAsia"/>
        </w:rPr>
        <w:t>　　图表 2009-2010年桂林旅游股份有限公司主营业务收入增长趋势图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2009-2010年桂林旅游股份有限公司净利润增长趋势图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2009-2010年桂林旅游股份有限公司利润率走势图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2009-2010年桂林旅游股份有限公司成长能力指标表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2009-2010年桂林旅游股份有限公司经营能力指标表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2009-2010年桂林旅游股份有限公司盈利能力指标表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2009-2010年桂林旅游股份有限公司偿债能力指标表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2009-2010年峨眉山旅游股份有限公司主营业务收入增长趋势图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2009-2010年峨眉山旅游股份有限公司净利润增长趋势图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2009-2010年峨眉山旅游股份有限公司利润率走势图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2009-2010年峨眉山旅游股份有限公司成长能力指标表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2009-2010年峨眉山旅游股份有限公司经营能力指标表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2009-2010年峨眉山旅游股份有限公司盈利能力指标表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2009-2010年峨眉山旅游股份有限公司偿债能力指标表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2009-2010年黄山旅游发展股份有限公司主营业务收入增长趋势图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2009-2010年黄山旅游发展股份有限公司净利润增长趋势图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2009-2010年黄山旅游发展股份有限公司利润率走势图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2009-2010年黄山旅游发展股份有限公司成长能力指标表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2009-2010年黄山旅游发展股份有限公司经营能力指标表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2009-2010年黄山旅游发展股份有限公司盈利能力指标表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2009-2010年黄山旅游发展股份有限公司偿债能力指标表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2009-2010年丽江玉龙旅游股份有限公司主营业务收入增长趋势图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2009-2010年丽江玉龙旅游股份有限公司净利润增长趋势图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2009-2010年丽江玉龙旅游股份有限公司利润率走势图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2009-2010年丽江玉龙旅游股份有限公司成长能力指标表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2009-2010年丽江玉龙旅游股份有限公司经营能力指标表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2009-2010年丽江玉龙旅游股份有限公司盈利能力指标表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2009-2010年丽江玉龙旅游股份有限公司偿债能力指标表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2009-2010年昆明世博园股份有限公司主营业务收入增长趋势图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2009-2010年昆明世博园股份有限公司净利润增长趋势图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2009-2010年昆明世博园股份有限公司利润率走势图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2009-2010年昆明世博园股份有限公司成长能力指标表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2009-2010年昆明世博园股份有限公司经营能力指标表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2009-2010年昆明世博园股份有限公司盈利能力指标表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2009-2010年昆明世博园股份有限公司偿债能力指标表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5156d204c420e" w:history="1">
        <w:r>
          <w:rPr>
            <w:rStyle w:val="Hyperlink"/>
          </w:rPr>
          <w:t>2010-2015年中国旅游景区景点市场发展态势及产业前景预测报告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5156d204c420e" w:history="1">
        <w:r>
          <w:rPr>
            <w:rStyle w:val="Hyperlink"/>
          </w:rPr>
          <w:t>https://www.20087.com/2010-03/R_2010_2015lvyoujingqujingdianshichang.html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00968786346ce" w:history="1">
      <w:r>
        <w:rPr>
          <w:rStyle w:val="Hyperlink"/>
        </w:rPr>
        <w:t>2010-2015年中国旅游景区景点市场发展态势及产业前景预测报告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vyoujingqujingdianshichang.html" TargetMode="External" Id="R4a55156d204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vyoujingqujingdianshichang.html" TargetMode="External" Id="Rc1e009687863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2010-03-17T01:05:00Z</dcterms:created>
  <dcterms:modified xsi:type="dcterms:W3CDTF">2010-03-17T02:05:00Z</dcterms:modified>
  <dc:subject>2010-2015年中国旅游景区景点市场发展态势及产业前景预测报告</dc:subject>
  <dc:title>2010-2015年中国旅游景区景点市场发展态势及产业前景预测报告</dc:title>
  <cp:keywords>2010-2015年中国旅游景区景点市场发展态势及产业前景预测报告</cp:keywords>
  <dc:description>2010-2015年中国旅游景区景点市场发展态势及产业前景预测报告</dc:description>
</cp:coreProperties>
</file>