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d4ffc864b4fa4" w:history="1">
              <w:r>
                <w:rPr>
                  <w:rStyle w:val="Hyperlink"/>
                </w:rPr>
                <w:t>2010-2015年中国汽车加工工艺设备行业深度研究与预测分析报告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d4ffc864b4fa4" w:history="1">
              <w:r>
                <w:rPr>
                  <w:rStyle w:val="Hyperlink"/>
                </w:rPr>
                <w:t>2010-2015年中国汽车加工工艺设备行业深度研究与预测分析报告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d4ffc864b4fa4" w:history="1">
                <w:r>
                  <w:rPr>
                    <w:rStyle w:val="Hyperlink"/>
                  </w:rPr>
                  <w:t>https://www.20087.com/2010-03/R_2010_2015qichejiagonggongyishebeixin.html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是现代经济的重要组成部分，涵盖了从设计、制造到销售和服务的广泛领域。目前，汽车行业正经历着前所未有的变革，主要受到电动化、智能化和网联化的驱动。传统内燃机车辆市场份额逐渐被电动汽车（EV）侵蚀，这不仅是由于环保法规日益严格，也得益于电池技术的进步和成本下降。此外，自动驾驶技术的发展也为行业带来了新的增长点。尽管面临供应链问题和原材料价格波动等挑战，但整体上，汽车市场依然展现出强劲的生命力。</w:t>
      </w:r>
      <w:r>
        <w:rPr>
          <w:rFonts w:hint="eastAsia"/>
        </w:rPr>
        <w:br/>
      </w:r>
      <w:r>
        <w:rPr>
          <w:rFonts w:hint="eastAsia"/>
        </w:rPr>
        <w:t>　　未来，汽车行业将继续朝着更加绿色、智能的方向发展。市场调研网认为，随着全球对环境保护意识的增强以及各国政府对碳排放限制的加强，电动汽车预计将进一步扩大其市场份额。与此同时，软件定义汽车的概念越来越受重视，汽车将不仅仅是一个交通工具，更是一个移动的生活空间或工作平台。因此，未来的竞争焦点可能会转向车载操作系统、车联网服务及用户体验等方面。技术创新将是推动这一进程的核心动力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（一）汽车加工工艺设备及行业定义</w:t>
      </w:r>
      <w:r>
        <w:rPr>
          <w:rFonts w:hint="eastAsia"/>
        </w:rPr>
        <w:br/>
      </w:r>
      <w:r>
        <w:rPr>
          <w:rFonts w:hint="eastAsia"/>
        </w:rPr>
        <w:t>　　（二）汽车加工工艺设备产业链分析与汽车加工工艺设备行业的特征</w:t>
      </w:r>
      <w:r>
        <w:rPr>
          <w:rFonts w:hint="eastAsia"/>
        </w:rPr>
        <w:br/>
      </w:r>
      <w:r>
        <w:rPr>
          <w:rFonts w:hint="eastAsia"/>
        </w:rPr>
        <w:t>　　（三）汽车加工工艺设备行业主管部门及管理体制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（一）全球汽车加工工艺设备发展综述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汽车加工工艺设备上下游行业发展情况及对行业的影响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三、上下游行业变动对汽车加工工艺设备行业的影响分析</w:t>
      </w:r>
      <w:r>
        <w:rPr>
          <w:rFonts w:hint="eastAsia"/>
        </w:rPr>
        <w:br/>
      </w:r>
      <w:r>
        <w:rPr>
          <w:rFonts w:hint="eastAsia"/>
        </w:rPr>
        <w:t>　　第四章 汽车加工工艺设备制造技术工艺发展分析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国内汽车加工工艺设备产品生产和需求分析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一、国内汽车加工工艺设备产品产量分析</w:t>
      </w:r>
      <w:r>
        <w:rPr>
          <w:rFonts w:hint="eastAsia"/>
        </w:rPr>
        <w:br/>
      </w:r>
      <w:r>
        <w:rPr>
          <w:rFonts w:hint="eastAsia"/>
        </w:rPr>
        <w:t>　　（一）国内汽车加工工艺设备产品产能与产量概况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（二）2005-2009年汽车加工工艺设备产品产量</w:t>
      </w:r>
      <w:r>
        <w:rPr>
          <w:rFonts w:hint="eastAsia"/>
        </w:rPr>
        <w:br/>
      </w:r>
      <w:r>
        <w:rPr>
          <w:rFonts w:hint="eastAsia"/>
        </w:rPr>
        <w:t>　　（三）2010-2015年汽车加工工艺设备产品产量预测</w:t>
      </w:r>
      <w:r>
        <w:rPr>
          <w:rFonts w:hint="eastAsia"/>
        </w:rPr>
        <w:br/>
      </w:r>
      <w:r>
        <w:rPr>
          <w:rFonts w:hint="eastAsia"/>
        </w:rPr>
        <w:t>　　二、国内汽车加工工艺设备产品需求分析</w:t>
      </w:r>
      <w:r>
        <w:rPr>
          <w:rFonts w:hint="eastAsia"/>
        </w:rPr>
        <w:br/>
      </w:r>
      <w:r>
        <w:rPr>
          <w:rFonts w:hint="eastAsia"/>
        </w:rPr>
        <w:t>　　（一）国内汽车加工工艺设备产品主要需求领域分析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（二）2005-2009年汽车加工工艺设备产品需求</w:t>
      </w:r>
      <w:r>
        <w:rPr>
          <w:rFonts w:hint="eastAsia"/>
        </w:rPr>
        <w:br/>
      </w:r>
      <w:r>
        <w:rPr>
          <w:rFonts w:hint="eastAsia"/>
        </w:rPr>
        <w:t>　　（三）2010-2015年汽车加工工艺设备产品需求预测</w:t>
      </w:r>
      <w:r>
        <w:rPr>
          <w:rFonts w:hint="eastAsia"/>
        </w:rPr>
        <w:br/>
      </w:r>
      <w:r>
        <w:rPr>
          <w:rFonts w:hint="eastAsia"/>
        </w:rPr>
        <w:t>　　第六章 汽车加工工艺设备行业进出口情况与价格趋势分析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（一）国内汽车加工工艺设备产品2007-2009年进出口数据分析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（二）汽车加工工艺设备产品主要进出口国家分析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二、汽车加工工艺设备产品价格趋势分析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（一）近几年汽车加工工艺设备产品价格走势分析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（二）原材料及相关因素对汽车加工工艺设备产品价格影响分析</w:t>
      </w:r>
      <w:r>
        <w:rPr>
          <w:rFonts w:hint="eastAsia"/>
        </w:rPr>
        <w:br/>
      </w:r>
      <w:r>
        <w:rPr>
          <w:rFonts w:hint="eastAsia"/>
        </w:rPr>
        <w:t>　　第七章 汽车加工工艺设备行业市场竞争策略分析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四、汽车加工工艺设备市场竞争策略分析</w:t>
      </w:r>
      <w:r>
        <w:rPr>
          <w:rFonts w:hint="eastAsia"/>
        </w:rPr>
        <w:br/>
      </w:r>
      <w:r>
        <w:rPr>
          <w:rFonts w:hint="eastAsia"/>
        </w:rPr>
        <w:t>　　（一）汽车加工工艺设备市场增长潜力分析</w:t>
      </w:r>
      <w:r>
        <w:rPr>
          <w:rFonts w:hint="eastAsia"/>
        </w:rPr>
        <w:br/>
      </w:r>
      <w:r>
        <w:rPr>
          <w:rFonts w:hint="eastAsia"/>
        </w:rPr>
        <w:t>　　（二）汽车加工工艺设备产品竞争策略分析</w:t>
      </w:r>
      <w:r>
        <w:rPr>
          <w:rFonts w:hint="eastAsia"/>
        </w:rPr>
        <w:br/>
      </w:r>
      <w:r>
        <w:rPr>
          <w:rFonts w:hint="eastAsia"/>
        </w:rPr>
        <w:t>　　（三）汽车加工工艺设备行业竞争格局展望</w:t>
      </w:r>
      <w:r>
        <w:rPr>
          <w:rFonts w:hint="eastAsia"/>
        </w:rPr>
        <w:br/>
      </w:r>
      <w:r>
        <w:rPr>
          <w:rFonts w:hint="eastAsia"/>
        </w:rPr>
        <w:t>　　第八章 汽车加工工艺设备行业用户度分析</w:t>
      </w:r>
      <w:r>
        <w:rPr>
          <w:rFonts w:hint="eastAsia"/>
        </w:rPr>
        <w:br/>
      </w:r>
      <w:r>
        <w:rPr>
          <w:rFonts w:hint="eastAsia"/>
        </w:rPr>
        <w:t>　　一、汽车加工工艺设备行业用户认知程度</w:t>
      </w:r>
      <w:r>
        <w:rPr>
          <w:rFonts w:hint="eastAsia"/>
        </w:rPr>
        <w:br/>
      </w:r>
      <w:r>
        <w:rPr>
          <w:rFonts w:hint="eastAsia"/>
        </w:rPr>
        <w:t>　　二、汽车加工工艺设备行业用户关注因素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汽车加工工艺设备行业国内重点生产厂家分析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中智~林－汽车加工工艺设备行业投资现状及风险前景评价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d4ffc864b4fa4" w:history="1">
        <w:r>
          <w:rPr>
            <w:rStyle w:val="Hyperlink"/>
          </w:rPr>
          <w:t>2010-2015年中国汽车加工工艺设备行业深度研究与预测分析报告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d4ffc864b4fa4" w:history="1">
        <w:r>
          <w:rPr>
            <w:rStyle w:val="Hyperlink"/>
          </w:rPr>
          <w:t>https://www.20087.com/2010-03/R_2010_2015qichejiagonggongyishebeixin.html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7ff7fa1124095" w:history="1">
      <w:r>
        <w:rPr>
          <w:rStyle w:val="Hyperlink"/>
        </w:rPr>
        <w:t>2010-2015年中国汽车加工工艺设备行业深度研究与预测分析报告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jiagonggongyishebeixin.html" TargetMode="External" Id="Re38d4ffc864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jiagonggongyishebeixin.html" TargetMode="External" Id="R47a7ff7fa11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2010-03-22T02:49:00Z</dcterms:created>
  <dcterms:modified xsi:type="dcterms:W3CDTF">2010-03-22T03:49:00Z</dcterms:modified>
  <dc:subject>2010-2015年中国汽车加工工艺设备行业深度研究与预测分析报告</dc:subject>
  <dc:title>2010-2015年中国汽车加工工艺设备行业深度研究与预测分析报告</dc:title>
  <cp:keywords>2010-2015年中国汽车加工工艺设备行业深度研究与预测分析报告</cp:keywords>
  <dc:description>2010-2015年中国汽车加工工艺设备行业深度研究与预测分析报告</dc:description>
</cp:coreProperties>
</file>