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df0fa3ca4bd5" w:history="1">
              <w:r>
                <w:rPr>
                  <w:rStyle w:val="Hyperlink"/>
                </w:rPr>
                <w:t>2010-2015年中国火柴行业市场运行态势与发展前景咨询报告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df0fa3ca4bd5" w:history="1">
              <w:r>
                <w:rPr>
                  <w:rStyle w:val="Hyperlink"/>
                </w:rPr>
                <w:t>2010-2015年中国火柴行业市场运行态势与发展前景咨询报告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ddf0fa3ca4bd5" w:history="1">
                <w:r>
                  <w:rPr>
                    <w:rStyle w:val="Hyperlink"/>
                  </w:rPr>
                  <w:t>https://www.20087.com/2010-03/R_2010_2015huochaixingyeshichangyunxin.html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火柴行业相关概述</w:t>
      </w:r>
      <w:r>
        <w:rPr>
          <w:rFonts w:hint="eastAsia"/>
        </w:rPr>
        <w:br/>
      </w:r>
      <w:r>
        <w:rPr>
          <w:rFonts w:hint="eastAsia"/>
        </w:rPr>
        <w:t>　　第一节 火柴简介</w:t>
      </w:r>
      <w:r>
        <w:rPr>
          <w:rFonts w:hint="eastAsia"/>
        </w:rPr>
        <w:br/>
      </w:r>
      <w:r>
        <w:rPr>
          <w:rFonts w:hint="eastAsia"/>
        </w:rPr>
        <w:t>　　　　一、火柴定义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火柴发展历程</w:t>
      </w:r>
      <w:r>
        <w:rPr>
          <w:rFonts w:hint="eastAsia"/>
        </w:rPr>
        <w:br/>
      </w:r>
      <w:r>
        <w:rPr>
          <w:rFonts w:hint="eastAsia"/>
        </w:rPr>
        <w:t>　　第三节 火柴制造工艺</w:t>
      </w:r>
      <w:r>
        <w:rPr>
          <w:rFonts w:hint="eastAsia"/>
        </w:rPr>
        <w:br/>
      </w:r>
      <w:r>
        <w:rPr>
          <w:rFonts w:hint="eastAsia"/>
        </w:rPr>
        <w:t>　　　　一、梗子制造</w:t>
      </w:r>
      <w:r>
        <w:rPr>
          <w:rFonts w:hint="eastAsia"/>
        </w:rPr>
        <w:br/>
      </w:r>
      <w:r>
        <w:rPr>
          <w:rFonts w:hint="eastAsia"/>
        </w:rPr>
        <w:t>　　　　二、梗子处理</w:t>
      </w:r>
      <w:r>
        <w:rPr>
          <w:rFonts w:hint="eastAsia"/>
        </w:rPr>
        <w:br/>
      </w:r>
      <w:r>
        <w:rPr>
          <w:rFonts w:hint="eastAsia"/>
        </w:rPr>
        <w:t>　　　　三、火柴药头制造</w:t>
      </w:r>
      <w:r>
        <w:rPr>
          <w:rFonts w:hint="eastAsia"/>
        </w:rPr>
        <w:br/>
      </w:r>
      <w:r>
        <w:rPr>
          <w:rFonts w:hint="eastAsia"/>
        </w:rPr>
        <w:t>　　　　四、火柴盒制造</w:t>
      </w:r>
      <w:r>
        <w:rPr>
          <w:rFonts w:hint="eastAsia"/>
        </w:rPr>
        <w:br/>
      </w:r>
      <w:r>
        <w:rPr>
          <w:rFonts w:hint="eastAsia"/>
        </w:rPr>
        <w:t>　　　　五、包装与刷磷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2009年世界火柴行业运行状况分析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2009年世界火柴行业发展概况</w:t>
      </w:r>
      <w:r>
        <w:rPr>
          <w:rFonts w:hint="eastAsia"/>
        </w:rPr>
        <w:br/>
      </w:r>
      <w:r>
        <w:rPr>
          <w:rFonts w:hint="eastAsia"/>
        </w:rPr>
        <w:t>　　　　一、世界火柴行业特点分析</w:t>
      </w:r>
      <w:r>
        <w:rPr>
          <w:rFonts w:hint="eastAsia"/>
        </w:rPr>
        <w:br/>
      </w:r>
      <w:r>
        <w:rPr>
          <w:rFonts w:hint="eastAsia"/>
        </w:rPr>
        <w:t>　　　　二、世界火柴行业市场分析</w:t>
      </w:r>
      <w:r>
        <w:rPr>
          <w:rFonts w:hint="eastAsia"/>
        </w:rPr>
        <w:br/>
      </w:r>
      <w:r>
        <w:rPr>
          <w:rFonts w:hint="eastAsia"/>
        </w:rPr>
        <w:t>　　　　三、世界火柴市场竞争分析</w:t>
      </w:r>
      <w:r>
        <w:rPr>
          <w:rFonts w:hint="eastAsia"/>
        </w:rPr>
        <w:br/>
      </w:r>
      <w:r>
        <w:rPr>
          <w:rFonts w:hint="eastAsia"/>
        </w:rPr>
        <w:t>　　第二节 2009年世界主要国家火柴行业发展情况分析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2009年世界火柴行业发展趋势分析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2009年中国火柴行业运行形势分析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2009年中国火柴行业发展综述</w:t>
      </w:r>
      <w:r>
        <w:rPr>
          <w:rFonts w:hint="eastAsia"/>
        </w:rPr>
        <w:br/>
      </w:r>
      <w:r>
        <w:rPr>
          <w:rFonts w:hint="eastAsia"/>
        </w:rPr>
        <w:t>　　　　一、中国火柴行业运行特点分析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二、中国火柴行业价格分析</w:t>
      </w:r>
      <w:r>
        <w:rPr>
          <w:rFonts w:hint="eastAsia"/>
        </w:rPr>
        <w:br/>
      </w:r>
      <w:r>
        <w:rPr>
          <w:rFonts w:hint="eastAsia"/>
        </w:rPr>
        <w:t>　　　　三、中国火柴制造工艺分析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2009-2010年中国火柴产量数据统计分析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2009年中国火柴产量数据分析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2009年中国火柴行业产量数据分析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2009年中国火柴产量增长性分析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2009年中国火柴行业市场竞争格局分析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2009年中国火柴替代品竞争分析</w:t>
      </w:r>
      <w:r>
        <w:rPr>
          <w:rFonts w:hint="eastAsia"/>
        </w:rPr>
        <w:br/>
      </w:r>
      <w:r>
        <w:rPr>
          <w:rFonts w:hint="eastAsia"/>
        </w:rPr>
        <w:t>　　　　一、打火机行业现状</w:t>
      </w:r>
      <w:r>
        <w:rPr>
          <w:rFonts w:hint="eastAsia"/>
        </w:rPr>
        <w:br/>
      </w:r>
      <w:r>
        <w:rPr>
          <w:rFonts w:hint="eastAsia"/>
        </w:rPr>
        <w:t>　　　　二、打火机市场销售分析</w:t>
      </w:r>
      <w:r>
        <w:rPr>
          <w:rFonts w:hint="eastAsia"/>
        </w:rPr>
        <w:br/>
      </w:r>
      <w:r>
        <w:rPr>
          <w:rFonts w:hint="eastAsia"/>
        </w:rPr>
        <w:t>　　　　三、打火机对火柴影响分析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2009年中国火柴行业优势企业竞争力对比分析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淇县高村镇益盛火柴厂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宁津县炬龙火柴有限公司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河南省安阳火柴厂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微山县永嘉火柴制造有限公司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德惠市创业日化有限公司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岳阳市君山火柴厂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泊头火柴有限责任公司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洪江市火柴厂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铁力市火柴厂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景德镇市景安火柴厂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2009年中国火柴原材料市场运行态势分析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氯酸钾</w:t>
      </w:r>
      <w:r>
        <w:rPr>
          <w:rFonts w:hint="eastAsia"/>
        </w:rPr>
        <w:br/>
      </w:r>
      <w:r>
        <w:rPr>
          <w:rFonts w:hint="eastAsia"/>
        </w:rPr>
        <w:t>　　　　一、氯酸钾行业概况</w:t>
      </w:r>
      <w:r>
        <w:rPr>
          <w:rFonts w:hint="eastAsia"/>
        </w:rPr>
        <w:br/>
      </w:r>
      <w:r>
        <w:rPr>
          <w:rFonts w:hint="eastAsia"/>
        </w:rPr>
        <w:t>　　　　二、氯酸钾价格走势分析</w:t>
      </w:r>
      <w:r>
        <w:rPr>
          <w:rFonts w:hint="eastAsia"/>
        </w:rPr>
        <w:br/>
      </w:r>
      <w:r>
        <w:rPr>
          <w:rFonts w:hint="eastAsia"/>
        </w:rPr>
        <w:t>　　　　三、氯酸钾未来预测分析</w:t>
      </w:r>
      <w:r>
        <w:rPr>
          <w:rFonts w:hint="eastAsia"/>
        </w:rPr>
        <w:br/>
      </w:r>
      <w:r>
        <w:rPr>
          <w:rFonts w:hint="eastAsia"/>
        </w:rPr>
        <w:t>　　第二节 三硫化四磷</w:t>
      </w:r>
      <w:r>
        <w:rPr>
          <w:rFonts w:hint="eastAsia"/>
        </w:rPr>
        <w:br/>
      </w:r>
      <w:r>
        <w:rPr>
          <w:rFonts w:hint="eastAsia"/>
        </w:rPr>
        <w:t>　　　　一、三硫化四磷现状分析</w:t>
      </w:r>
      <w:r>
        <w:rPr>
          <w:rFonts w:hint="eastAsia"/>
        </w:rPr>
        <w:br/>
      </w:r>
      <w:r>
        <w:rPr>
          <w:rFonts w:hint="eastAsia"/>
        </w:rPr>
        <w:t>　　　　二、三硫化四磷价格分析</w:t>
      </w:r>
      <w:r>
        <w:rPr>
          <w:rFonts w:hint="eastAsia"/>
        </w:rPr>
        <w:br/>
      </w:r>
      <w:r>
        <w:rPr>
          <w:rFonts w:hint="eastAsia"/>
        </w:rPr>
        <w:t>　　　　三、三硫化四磷市场预测分析</w:t>
      </w:r>
      <w:r>
        <w:rPr>
          <w:rFonts w:hint="eastAsia"/>
        </w:rPr>
        <w:br/>
      </w:r>
      <w:r>
        <w:rPr>
          <w:rFonts w:hint="eastAsia"/>
        </w:rPr>
        <w:t>　　第三节 木材加工</w:t>
      </w:r>
      <w:r>
        <w:rPr>
          <w:rFonts w:hint="eastAsia"/>
        </w:rPr>
        <w:br/>
      </w:r>
      <w:r>
        <w:rPr>
          <w:rFonts w:hint="eastAsia"/>
        </w:rPr>
        <w:t>　　　　一、木材加工现状</w:t>
      </w:r>
      <w:r>
        <w:rPr>
          <w:rFonts w:hint="eastAsia"/>
        </w:rPr>
        <w:br/>
      </w:r>
      <w:r>
        <w:rPr>
          <w:rFonts w:hint="eastAsia"/>
        </w:rPr>
        <w:t>　　　　二、木材行业发展趋势分析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2010-2015年中国火柴行业发展前景分析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2010-2015年中国火柴行业前景分析</w:t>
      </w:r>
      <w:r>
        <w:rPr>
          <w:rFonts w:hint="eastAsia"/>
        </w:rPr>
        <w:br/>
      </w:r>
      <w:r>
        <w:rPr>
          <w:rFonts w:hint="eastAsia"/>
        </w:rPr>
        <w:t>　　　　一、礼品火柴前景分析</w:t>
      </w:r>
      <w:r>
        <w:rPr>
          <w:rFonts w:hint="eastAsia"/>
        </w:rPr>
        <w:br/>
      </w:r>
      <w:r>
        <w:rPr>
          <w:rFonts w:hint="eastAsia"/>
        </w:rPr>
        <w:t>　　　　二、艺术火柴前景分析</w:t>
      </w:r>
      <w:r>
        <w:rPr>
          <w:rFonts w:hint="eastAsia"/>
        </w:rPr>
        <w:br/>
      </w:r>
      <w:r>
        <w:rPr>
          <w:rFonts w:hint="eastAsia"/>
        </w:rPr>
        <w:t>　　　　三、制造工艺方向分析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2010-2015年中国火柴行业投资价值及风险分析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三、进出口贸易风险分析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中:智:林:－业内专家专家建议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2009年中国火柴行业进口数据分析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2009年中国火柴行业出口数据分析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2009年中国火柴行业进出口单价分析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2009年中国火柴产量增长性分析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宁津县炬龙火柴有限公司销售收入情况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宁津县炬龙火柴有限公司盈利指标情况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宁津县炬龙火柴有限公司盈利能力情况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河南省安阳火柴厂销售收入情况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河南省安阳火柴厂盈利指标情况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河南省安阳火柴厂盈利能力情况</w:t>
      </w:r>
      <w:r>
        <w:rPr>
          <w:rFonts w:hint="eastAsia"/>
        </w:rPr>
        <w:br/>
      </w:r>
      <w:r>
        <w:rPr>
          <w:rFonts w:hint="eastAsia"/>
        </w:rPr>
        <w:t>　　图表 河南省安阳火柴厂资产运行指标状况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河南省安阳火柴厂资产负债能力指标分析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河南省安阳火柴厂成本费用构成情况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德惠市创业日化有限公司成本费用构成情况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岳阳市君山火柴厂销售收入情况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岳阳市君山火柴厂盈利指标情况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岳阳市君山火柴厂盈利能力情况</w:t>
      </w:r>
      <w:r>
        <w:rPr>
          <w:rFonts w:hint="eastAsia"/>
        </w:rPr>
        <w:br/>
      </w:r>
      <w:r>
        <w:rPr>
          <w:rFonts w:hint="eastAsia"/>
        </w:rPr>
        <w:t>　　图表 岳阳市君山火柴厂资产运行指标状况</w:t>
      </w:r>
      <w:r>
        <w:rPr>
          <w:rFonts w:hint="eastAsia"/>
        </w:rPr>
        <w:br/>
      </w:r>
      <w:r>
        <w:rPr>
          <w:rFonts w:hint="eastAsia"/>
        </w:rPr>
        <w:t>　　图表 岳阳市君山火柴厂资产负债能力指标分析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岳阳市君山火柴厂成本费用构成情况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泊头火柴有限责任公司成本费用构成情况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洪江市火柴厂销售收入情况</w:t>
      </w:r>
      <w:r>
        <w:rPr>
          <w:rFonts w:hint="eastAsia"/>
        </w:rPr>
        <w:br/>
      </w:r>
      <w:r>
        <w:rPr>
          <w:rFonts w:hint="eastAsia"/>
        </w:rPr>
        <w:t>　　图表 洪江市火柴厂盈利指标情况</w:t>
      </w:r>
      <w:r>
        <w:rPr>
          <w:rFonts w:hint="eastAsia"/>
        </w:rPr>
        <w:br/>
      </w:r>
      <w:r>
        <w:rPr>
          <w:rFonts w:hint="eastAsia"/>
        </w:rPr>
        <w:t>　　图表 洪江市火柴厂盈利能力情况</w:t>
      </w:r>
      <w:r>
        <w:rPr>
          <w:rFonts w:hint="eastAsia"/>
        </w:rPr>
        <w:br/>
      </w:r>
      <w:r>
        <w:rPr>
          <w:rFonts w:hint="eastAsia"/>
        </w:rPr>
        <w:t>　　图表 洪江市火柴厂资产运行指标状况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洪江市火柴厂资产负债能力指标分析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洪江市火柴厂成本费用构成情况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铁力市火柴厂销售收入情况</w:t>
      </w:r>
      <w:r>
        <w:rPr>
          <w:rFonts w:hint="eastAsia"/>
        </w:rPr>
        <w:br/>
      </w:r>
      <w:r>
        <w:rPr>
          <w:rFonts w:hint="eastAsia"/>
        </w:rPr>
        <w:t>　　图表 铁力市火柴厂盈利指标情况</w:t>
      </w:r>
      <w:r>
        <w:rPr>
          <w:rFonts w:hint="eastAsia"/>
        </w:rPr>
        <w:br/>
      </w:r>
      <w:r>
        <w:rPr>
          <w:rFonts w:hint="eastAsia"/>
        </w:rPr>
        <w:t>　　图表 铁力市火柴厂盈利能力情况</w:t>
      </w:r>
      <w:r>
        <w:rPr>
          <w:rFonts w:hint="eastAsia"/>
        </w:rPr>
        <w:br/>
      </w:r>
      <w:r>
        <w:rPr>
          <w:rFonts w:hint="eastAsia"/>
        </w:rPr>
        <w:t>　　图表 铁力市火柴厂资产运行指标状况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铁力市火柴厂资产负债能力指标分析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铁力市火柴厂成本费用构成情况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df0fa3ca4bd5" w:history="1">
        <w:r>
          <w:rPr>
            <w:rStyle w:val="Hyperlink"/>
          </w:rPr>
          <w:t>2010-2015年中国火柴行业市场运行态势与发展前景咨询报告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ddf0fa3ca4bd5" w:history="1">
        <w:r>
          <w:rPr>
            <w:rStyle w:val="Hyperlink"/>
          </w:rPr>
          <w:t>https://www.20087.com/2010-03/R_2010_2015huochaixingyeshichangyunxin.html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0703043544cc" w:history="1">
      <w:r>
        <w:rPr>
          <w:rStyle w:val="Hyperlink"/>
        </w:rPr>
        <w:t>2010-2015年中国火柴行业市场运行态势与发展前景咨询报告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ochaixingyeshichangyunxin.html" TargetMode="External" Id="R36eddf0fa3c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ochaixingyeshichangyunxin.html" TargetMode="External" Id="Ra2f80703043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2010-03-26T07:17:00Z</dcterms:created>
  <dcterms:modified xsi:type="dcterms:W3CDTF">2010-03-26T08:17:00Z</dcterms:modified>
  <dc:subject>2010-2015年中国火柴行业市场运行态势与发展前景咨询报告</dc:subject>
  <dc:title>2010-2015年中国火柴行业市场运行态势与发展前景咨询报告</dc:title>
  <cp:keywords>2010-2015年中国火柴行业市场运行态势与发展前景咨询报告</cp:keywords>
  <dc:description>2010-2015年中国火柴行业市场运行态势与发展前景咨询报告</dc:description>
</cp:coreProperties>
</file>