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045e00e4d44cc" w:history="1">
              <w:r>
                <w:rPr>
                  <w:rStyle w:val="Hyperlink"/>
                </w:rPr>
                <w:t>2025-2031年中国电加热器市场研究及投资前景分析报告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045e00e4d44cc" w:history="1">
              <w:r>
                <w:rPr>
                  <w:rStyle w:val="Hyperlink"/>
                </w:rPr>
                <w:t>2025-2031年中国电加热器市场研究及投资前景分析报告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045e00e4d44cc" w:history="1">
                <w:r>
                  <w:rPr>
                    <w:rStyle w:val="Hyperlink"/>
                  </w:rPr>
                  <w:t>https://www.20087.com/2010-03/R_2010_2015dianjiareqixingyeyanjiuyuto.html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将电能转换为热能的装置，在家庭供暖、工业加热和商业空间温度控制中扮演重要角色。近年来，随着技术革新，电加热器在能效、安全性和智能化方面有了显著提升。例如，采用PID控制算法的智能温控器，能够精确调节温度，减少能耗；同时，过热保护和漏电保护等安全措施，提高了使用安全性。</w:t>
      </w:r>
      <w:r>
        <w:rPr>
          <w:rFonts w:hint="eastAsia"/>
        </w:rPr>
        <w:br/>
      </w:r>
      <w:r>
        <w:rPr>
          <w:rFonts w:hint="eastAsia"/>
        </w:rPr>
        <w:t>　　未来，电加热器将更加注重能效和环保。随着全球对节能减排的重视，电加热器将采用更高效的加热元件，如石墨烯加热膜，以及先进的热管理系统，实现更快的加热速度和更低的能耗。同时，环保材料的应用，如无毒、无害的保温材料，将减少对环境的影响。此外，集成物联网技术的电加热器将能够远程监控和智能调控，提升用户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045e00e4d44cc" w:history="1">
        <w:r>
          <w:rPr>
            <w:rStyle w:val="Hyperlink"/>
          </w:rPr>
          <w:t>2025-2031年中国电加热器市场研究及投资前景分析报告</w:t>
        </w:r>
      </w:hyperlink>
      <w:r>
        <w:rPr>
          <w:rFonts w:hint="eastAsia"/>
        </w:rPr>
        <w:t>》通过科学的市场调研与数据分析，解析了电加热器行业的现状、市场需求及市场规模。报告探讨了电加热器产业链结构及细分市场特点，并对电加热器市场前景与发展趋势进行了分析，揭示了行业未来的增长潜力。同时，报告对电加热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电加热器行业概述</w:t>
      </w:r>
      <w:r>
        <w:rPr>
          <w:rFonts w:hint="eastAsia"/>
        </w:rPr>
        <w:br/>
      </w:r>
      <w:r>
        <w:rPr>
          <w:rFonts w:hint="eastAsia"/>
        </w:rPr>
        <w:t>　　第一节 电加热器行业界定</w:t>
      </w:r>
      <w:r>
        <w:rPr>
          <w:rFonts w:hint="eastAsia"/>
        </w:rPr>
        <w:br/>
      </w:r>
      <w:r>
        <w:rPr>
          <w:rFonts w:hint="eastAsia"/>
        </w:rPr>
        <w:t>　　第二节 电加热器行业发展历程</w:t>
      </w:r>
      <w:r>
        <w:rPr>
          <w:rFonts w:hint="eastAsia"/>
        </w:rPr>
        <w:br/>
      </w:r>
      <w:r>
        <w:rPr>
          <w:rFonts w:hint="eastAsia"/>
        </w:rPr>
        <w:t>　　第三节 电加热器产业链分析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电加热器行业环境分析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电加热器行业相关政策、法规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电加热器行业所进入的壁垒与周期性分析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提高我国电加热器技术的对策</w:t>
      </w:r>
      <w:r>
        <w:rPr>
          <w:rFonts w:hint="eastAsia"/>
        </w:rPr>
        <w:br/>
      </w:r>
      <w:r>
        <w:rPr>
          <w:rFonts w:hint="eastAsia"/>
        </w:rPr>
        <w:t>　　第四节 我国电加热器产品研发、设计发展趋势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中国电加热器行业产量概况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一、2019-2024年中国电加热器行业产量情况分析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二、2025年中国电加热器行业产量特点分析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中国电加热器行业需求概况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电加热器产业供需平衡状况分析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2024-2025年电加热器行业细分市场调研分析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电加热器行业细分（一）市场调研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电加热器行业细分（二）市场调研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国内电加热器产品价格走势及影响因素分析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2019-2024年国内电加热器产品市场价格回顾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当前国内电加热器产品市场价格及评述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国内电加热器产品价格影响因素分析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2025-2031年国内电加热器产品市场价格走势预测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电加热器行业产业链分析及对行业的影响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电加热器行业上游原料产业链发展状况分析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电加热器行业下游需求产业链发展情况分析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上下游行业对电加热器行业的影响分析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2024-2025年中国电加热器行业发展现状分析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中国电加热器行业发展现状</w:t>
      </w:r>
      <w:r>
        <w:rPr>
          <w:rFonts w:hint="eastAsia"/>
        </w:rPr>
        <w:br/>
      </w:r>
      <w:r>
        <w:rPr>
          <w:rFonts w:hint="eastAsia"/>
        </w:rPr>
        <w:t>　　　　一、电加热器行业品牌发展现状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中国电加热器行业产品技术分析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一、2024-2025年电加热器产品技术变化特点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二、2024-2025年电加热器产品市场的新技术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三、2024-2025年电加热器产品市场现状分析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一、电加热器产品市场存在的主要问题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一、电加热器市场特点</w:t>
      </w:r>
      <w:r>
        <w:rPr>
          <w:rFonts w:hint="eastAsia"/>
        </w:rPr>
        <w:br/>
      </w:r>
      <w:r>
        <w:rPr>
          <w:rFonts w:hint="eastAsia"/>
        </w:rPr>
        <w:t>　　　　二、电加热器市场分析</w:t>
      </w:r>
      <w:r>
        <w:rPr>
          <w:rFonts w:hint="eastAsia"/>
        </w:rPr>
        <w:br/>
      </w:r>
      <w:r>
        <w:rPr>
          <w:rFonts w:hint="eastAsia"/>
        </w:rPr>
        <w:t>　　　　三、电加热器市场变化的方向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电加热器企业（一）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三、电加热器企业经营状况</w:t>
      </w:r>
      <w:r>
        <w:rPr>
          <w:rFonts w:hint="eastAsia"/>
        </w:rPr>
        <w:br/>
      </w:r>
      <w:r>
        <w:rPr>
          <w:rFonts w:hint="eastAsia"/>
        </w:rPr>
        <w:t>　　　　四、电加热器企业发展策略</w:t>
      </w:r>
      <w:r>
        <w:rPr>
          <w:rFonts w:hint="eastAsia"/>
        </w:rPr>
        <w:br/>
      </w:r>
      <w:r>
        <w:rPr>
          <w:rFonts w:hint="eastAsia"/>
        </w:rPr>
        <w:t>　　第二节 电加热器企业（二）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三、电加热器企业经营状况</w:t>
      </w:r>
      <w:r>
        <w:rPr>
          <w:rFonts w:hint="eastAsia"/>
        </w:rPr>
        <w:br/>
      </w:r>
      <w:r>
        <w:rPr>
          <w:rFonts w:hint="eastAsia"/>
        </w:rPr>
        <w:t>　　　　四、电加热器企业发展策略</w:t>
      </w:r>
      <w:r>
        <w:rPr>
          <w:rFonts w:hint="eastAsia"/>
        </w:rPr>
        <w:br/>
      </w:r>
      <w:r>
        <w:rPr>
          <w:rFonts w:hint="eastAsia"/>
        </w:rPr>
        <w:t>　　第三节 电加热器企业（三）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三、电加热器企业经营状况</w:t>
      </w:r>
      <w:r>
        <w:rPr>
          <w:rFonts w:hint="eastAsia"/>
        </w:rPr>
        <w:br/>
      </w:r>
      <w:r>
        <w:rPr>
          <w:rFonts w:hint="eastAsia"/>
        </w:rPr>
        <w:t>　　　　四、电加热器企业发展策略</w:t>
      </w:r>
      <w:r>
        <w:rPr>
          <w:rFonts w:hint="eastAsia"/>
        </w:rPr>
        <w:br/>
      </w:r>
      <w:r>
        <w:rPr>
          <w:rFonts w:hint="eastAsia"/>
        </w:rPr>
        <w:t>　　第四节 电加热器企业（四）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三、电加热器企业经营状况</w:t>
      </w:r>
      <w:r>
        <w:rPr>
          <w:rFonts w:hint="eastAsia"/>
        </w:rPr>
        <w:br/>
      </w:r>
      <w:r>
        <w:rPr>
          <w:rFonts w:hint="eastAsia"/>
        </w:rPr>
        <w:t>　　　　四、电加热器企业发展策略</w:t>
      </w:r>
      <w:r>
        <w:rPr>
          <w:rFonts w:hint="eastAsia"/>
        </w:rPr>
        <w:br/>
      </w:r>
      <w:r>
        <w:rPr>
          <w:rFonts w:hint="eastAsia"/>
        </w:rPr>
        <w:t>　　第五节 电加热器企业（五）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三、电加热器企业经营状况</w:t>
      </w:r>
      <w:r>
        <w:rPr>
          <w:rFonts w:hint="eastAsia"/>
        </w:rPr>
        <w:br/>
      </w:r>
      <w:r>
        <w:rPr>
          <w:rFonts w:hint="eastAsia"/>
        </w:rPr>
        <w:t>　　　　四、电加热器企业发展策略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电加热器企业多样化经营策略分析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一、电加热器企业多样化经营情况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二、现行电加热器行业多样化经营的方向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大型电加热器企业集团未来发展策略分析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对中小电加热器企业生产经营的建议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2024-2025年中国电加热器市场营销策略竞争分析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电加热器市场产品策略</w:t>
      </w:r>
      <w:r>
        <w:rPr>
          <w:rFonts w:hint="eastAsia"/>
        </w:rPr>
        <w:br/>
      </w:r>
      <w:r>
        <w:rPr>
          <w:rFonts w:hint="eastAsia"/>
        </w:rPr>
        <w:t>　　第二节 电加热器市场渠道策略</w:t>
      </w:r>
      <w:r>
        <w:rPr>
          <w:rFonts w:hint="eastAsia"/>
        </w:rPr>
        <w:br/>
      </w:r>
      <w:r>
        <w:rPr>
          <w:rFonts w:hint="eastAsia"/>
        </w:rPr>
        <w:t>　　第三节 电加热器市场价格策略</w:t>
      </w:r>
      <w:r>
        <w:rPr>
          <w:rFonts w:hint="eastAsia"/>
        </w:rPr>
        <w:br/>
      </w:r>
      <w:r>
        <w:rPr>
          <w:rFonts w:hint="eastAsia"/>
        </w:rPr>
        <w:t>　　第四节 电加热器广告媒体策略</w:t>
      </w:r>
      <w:r>
        <w:rPr>
          <w:rFonts w:hint="eastAsia"/>
        </w:rPr>
        <w:br/>
      </w:r>
      <w:r>
        <w:rPr>
          <w:rFonts w:hint="eastAsia"/>
        </w:rPr>
        <w:t>　　第五节 电加热器客户服务策略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2025-2031年电加热器行业盈利模式与投资策略探讨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电加热器行业最优投资路径设计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2025-2031年电加热器行业发展趋势及投资风险分析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当前电加热器行业存在的问题</w:t>
      </w:r>
      <w:r>
        <w:rPr>
          <w:rFonts w:hint="eastAsia"/>
        </w:rPr>
        <w:br/>
      </w:r>
      <w:r>
        <w:rPr>
          <w:rFonts w:hint="eastAsia"/>
        </w:rPr>
        <w:t>　　第二节 电加热器未来发展预测分析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一、中国电加热器发展方向分析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二、2025-2031年中国电加热器行业发展规模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中.智林.－2025-2031年中国电加热器行业投资风险分析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一、电加热器市场竞争风险</w:t>
      </w:r>
      <w:r>
        <w:rPr>
          <w:rFonts w:hint="eastAsia"/>
        </w:rPr>
        <w:br/>
      </w:r>
      <w:r>
        <w:rPr>
          <w:rFonts w:hint="eastAsia"/>
        </w:rPr>
        <w:t>　　　　二、电加热器原材料压力风险分析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三、电加热器技术风险分析</w:t>
      </w:r>
      <w:r>
        <w:rPr>
          <w:rFonts w:hint="eastAsia"/>
        </w:rPr>
        <w:br/>
      </w:r>
      <w:r>
        <w:rPr>
          <w:rFonts w:hint="eastAsia"/>
        </w:rPr>
        <w:t>　　　　四、电加热器政策和体制风险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2025-2031年中国电加热器行业利润预测</w:t>
      </w:r>
      <w:r>
        <w:rPr>
          <w:rFonts w:hint="eastAsia"/>
        </w:rPr>
        <w:br/>
      </w:r>
      <w:r>
        <w:rPr>
          <w:rFonts w:hint="eastAsia"/>
        </w:rPr>
        <w:t>　　图表 2025年电加热器行业壁垒</w:t>
      </w:r>
      <w:r>
        <w:rPr>
          <w:rFonts w:hint="eastAsia"/>
        </w:rPr>
        <w:br/>
      </w:r>
      <w:r>
        <w:rPr>
          <w:rFonts w:hint="eastAsia"/>
        </w:rPr>
        <w:t>　　图表 2025年电加热器市场前景分析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2025-2031年中国电加热器市场需求预测</w:t>
      </w:r>
      <w:r>
        <w:rPr>
          <w:rFonts w:hint="eastAsia"/>
        </w:rPr>
        <w:br/>
      </w:r>
      <w:r>
        <w:rPr>
          <w:rFonts w:hint="eastAsia"/>
        </w:rPr>
        <w:t>　　图表 2025年电加热器发展趋势预测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045e00e4d44cc" w:history="1">
        <w:r>
          <w:rPr>
            <w:rStyle w:val="Hyperlink"/>
          </w:rPr>
          <w:t>2025-2031年中国电加热器市场研究及投资前景分析报告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045e00e4d44cc" w:history="1">
        <w:r>
          <w:rPr>
            <w:rStyle w:val="Hyperlink"/>
          </w:rPr>
          <w:t>https://www.20087.com/2010-03/R_2010_2015dianjiareqixingyeyanjiuyuto.html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58d1fece14c6f" w:history="1">
      <w:r>
        <w:rPr>
          <w:rStyle w:val="Hyperlink"/>
        </w:rPr>
        <w:t>2025-2031年中国电加热器市场研究及投资前景分析报告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jiareqixingyeyanjiuyuto.html" TargetMode="External" Id="R7ca045e00e4d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jiareqixingyeyanjiuyuto.html" TargetMode="External" Id="R2a858d1fece1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2024-09-02T23:28:00Z</dcterms:created>
  <dcterms:modified xsi:type="dcterms:W3CDTF">2024-09-03T00:28:00Z</dcterms:modified>
  <dc:subject>2025-2031年中国电加热器市场研究及投资前景分析报告</dc:subject>
  <dc:title>2025-2031年中国电加热器市场研究及投资前景分析报告</dc:title>
  <cp:keywords>2025-2031年中国电加热器市场研究及投资前景分析报告</cp:keywords>
  <dc:description>2025-2031年中国电加热器市场研究及投资前景分析报告</dc:description>
</cp:coreProperties>
</file>