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bc1d948194d96" w:history="1">
              <w:r>
                <w:rPr>
                  <w:rStyle w:val="Hyperlink"/>
                </w:rPr>
                <w:t>2010-2015年中国白炭黑市场研究及前景分析报告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bc1d948194d96" w:history="1">
              <w:r>
                <w:rPr>
                  <w:rStyle w:val="Hyperlink"/>
                </w:rPr>
                <w:t>2010-2015年中国白炭黑市场研究及前景分析报告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bc1d948194d96" w:history="1">
                <w:r>
                  <w:rPr>
                    <w:rStyle w:val="Hyperlink"/>
                  </w:rPr>
                  <w:t>https://www.20087.com/2010-03/R_2010_2015baitanheishichangyanjiujiqi.html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2008-2009年世界白炭黑行业基本概况分析</w:t>
      </w:r>
      <w:r>
        <w:rPr>
          <w:rFonts w:hint="eastAsia"/>
        </w:rPr>
        <w:br/>
      </w:r>
      <w:r>
        <w:rPr>
          <w:rFonts w:hint="eastAsia"/>
        </w:rPr>
        <w:t>　　第一节 2008-2009年世界白炭黑基本概况分析</w:t>
      </w:r>
      <w:r>
        <w:rPr>
          <w:rFonts w:hint="eastAsia"/>
        </w:rPr>
        <w:br/>
      </w:r>
      <w:r>
        <w:rPr>
          <w:rFonts w:hint="eastAsia"/>
        </w:rPr>
        <w:t>　　　　一、2008-2009年世界白炭黑产品性能及应用分析</w:t>
      </w:r>
      <w:r>
        <w:rPr>
          <w:rFonts w:hint="eastAsia"/>
        </w:rPr>
        <w:br/>
      </w:r>
      <w:r>
        <w:rPr>
          <w:rFonts w:hint="eastAsia"/>
        </w:rPr>
        <w:t>　　　　二、2008-2009年世界白炭黑行业应用领域分析</w:t>
      </w:r>
      <w:r>
        <w:rPr>
          <w:rFonts w:hint="eastAsia"/>
        </w:rPr>
        <w:br/>
      </w:r>
      <w:r>
        <w:rPr>
          <w:rFonts w:hint="eastAsia"/>
        </w:rPr>
        <w:t>　　　　三、2008-2009年世界白炭黑产品分类分析</w:t>
      </w:r>
      <w:r>
        <w:rPr>
          <w:rFonts w:hint="eastAsia"/>
        </w:rPr>
        <w:br/>
      </w:r>
      <w:r>
        <w:rPr>
          <w:rFonts w:hint="eastAsia"/>
        </w:rPr>
        <w:t>　　第二节 2008-2009年世界白炭黑行业发展状况分析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一、2008-2009年世界白炭黑市场发展规模分析</w:t>
      </w:r>
      <w:r>
        <w:rPr>
          <w:rFonts w:hint="eastAsia"/>
        </w:rPr>
        <w:br/>
      </w:r>
      <w:r>
        <w:rPr>
          <w:rFonts w:hint="eastAsia"/>
        </w:rPr>
        <w:t>　　　　二、2008-2009年推进世界白炭黑市场发展的因素分析</w:t>
      </w:r>
      <w:r>
        <w:rPr>
          <w:rFonts w:hint="eastAsia"/>
        </w:rPr>
        <w:br/>
      </w:r>
      <w:r>
        <w:rPr>
          <w:rFonts w:hint="eastAsia"/>
        </w:rPr>
        <w:t>　　　　三、2008-2009年世界白炭黑市场发展存在的不足分析</w:t>
      </w:r>
      <w:r>
        <w:rPr>
          <w:rFonts w:hint="eastAsia"/>
        </w:rPr>
        <w:br/>
      </w:r>
      <w:r>
        <w:rPr>
          <w:rFonts w:hint="eastAsia"/>
        </w:rPr>
        <w:t>　　第三节 2009-2012年世界白炭黑行业发展趋势分析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2008-2009年世界著名企业运营状态分析</w:t>
      </w:r>
      <w:r>
        <w:rPr>
          <w:rFonts w:hint="eastAsia"/>
        </w:rPr>
        <w:br/>
      </w:r>
      <w:r>
        <w:rPr>
          <w:rFonts w:hint="eastAsia"/>
        </w:rPr>
        <w:t>　　第一节 罗地亚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四、罗地亚计划在中国建一世界级白炭黑工厂</w:t>
      </w:r>
      <w:r>
        <w:rPr>
          <w:rFonts w:hint="eastAsia"/>
        </w:rPr>
        <w:br/>
      </w:r>
      <w:r>
        <w:rPr>
          <w:rFonts w:hint="eastAsia"/>
        </w:rPr>
        <w:t>　　第二节 德固萨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美国卡博特公司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2008-2009年中国白炭黑行业发展形势分析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2008-2009年中国白炭黑行业发展动态分析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一、中国是世界上唯一能生产气相法白炭黑的发展中国家</w:t>
      </w:r>
      <w:r>
        <w:rPr>
          <w:rFonts w:hint="eastAsia"/>
        </w:rPr>
        <w:br/>
      </w:r>
      <w:r>
        <w:rPr>
          <w:rFonts w:hint="eastAsia"/>
        </w:rPr>
        <w:t>　　　　二、世界最大无凝胶白炭黑基地落户江苏</w:t>
      </w:r>
      <w:r>
        <w:rPr>
          <w:rFonts w:hint="eastAsia"/>
        </w:rPr>
        <w:br/>
      </w:r>
      <w:r>
        <w:rPr>
          <w:rFonts w:hint="eastAsia"/>
        </w:rPr>
        <w:t>　　　　三、漳平3600万元扩建1.5万吨白炭黑生产线</w:t>
      </w:r>
      <w:r>
        <w:rPr>
          <w:rFonts w:hint="eastAsia"/>
        </w:rPr>
        <w:br/>
      </w:r>
      <w:r>
        <w:rPr>
          <w:rFonts w:hint="eastAsia"/>
        </w:rPr>
        <w:t>　　　　四、亚洲最大德固赛白炭黑生产线在南平投产</w:t>
      </w:r>
      <w:r>
        <w:rPr>
          <w:rFonts w:hint="eastAsia"/>
        </w:rPr>
        <w:br/>
      </w:r>
      <w:r>
        <w:rPr>
          <w:rFonts w:hint="eastAsia"/>
        </w:rPr>
        <w:t>　　第二节 2008-2009年中国白炭黑行业技术发展动态分析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2008-2009年中国白炭黑行业与国外差距比较分析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2008-2009年中国白炭黑行业生产工艺比较分析</w:t>
      </w:r>
      <w:r>
        <w:rPr>
          <w:rFonts w:hint="eastAsia"/>
        </w:rPr>
        <w:br/>
      </w:r>
      <w:r>
        <w:rPr>
          <w:rFonts w:hint="eastAsia"/>
        </w:rPr>
        <w:t>　　第一节 沉淀法生产白炭黑</w:t>
      </w:r>
      <w:r>
        <w:rPr>
          <w:rFonts w:hint="eastAsia"/>
        </w:rPr>
        <w:br/>
      </w:r>
      <w:r>
        <w:rPr>
          <w:rFonts w:hint="eastAsia"/>
        </w:rPr>
        <w:t>　　第二节 气相法生产白炭黑</w:t>
      </w:r>
      <w:r>
        <w:rPr>
          <w:rFonts w:hint="eastAsia"/>
        </w:rPr>
        <w:br/>
      </w:r>
      <w:r>
        <w:rPr>
          <w:rFonts w:hint="eastAsia"/>
        </w:rPr>
        <w:t>　　第三节 离解法生产白炭黑</w:t>
      </w:r>
      <w:r>
        <w:rPr>
          <w:rFonts w:hint="eastAsia"/>
        </w:rPr>
        <w:br/>
      </w:r>
      <w:r>
        <w:rPr>
          <w:rFonts w:hint="eastAsia"/>
        </w:rPr>
        <w:t>　　　　一、非金属矿法</w:t>
      </w:r>
      <w:r>
        <w:rPr>
          <w:rFonts w:hint="eastAsia"/>
        </w:rPr>
        <w:br/>
      </w:r>
      <w:r>
        <w:rPr>
          <w:rFonts w:hint="eastAsia"/>
        </w:rPr>
        <w:t>　　　　二、禾本科植物法</w:t>
      </w:r>
      <w:r>
        <w:rPr>
          <w:rFonts w:hint="eastAsia"/>
        </w:rPr>
        <w:br/>
      </w:r>
      <w:r>
        <w:rPr>
          <w:rFonts w:hint="eastAsia"/>
        </w:rPr>
        <w:t>　　　　三、副产品回收法</w:t>
      </w:r>
      <w:r>
        <w:rPr>
          <w:rFonts w:hint="eastAsia"/>
        </w:rPr>
        <w:br/>
      </w:r>
      <w:r>
        <w:rPr>
          <w:rFonts w:hint="eastAsia"/>
        </w:rPr>
        <w:t>　　第四节 白炭黑的生产工艺比较</w:t>
      </w:r>
      <w:r>
        <w:rPr>
          <w:rFonts w:hint="eastAsia"/>
        </w:rPr>
        <w:br/>
      </w:r>
      <w:r>
        <w:rPr>
          <w:rFonts w:hint="eastAsia"/>
        </w:rPr>
        <w:t>　　　　一、国内外工艺情况</w:t>
      </w:r>
      <w:r>
        <w:rPr>
          <w:rFonts w:hint="eastAsia"/>
        </w:rPr>
        <w:br/>
      </w:r>
      <w:r>
        <w:rPr>
          <w:rFonts w:hint="eastAsia"/>
        </w:rPr>
        <w:t>　　　　二、国内外生产一艺的不同之处</w:t>
      </w:r>
      <w:r>
        <w:rPr>
          <w:rFonts w:hint="eastAsia"/>
        </w:rPr>
        <w:br/>
      </w:r>
      <w:r>
        <w:rPr>
          <w:rFonts w:hint="eastAsia"/>
        </w:rPr>
        <w:t>　　第五节 白炭黑技术发展趋势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2008-2009年中国白炭黑市场供需格局分析</w:t>
      </w:r>
      <w:r>
        <w:rPr>
          <w:rFonts w:hint="eastAsia"/>
        </w:rPr>
        <w:br/>
      </w:r>
      <w:r>
        <w:rPr>
          <w:rFonts w:hint="eastAsia"/>
        </w:rPr>
        <w:t>　　第一节 2008-2009年中国白炭黑市场需求状况分析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一、2008-2009年中国白炭黑行业需求状况综述分析</w:t>
      </w:r>
      <w:r>
        <w:rPr>
          <w:rFonts w:hint="eastAsia"/>
        </w:rPr>
        <w:br/>
      </w:r>
      <w:r>
        <w:rPr>
          <w:rFonts w:hint="eastAsia"/>
        </w:rPr>
        <w:t>　　　　二、2008-2009年中国白炭黑行业供需缺口分析</w:t>
      </w:r>
      <w:r>
        <w:rPr>
          <w:rFonts w:hint="eastAsia"/>
        </w:rPr>
        <w:br/>
      </w:r>
      <w:r>
        <w:rPr>
          <w:rFonts w:hint="eastAsia"/>
        </w:rPr>
        <w:t>　　　　三、2008-2009年影响中国白炭黑行业需求关系的主要因素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2008-2009年中国白炭黑市场供给状况分析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一、中国白炭黑行业历史供给状况分析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二、2008-2009年中国白炭黑行业供给能力分析</w:t>
      </w:r>
      <w:r>
        <w:rPr>
          <w:rFonts w:hint="eastAsia"/>
        </w:rPr>
        <w:br/>
      </w:r>
      <w:r>
        <w:rPr>
          <w:rFonts w:hint="eastAsia"/>
        </w:rPr>
        <w:t>　　　　三、2008-2009年影响中国白炭黑行业供给关系主要因素分析</w:t>
      </w:r>
      <w:r>
        <w:rPr>
          <w:rFonts w:hint="eastAsia"/>
        </w:rPr>
        <w:br/>
      </w:r>
      <w:r>
        <w:rPr>
          <w:rFonts w:hint="eastAsia"/>
        </w:rPr>
        <w:t>　　第三节 2008-2009年中国白炭黑市场供需平衡分析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2008-2009年白炭黑行业进出口情况分析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2008-2009年中国白炭黑行业进出口整体情况分析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三、白炭黑进出口差量变动情况</w:t>
      </w:r>
      <w:r>
        <w:rPr>
          <w:rFonts w:hint="eastAsia"/>
        </w:rPr>
        <w:br/>
      </w:r>
      <w:r>
        <w:rPr>
          <w:rFonts w:hint="eastAsia"/>
        </w:rPr>
        <w:t>　　　　四、白炭黑进出口价格走势分析</w:t>
      </w:r>
      <w:r>
        <w:rPr>
          <w:rFonts w:hint="eastAsia"/>
        </w:rPr>
        <w:br/>
      </w:r>
      <w:r>
        <w:rPr>
          <w:rFonts w:hint="eastAsia"/>
        </w:rPr>
        <w:t>　　第二节 2008-2009年影响中国白炭黑进出口主要因素分析</w:t>
      </w:r>
      <w:r>
        <w:rPr>
          <w:rFonts w:hint="eastAsia"/>
        </w:rPr>
        <w:br/>
      </w:r>
      <w:r>
        <w:rPr>
          <w:rFonts w:hint="eastAsia"/>
        </w:rPr>
        <w:t>　　第三节 2008-2009年中国白炭黑行业进出口发展存在的问题分析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2008年中国胶粘剂行业分析</w:t>
      </w:r>
      <w:r>
        <w:rPr>
          <w:rFonts w:hint="eastAsia"/>
        </w:rPr>
        <w:br/>
      </w:r>
      <w:r>
        <w:rPr>
          <w:rFonts w:hint="eastAsia"/>
        </w:rPr>
        <w:t>　　第一节 2008年中国合成胶粘剂发展现状分析</w:t>
      </w:r>
      <w:r>
        <w:rPr>
          <w:rFonts w:hint="eastAsia"/>
        </w:rPr>
        <w:br/>
      </w:r>
      <w:r>
        <w:rPr>
          <w:rFonts w:hint="eastAsia"/>
        </w:rPr>
        <w:t>　　　　一、胶粘剂行业发展迅速分析</w:t>
      </w:r>
      <w:r>
        <w:rPr>
          <w:rFonts w:hint="eastAsia"/>
        </w:rPr>
        <w:br/>
      </w:r>
      <w:r>
        <w:rPr>
          <w:rFonts w:hint="eastAsia"/>
        </w:rPr>
        <w:t>　　　　二、胶粘剂行业取得进步分析</w:t>
      </w:r>
      <w:r>
        <w:rPr>
          <w:rFonts w:hint="eastAsia"/>
        </w:rPr>
        <w:br/>
      </w:r>
      <w:r>
        <w:rPr>
          <w:rFonts w:hint="eastAsia"/>
        </w:rPr>
        <w:t>　　　　三、胶粘剂工业存在问题分析</w:t>
      </w:r>
      <w:r>
        <w:rPr>
          <w:rFonts w:hint="eastAsia"/>
        </w:rPr>
        <w:br/>
      </w:r>
      <w:r>
        <w:rPr>
          <w:rFonts w:hint="eastAsia"/>
        </w:rPr>
        <w:t>　　　　四、有待开发的胶粘剂及原料分析</w:t>
      </w:r>
      <w:r>
        <w:rPr>
          <w:rFonts w:hint="eastAsia"/>
        </w:rPr>
        <w:br/>
      </w:r>
      <w:r>
        <w:rPr>
          <w:rFonts w:hint="eastAsia"/>
        </w:rPr>
        <w:t>　　　　五、胶粘剂工业发展措施分析</w:t>
      </w:r>
      <w:r>
        <w:rPr>
          <w:rFonts w:hint="eastAsia"/>
        </w:rPr>
        <w:br/>
      </w:r>
      <w:r>
        <w:rPr>
          <w:rFonts w:hint="eastAsia"/>
        </w:rPr>
        <w:t>　　第二节 2008年中国胶粘剂市场发展现状分析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一、2008年中国胶粘剂市场发展特点分析</w:t>
      </w:r>
      <w:r>
        <w:rPr>
          <w:rFonts w:hint="eastAsia"/>
        </w:rPr>
        <w:br/>
      </w:r>
      <w:r>
        <w:rPr>
          <w:rFonts w:hint="eastAsia"/>
        </w:rPr>
        <w:t>　　　　二、胶粘剂市场秩序仍须加强整治分析</w:t>
      </w:r>
      <w:r>
        <w:rPr>
          <w:rFonts w:hint="eastAsia"/>
        </w:rPr>
        <w:br/>
      </w:r>
      <w:r>
        <w:rPr>
          <w:rFonts w:hint="eastAsia"/>
        </w:rPr>
        <w:t>　　　　三、上海胶粘剂市场抽检质量状况分析</w:t>
      </w:r>
      <w:r>
        <w:rPr>
          <w:rFonts w:hint="eastAsia"/>
        </w:rPr>
        <w:br/>
      </w:r>
      <w:r>
        <w:rPr>
          <w:rFonts w:hint="eastAsia"/>
        </w:rPr>
        <w:t>　　　　四、聚乙烯醇甲醛胶粘剂（107胶）和氯丁胶粘剂（俗称万能胶）已不适应发展需要分析</w:t>
      </w:r>
      <w:r>
        <w:rPr>
          <w:rFonts w:hint="eastAsia"/>
        </w:rPr>
        <w:br/>
      </w:r>
      <w:r>
        <w:rPr>
          <w:rFonts w:hint="eastAsia"/>
        </w:rPr>
        <w:t>　　　　五、脲醛胶将成为中国产量最大的胶粘剂产品分析</w:t>
      </w:r>
      <w:r>
        <w:rPr>
          <w:rFonts w:hint="eastAsia"/>
        </w:rPr>
        <w:br/>
      </w:r>
      <w:r>
        <w:rPr>
          <w:rFonts w:hint="eastAsia"/>
        </w:rPr>
        <w:t>　　　　六、热熔胶和热熔压敏胶发展迅速</w:t>
      </w:r>
      <w:r>
        <w:rPr>
          <w:rFonts w:hint="eastAsia"/>
        </w:rPr>
        <w:br/>
      </w:r>
      <w:r>
        <w:rPr>
          <w:rFonts w:hint="eastAsia"/>
        </w:rPr>
        <w:t>　　第三节 2008年中国胶粘剂产量与销售额状况分析</w:t>
      </w:r>
      <w:r>
        <w:rPr>
          <w:rFonts w:hint="eastAsia"/>
        </w:rPr>
        <w:br/>
      </w:r>
      <w:r>
        <w:rPr>
          <w:rFonts w:hint="eastAsia"/>
        </w:rPr>
        <w:t>　　第四节 中国胶粘剂质检仪器发展现状分析</w:t>
      </w:r>
      <w:r>
        <w:rPr>
          <w:rFonts w:hint="eastAsia"/>
        </w:rPr>
        <w:br/>
      </w:r>
      <w:r>
        <w:rPr>
          <w:rFonts w:hint="eastAsia"/>
        </w:rPr>
        <w:t>　　　　一、国内胶粘剂产品质检现状分析</w:t>
      </w:r>
      <w:r>
        <w:rPr>
          <w:rFonts w:hint="eastAsia"/>
        </w:rPr>
        <w:br/>
      </w:r>
      <w:r>
        <w:rPr>
          <w:rFonts w:hint="eastAsia"/>
        </w:rPr>
        <w:t>　　　　二、胶粘剂先进质检设备介绍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2008-2009年中国涂料行业发展特点分析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第三节 2008-2009年中国涂料行业结构存在的问题分析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一、企业规模小，数量多</w:t>
      </w:r>
      <w:r>
        <w:rPr>
          <w:rFonts w:hint="eastAsia"/>
        </w:rPr>
        <w:br/>
      </w:r>
      <w:r>
        <w:rPr>
          <w:rFonts w:hint="eastAsia"/>
        </w:rPr>
        <w:t>　　　　二、缺乏涂料科技创新体系</w:t>
      </w:r>
      <w:r>
        <w:rPr>
          <w:rFonts w:hint="eastAsia"/>
        </w:rPr>
        <w:br/>
      </w:r>
      <w:r>
        <w:rPr>
          <w:rFonts w:hint="eastAsia"/>
        </w:rPr>
        <w:t>　　　　三、涂料结构極待改变</w:t>
      </w:r>
      <w:r>
        <w:rPr>
          <w:rFonts w:hint="eastAsia"/>
        </w:rPr>
        <w:br/>
      </w:r>
      <w:r>
        <w:rPr>
          <w:rFonts w:hint="eastAsia"/>
        </w:rPr>
        <w:t>　　　　四、涂料产品档次有待提高</w:t>
      </w:r>
      <w:r>
        <w:rPr>
          <w:rFonts w:hint="eastAsia"/>
        </w:rPr>
        <w:br/>
      </w:r>
      <w:r>
        <w:rPr>
          <w:rFonts w:hint="eastAsia"/>
        </w:rPr>
        <w:t>　　　　五、协调发挥各行业组织或机构的作用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2008-2009年中国轮胎行业发展分析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2008-2009年中国轮胎行业发生蜕变的驱动力分析</w:t>
      </w:r>
      <w:r>
        <w:rPr>
          <w:rFonts w:hint="eastAsia"/>
        </w:rPr>
        <w:br/>
      </w:r>
      <w:r>
        <w:rPr>
          <w:rFonts w:hint="eastAsia"/>
        </w:rPr>
        <w:t>　　　　一、汽车行业的带动</w:t>
      </w:r>
      <w:r>
        <w:rPr>
          <w:rFonts w:hint="eastAsia"/>
        </w:rPr>
        <w:br/>
      </w:r>
      <w:r>
        <w:rPr>
          <w:rFonts w:hint="eastAsia"/>
        </w:rPr>
        <w:t>　　　　二、巨大需求的刺激</w:t>
      </w:r>
      <w:r>
        <w:rPr>
          <w:rFonts w:hint="eastAsia"/>
        </w:rPr>
        <w:br/>
      </w:r>
      <w:r>
        <w:rPr>
          <w:rFonts w:hint="eastAsia"/>
        </w:rPr>
        <w:t>　　第二节 2008-2009年中国轮胎行业发展的主要问题和建议分析</w:t>
      </w:r>
      <w:r>
        <w:rPr>
          <w:rFonts w:hint="eastAsia"/>
        </w:rPr>
        <w:br/>
      </w:r>
      <w:r>
        <w:rPr>
          <w:rFonts w:hint="eastAsia"/>
        </w:rPr>
        <w:t>　　　　一、目前原料资源是行业发展的主要屏障</w:t>
      </w:r>
      <w:r>
        <w:rPr>
          <w:rFonts w:hint="eastAsia"/>
        </w:rPr>
        <w:br/>
      </w:r>
      <w:r>
        <w:rPr>
          <w:rFonts w:hint="eastAsia"/>
        </w:rPr>
        <w:t>　　　　二、目前中国轮胎工业存在的主要问题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四、攻克子午胎翻新的技术问题，装备问题，提高翻新率</w:t>
      </w:r>
      <w:r>
        <w:rPr>
          <w:rFonts w:hint="eastAsia"/>
        </w:rPr>
        <w:br/>
      </w:r>
      <w:r>
        <w:rPr>
          <w:rFonts w:hint="eastAsia"/>
        </w:rPr>
        <w:t>　　　　五、斜交轮胎竞争激烈，生产过剩</w:t>
      </w:r>
      <w:r>
        <w:rPr>
          <w:rFonts w:hint="eastAsia"/>
        </w:rPr>
        <w:br/>
      </w:r>
      <w:r>
        <w:rPr>
          <w:rFonts w:hint="eastAsia"/>
        </w:rPr>
        <w:t>　　　　六、企业结构不合理，平均生产规模小</w:t>
      </w:r>
      <w:r>
        <w:rPr>
          <w:rFonts w:hint="eastAsia"/>
        </w:rPr>
        <w:br/>
      </w:r>
      <w:r>
        <w:rPr>
          <w:rFonts w:hint="eastAsia"/>
        </w:rPr>
        <w:t>　　第三节 2008-2009年中国轮胎行业产能和新建、拟建轮胎产能分析</w:t>
      </w:r>
      <w:r>
        <w:rPr>
          <w:rFonts w:hint="eastAsia"/>
        </w:rPr>
        <w:br/>
      </w:r>
      <w:r>
        <w:rPr>
          <w:rFonts w:hint="eastAsia"/>
        </w:rPr>
        <w:t>　　　　一、轮胎项目分析</w:t>
      </w:r>
      <w:r>
        <w:rPr>
          <w:rFonts w:hint="eastAsia"/>
        </w:rPr>
        <w:br/>
      </w:r>
      <w:r>
        <w:rPr>
          <w:rFonts w:hint="eastAsia"/>
        </w:rPr>
        <w:t>　　　　二、2008-2009年中国轮胎产量和影响产能的主要因素分析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2008-2009年中国白炭黑行业市场竞争格局分析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2008-2009年中国白炭黑行业总体竞争状况分析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2008-2009年中国白炭黑外资企业市场占有率分析</w:t>
      </w:r>
      <w:r>
        <w:rPr>
          <w:rFonts w:hint="eastAsia"/>
        </w:rPr>
        <w:br/>
      </w:r>
      <w:r>
        <w:rPr>
          <w:rFonts w:hint="eastAsia"/>
        </w:rPr>
        <w:t>　　第三节 2008-2009年中国白炭黑市场发展战略分析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2008年中国白炭黑优势企业财务状况及竞争分析</w:t>
      </w:r>
      <w:r>
        <w:rPr>
          <w:rFonts w:hint="eastAsia"/>
        </w:rPr>
        <w:br/>
      </w:r>
      <w:r>
        <w:rPr>
          <w:rFonts w:hint="eastAsia"/>
        </w:rPr>
        <w:t>　　第一节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第二节 无锡恒亨白炭黑有限责任公司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第三节 天津海豚炭黑有限公司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广州吉必盛科技实业有限公司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2009-2012年中国白炭黑行业发展趋势分析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2009-2012年中国白炭黑行业发展趋势分析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二、市场产销预测分析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四、市场价格预测分析</w:t>
      </w:r>
      <w:r>
        <w:rPr>
          <w:rFonts w:hint="eastAsia"/>
        </w:rPr>
        <w:br/>
      </w:r>
      <w:r>
        <w:rPr>
          <w:rFonts w:hint="eastAsia"/>
        </w:rPr>
        <w:t>　　　　五、市场成本预测分析</w:t>
      </w:r>
      <w:r>
        <w:rPr>
          <w:rFonts w:hint="eastAsia"/>
        </w:rPr>
        <w:br/>
      </w:r>
      <w:r>
        <w:rPr>
          <w:rFonts w:hint="eastAsia"/>
        </w:rPr>
        <w:t>　　第二节 2009-2012年中国白炭黑市场发展前景分析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二、带动中国白炭黑发展因素分析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2009-2012年中国白炭黑行业投资机会与风险分析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2009-2012年中国白炭黑行业投资环境分析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2009-2012年中国白炭黑行业投资周期分析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2009-2012年中国白炭黑行业投资风险预警分析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2009-2012年国内白炭黑企业经营战略可行性分析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2009-2012年中国白炭黑国际化发展战略分析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三、战略措施分析</w:t>
      </w:r>
      <w:r>
        <w:rPr>
          <w:rFonts w:hint="eastAsia"/>
        </w:rPr>
        <w:br/>
      </w:r>
      <w:r>
        <w:rPr>
          <w:rFonts w:hint="eastAsia"/>
        </w:rPr>
        <w:t>　　第二节 2009-2012年中国白炭黑企业盈利模型研究分析</w:t>
      </w:r>
      <w:r>
        <w:rPr>
          <w:rFonts w:hint="eastAsia"/>
        </w:rPr>
        <w:br/>
      </w:r>
      <w:r>
        <w:rPr>
          <w:rFonts w:hint="eastAsia"/>
        </w:rPr>
        <w:t>　　第三节 2009-2012年中国白炭黑企业竞争策略研究分析</w:t>
      </w:r>
      <w:r>
        <w:rPr>
          <w:rFonts w:hint="eastAsia"/>
        </w:rPr>
        <w:br/>
      </w:r>
      <w:r>
        <w:rPr>
          <w:rFonts w:hint="eastAsia"/>
        </w:rPr>
        <w:t>　　第四节 2009-2012年中国白炭黑企业资本运作战略选择方案研究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第五节 [:中:智:林:]2009-2012年中国白炭黑企业多元化经营战略的可行性分析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白炭黑的各项指标名称及标准</w:t>
      </w:r>
      <w:r>
        <w:rPr>
          <w:rFonts w:hint="eastAsia"/>
        </w:rPr>
        <w:br/>
      </w:r>
      <w:r>
        <w:rPr>
          <w:rFonts w:hint="eastAsia"/>
        </w:rPr>
        <w:t>　　图表 2 世界沉淀法白炭黑消费比例</w:t>
      </w:r>
      <w:r>
        <w:rPr>
          <w:rFonts w:hint="eastAsia"/>
        </w:rPr>
        <w:br/>
      </w:r>
      <w:r>
        <w:rPr>
          <w:rFonts w:hint="eastAsia"/>
        </w:rPr>
        <w:t>　　图表 3 2006-2007年罗地亚白炭黑（青岛）有限公司销售收入情况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4 2006-2007年罗地亚白炭黑（青岛）有限公司盈利指标情况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7 2006-2007年罗地亚白炭黑（青岛）有限公司资产负债能力指标分析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 2006-2007年青岛德固萨化学有限公司销售收入情况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10 2006-2007年青岛德固萨化学有限公司盈利指标情况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11 2006-2007年青岛德固萨化学有限公司盈利能力情况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12 2006-2007年青岛德固萨化学有限公司资产运行指标状况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19 2006-2007年卡博特化工（天津）有限公司资产负债能力指标分析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 2006-2007年卡博特化工（天津）有限公司成本费用构成情况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21 2006-2007年上海卡博特化工有限公司销售收入情况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22 2006-2007年上海卡博特化工有限公司盈利指标情况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23 2006-2007年上海卡博特化工有限公司盈利能力情况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24 2006-2007年上海卡博特化工有限公司资产运行指标状况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27 我国白炭黑应用领域分布状况</w:t>
      </w:r>
      <w:r>
        <w:rPr>
          <w:rFonts w:hint="eastAsia"/>
        </w:rPr>
        <w:br/>
      </w:r>
      <w:r>
        <w:rPr>
          <w:rFonts w:hint="eastAsia"/>
        </w:rPr>
        <w:t>　　图表 28 中国沉淀法白炭黑消费比例情况</w:t>
      </w:r>
      <w:r>
        <w:rPr>
          <w:rFonts w:hint="eastAsia"/>
        </w:rPr>
        <w:br/>
      </w:r>
      <w:r>
        <w:rPr>
          <w:rFonts w:hint="eastAsia"/>
        </w:rPr>
        <w:t>　　图表 29 2004-2008年我国白炭黑产量走势图</w:t>
      </w:r>
      <w:r>
        <w:rPr>
          <w:rFonts w:hint="eastAsia"/>
        </w:rPr>
        <w:br/>
      </w:r>
      <w:r>
        <w:rPr>
          <w:rFonts w:hint="eastAsia"/>
        </w:rPr>
        <w:t>　　图表 30 我国主要气相法白炭黑生产企业</w:t>
      </w:r>
      <w:r>
        <w:rPr>
          <w:rFonts w:hint="eastAsia"/>
        </w:rPr>
        <w:br/>
      </w:r>
      <w:r>
        <w:rPr>
          <w:rFonts w:hint="eastAsia"/>
        </w:rPr>
        <w:t>　　图表 31 我国涂料产量按用途分布结构</w:t>
      </w:r>
      <w:r>
        <w:rPr>
          <w:rFonts w:hint="eastAsia"/>
        </w:rPr>
        <w:br/>
      </w:r>
      <w:r>
        <w:rPr>
          <w:rFonts w:hint="eastAsia"/>
        </w:rPr>
        <w:t>　　图表 32 我国涂料产量地区分布图</w:t>
      </w:r>
      <w:r>
        <w:rPr>
          <w:rFonts w:hint="eastAsia"/>
        </w:rPr>
        <w:br/>
      </w:r>
      <w:r>
        <w:rPr>
          <w:rFonts w:hint="eastAsia"/>
        </w:rPr>
        <w:t>　　图表 33 2010年中国涂料产量地域分布情况</w:t>
      </w:r>
      <w:r>
        <w:rPr>
          <w:rFonts w:hint="eastAsia"/>
        </w:rPr>
        <w:br/>
      </w:r>
      <w:r>
        <w:rPr>
          <w:rFonts w:hint="eastAsia"/>
        </w:rPr>
        <w:t>　　图表 34 2003-2008年我国汽车产量变化趋势图</w:t>
      </w:r>
      <w:r>
        <w:rPr>
          <w:rFonts w:hint="eastAsia"/>
        </w:rPr>
        <w:br/>
      </w:r>
      <w:r>
        <w:rPr>
          <w:rFonts w:hint="eastAsia"/>
        </w:rPr>
        <w:t>　　图表 37 株洲兴隆化工实业有限公司组织结构图</w:t>
      </w:r>
      <w:r>
        <w:rPr>
          <w:rFonts w:hint="eastAsia"/>
        </w:rPr>
        <w:br/>
      </w:r>
      <w:r>
        <w:rPr>
          <w:rFonts w:hint="eastAsia"/>
        </w:rPr>
        <w:t>　　图表 39 2006-2007年株洲兴隆化工实业有限公司盈利指标情况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40 2006-2007年株洲兴隆化工实业有限公司盈利能力情况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41 2006-2007年株洲兴隆化工实业有限公司资产运行指标状况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42 2006-2007年株洲兴隆化工实业有限公司资产负债能力指标分析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43 2006-2007年株洲兴隆化工实业有限公司成本费用构成情况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44 2006-2007年无锡恒亨白炭黑有限责任公司销售收入情况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47 2006-2007年无锡恒亨白炭黑有限责任公司资产运行指标状况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49 2006-2007年无锡恒亨白炭黑有限责任公司成本费用构成情况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52 2007年天津海豚炭黑有限公司资产资产负债指标情况</w:t>
      </w:r>
      <w:r>
        <w:rPr>
          <w:rFonts w:hint="eastAsia"/>
        </w:rPr>
        <w:br/>
      </w:r>
      <w:r>
        <w:rPr>
          <w:rFonts w:hint="eastAsia"/>
        </w:rPr>
        <w:t>　　图表 60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61公司业务相关资格证书-全国市场研究行业协会会员证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62公司业务相关资格证书-竞争情报协会会员证书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63公司业务相关资格证书-涉外社会调查许可证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bc1d948194d96" w:history="1">
        <w:r>
          <w:rPr>
            <w:rStyle w:val="Hyperlink"/>
          </w:rPr>
          <w:t>2010-2015年中国白炭黑市场研究及前景分析报告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bc1d948194d96" w:history="1">
        <w:r>
          <w:rPr>
            <w:rStyle w:val="Hyperlink"/>
          </w:rPr>
          <w:t>https://www.20087.com/2010-03/R_2010_2015baitanheishichangyanjiujiqi.html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热点：黑磷多少钱一克、白炭黑每吨最新价格、沉淀白炭黑、白炭黑和二氧化硅的区别、白炭黑十大厂家、白炭黑是什么材料、白炭黑是二氧化硅吗、白炭黑多少钱一公斤、炭黑制作方法和原材料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c5f8334144e26" w:history="1">
      <w:r>
        <w:rPr>
          <w:rStyle w:val="Hyperlink"/>
        </w:rPr>
        <w:t>2010-2015年中国白炭黑市场研究及前景分析报告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itanheishichangyanjiujiqi.html" TargetMode="External" Id="Rb37bc1d94819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itanheishichangyanjiujiqi.html" TargetMode="External" Id="R909c5f833414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2010-03-10T03:55:00Z</dcterms:created>
  <dcterms:modified xsi:type="dcterms:W3CDTF">2010-03-10T04:55:00Z</dcterms:modified>
  <dc:subject>2010-2015年中国白炭黑市场研究及前景分析报告</dc:subject>
  <dc:title>2010-2015年中国白炭黑市场研究及前景分析报告</dc:title>
  <cp:keywords>2010-2015年中国白炭黑市场研究及前景分析报告</cp:keywords>
  <dc:description>2010-2015年中国白炭黑市场研究及前景分析报告</dc:description>
</cp:coreProperties>
</file>