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66b01037a742e8" w:history="1">
              <w:r>
                <w:rPr>
                  <w:rStyle w:val="Hyperlink"/>
                </w:rPr>
                <w:t>2010-2015年中国自动络筒机行业深度研究与预测分析报告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66b01037a742e8" w:history="1">
              <w:r>
                <w:rPr>
                  <w:rStyle w:val="Hyperlink"/>
                </w:rPr>
                <w:t>2010-2015年中国自动络筒机行业深度研究与预测分析报告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66b01037a742e8" w:history="1">
                <w:r>
                  <w:rPr>
                    <w:rStyle w:val="Hyperlink"/>
                  </w:rPr>
                  <w:t>https://www.20087.com/2010-03/R_2010_2015zidongluotongjixingyeshendu.html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络筒机是一种用于将纱线卷绕成一定规格筒子的纺织机械设备，因其能够提供高效的纱线加工能力而在纺织行业中发挥重要作用。近年来，随着自动化技术和精密加工技术的发展，对于高效、智能的络筒机需求不断增加。目前，市场上络筒机的技术已经相对成熟，能够提供稳定的性能。随着自动化技术和制造工艺的进步，采用高性能电机和先进的控制系统可以提高络筒机的生产效率和纱线质量。此外，随着生产工艺的优化，络筒机的生产效率和质量控制水平得到了提高。然而，络筒机的成本较高，且对于使用环境有一定要求，这在一定程度上限制了其在某些地区的应用。</w:t>
      </w:r>
      <w:r>
        <w:rPr>
          <w:rFonts w:hint="eastAsia"/>
        </w:rPr>
        <w:br/>
      </w:r>
      <w:r>
        <w:rPr>
          <w:rFonts w:hint="eastAsia"/>
        </w:rPr>
        <w:t>　　未来，随着智能制造和工业4.0的发展，络筒机将朝着更加高效、智能化、低能耗的方向发展。市场调研网指出，通过引入先进的传感器技术和智能控制系统，可以进一步提高络筒机的自动化水平和可靠性，实现远程监控和故障诊断。同时，通过优化设计和提高制造精度，降低设备的体积和重量，提高便携性和操作便利性。此外，随着新材料技术的应用，用于生产低能耗、环保型络筒机的技术将成为研究热点，减少对环境的影响。然而，如何在保证络筒机性能的同时，降低生产成本，提高市场竞争力，是络筒机制造商需要解决的问题。此外，如何加强与科研机构的合作，推动技术成果转化，也是推动行业创新的重要途径。</w:t>
      </w:r>
      <w:r>
        <w:rPr>
          <w:rFonts w:hint="eastAsia"/>
        </w:rPr>
        <w:br/>
      </w:r>
      <w:r>
        <w:rPr>
          <w:rFonts w:hint="eastAsia"/>
        </w:rPr>
        <w:t>　　第一章 行业基本概述</w:t>
      </w:r>
      <w:r>
        <w:rPr>
          <w:rFonts w:hint="eastAsia"/>
        </w:rPr>
        <w:br/>
      </w:r>
      <w:r>
        <w:rPr>
          <w:rFonts w:hint="eastAsia"/>
        </w:rPr>
        <w:t>　　一、有关定义、分类</w:t>
      </w:r>
      <w:r>
        <w:rPr>
          <w:rFonts w:hint="eastAsia"/>
        </w:rPr>
        <w:br/>
      </w:r>
      <w:r>
        <w:rPr>
          <w:rFonts w:hint="eastAsia"/>
        </w:rPr>
        <w:t>　　（一）自动络筒机及行业定义</w:t>
      </w:r>
      <w:r>
        <w:rPr>
          <w:rFonts w:hint="eastAsia"/>
        </w:rPr>
        <w:br/>
      </w:r>
      <w:r>
        <w:rPr>
          <w:rFonts w:hint="eastAsia"/>
        </w:rPr>
        <w:t>　　（二）自动络筒机产业链分析与自动络筒机行业的特征</w:t>
      </w:r>
      <w:r>
        <w:rPr>
          <w:rFonts w:hint="eastAsia"/>
        </w:rPr>
        <w:br/>
      </w:r>
      <w:r>
        <w:rPr>
          <w:rFonts w:hint="eastAsia"/>
        </w:rPr>
        <w:t>　　（三）自动络筒机行业主管部门及管理体制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（一）全球自动络筒机发展综述</w:t>
      </w:r>
      <w:r>
        <w:rPr>
          <w:rFonts w:hint="eastAsia"/>
        </w:rPr>
        <w:br/>
      </w:r>
      <w:r>
        <w:rPr>
          <w:rFonts w:hint="eastAsia"/>
        </w:rPr>
        <w:t>　　（二）主要国家和地区发展动态</w:t>
      </w:r>
      <w:r>
        <w:rPr>
          <w:rFonts w:hint="eastAsia"/>
        </w:rPr>
        <w:br/>
      </w:r>
      <w:r>
        <w:rPr>
          <w:rFonts w:hint="eastAsia"/>
        </w:rPr>
        <w:t>　　第三章 自动络筒机上下游行业发展情况及对行业的影响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三、上下游行业变动对自动络筒机行业的影响分析</w:t>
      </w:r>
      <w:r>
        <w:rPr>
          <w:rFonts w:hint="eastAsia"/>
        </w:rPr>
        <w:br/>
      </w:r>
      <w:r>
        <w:rPr>
          <w:rFonts w:hint="eastAsia"/>
        </w:rPr>
        <w:t>　　第四章 自动络筒机制造技术工艺发展分析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国内自动络筒机产品生产和需求分析</w:t>
      </w:r>
      <w:r>
        <w:rPr>
          <w:rFonts w:hint="eastAsia"/>
        </w:rPr>
        <w:br/>
      </w:r>
      <w:r>
        <w:rPr>
          <w:rFonts w:hint="eastAsia"/>
        </w:rPr>
        <w:t>　　一、国内自动络筒机产品产量分析</w:t>
      </w:r>
      <w:r>
        <w:rPr>
          <w:rFonts w:hint="eastAsia"/>
        </w:rPr>
        <w:br/>
      </w:r>
      <w:r>
        <w:rPr>
          <w:rFonts w:hint="eastAsia"/>
        </w:rPr>
        <w:t>　　（一）国内自动络筒机产品产能与产量概况</w:t>
      </w:r>
      <w:r>
        <w:rPr>
          <w:rFonts w:hint="eastAsia"/>
        </w:rPr>
        <w:br/>
      </w:r>
      <w:r>
        <w:rPr>
          <w:rFonts w:hint="eastAsia"/>
        </w:rPr>
        <w:t>　　（二）2005-2009年自动络筒机产品产量</w:t>
      </w:r>
      <w:r>
        <w:rPr>
          <w:rFonts w:hint="eastAsia"/>
        </w:rPr>
        <w:br/>
      </w:r>
      <w:r>
        <w:rPr>
          <w:rFonts w:hint="eastAsia"/>
        </w:rPr>
        <w:t>　　（三）2010-2015年自动络筒机产品产量预测</w:t>
      </w:r>
      <w:r>
        <w:rPr>
          <w:rFonts w:hint="eastAsia"/>
        </w:rPr>
        <w:br/>
      </w:r>
      <w:r>
        <w:rPr>
          <w:rFonts w:hint="eastAsia"/>
        </w:rPr>
        <w:t>　　二、国内自动络筒机产品需求分析</w:t>
      </w:r>
      <w:r>
        <w:rPr>
          <w:rFonts w:hint="eastAsia"/>
        </w:rPr>
        <w:br/>
      </w:r>
      <w:r>
        <w:rPr>
          <w:rFonts w:hint="eastAsia"/>
        </w:rPr>
        <w:t>　　（一）国内自动络筒机产品主要需求领域分析</w:t>
      </w:r>
      <w:r>
        <w:rPr>
          <w:rFonts w:hint="eastAsia"/>
        </w:rPr>
        <w:br/>
      </w:r>
      <w:r>
        <w:rPr>
          <w:rFonts w:hint="eastAsia"/>
        </w:rPr>
        <w:t>　　（二）2005-2009年自动络筒机产品需求</w:t>
      </w:r>
      <w:r>
        <w:rPr>
          <w:rFonts w:hint="eastAsia"/>
        </w:rPr>
        <w:br/>
      </w:r>
      <w:r>
        <w:rPr>
          <w:rFonts w:hint="eastAsia"/>
        </w:rPr>
        <w:t>　　（三）2010-2015年自动络筒机产品需求预测</w:t>
      </w:r>
      <w:r>
        <w:rPr>
          <w:rFonts w:hint="eastAsia"/>
        </w:rPr>
        <w:br/>
      </w:r>
      <w:r>
        <w:rPr>
          <w:rFonts w:hint="eastAsia"/>
        </w:rPr>
        <w:t>　　第六章 自动络筒机行业进出口情况与价格趋势分析</w:t>
      </w:r>
      <w:r>
        <w:rPr>
          <w:rFonts w:hint="eastAsia"/>
        </w:rPr>
        <w:br/>
      </w:r>
      <w:r>
        <w:rPr>
          <w:rFonts w:hint="eastAsia"/>
        </w:rPr>
        <w:t>　　一、进出口状况分析</w:t>
      </w:r>
      <w:r>
        <w:rPr>
          <w:rFonts w:hint="eastAsia"/>
        </w:rPr>
        <w:br/>
      </w:r>
      <w:r>
        <w:rPr>
          <w:rFonts w:hint="eastAsia"/>
        </w:rPr>
        <w:t>　　（一）国内自动络筒机产品2007-2009年进出口数据分析</w:t>
      </w:r>
      <w:r>
        <w:rPr>
          <w:rFonts w:hint="eastAsia"/>
        </w:rPr>
        <w:br/>
      </w:r>
      <w:r>
        <w:rPr>
          <w:rFonts w:hint="eastAsia"/>
        </w:rPr>
        <w:t>　　（二）自动络筒机产品主要进出口国家分析</w:t>
      </w:r>
      <w:r>
        <w:rPr>
          <w:rFonts w:hint="eastAsia"/>
        </w:rPr>
        <w:br/>
      </w:r>
      <w:r>
        <w:rPr>
          <w:rFonts w:hint="eastAsia"/>
        </w:rPr>
        <w:t>　　（三）贸易平衡情况</w:t>
      </w:r>
      <w:r>
        <w:rPr>
          <w:rFonts w:hint="eastAsia"/>
        </w:rPr>
        <w:br/>
      </w:r>
      <w:r>
        <w:rPr>
          <w:rFonts w:hint="eastAsia"/>
        </w:rPr>
        <w:t>　　二、自动络筒机产品价格趋势分析</w:t>
      </w:r>
      <w:r>
        <w:rPr>
          <w:rFonts w:hint="eastAsia"/>
        </w:rPr>
        <w:br/>
      </w:r>
      <w:r>
        <w:rPr>
          <w:rFonts w:hint="eastAsia"/>
        </w:rPr>
        <w:t>　　（一）近几年自动络筒机产品价格走势分析</w:t>
      </w:r>
      <w:r>
        <w:rPr>
          <w:rFonts w:hint="eastAsia"/>
        </w:rPr>
        <w:br/>
      </w:r>
      <w:r>
        <w:rPr>
          <w:rFonts w:hint="eastAsia"/>
        </w:rPr>
        <w:t>　　（二）原材料及相关因素对自动络筒机产品价格影响分析</w:t>
      </w:r>
      <w:r>
        <w:rPr>
          <w:rFonts w:hint="eastAsia"/>
        </w:rPr>
        <w:br/>
      </w:r>
      <w:r>
        <w:rPr>
          <w:rFonts w:hint="eastAsia"/>
        </w:rPr>
        <w:t>　　第七章 自动络筒机行业市场竞争策略分析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四、自动络筒机市场竞争策略分析</w:t>
      </w:r>
      <w:r>
        <w:rPr>
          <w:rFonts w:hint="eastAsia"/>
        </w:rPr>
        <w:br/>
      </w:r>
      <w:r>
        <w:rPr>
          <w:rFonts w:hint="eastAsia"/>
        </w:rPr>
        <w:t>　　（一）自动络筒机市场增长潜力分析</w:t>
      </w:r>
      <w:r>
        <w:rPr>
          <w:rFonts w:hint="eastAsia"/>
        </w:rPr>
        <w:br/>
      </w:r>
      <w:r>
        <w:rPr>
          <w:rFonts w:hint="eastAsia"/>
        </w:rPr>
        <w:t>　　（二）自动络筒机产品竞争策略分析</w:t>
      </w:r>
      <w:r>
        <w:rPr>
          <w:rFonts w:hint="eastAsia"/>
        </w:rPr>
        <w:br/>
      </w:r>
      <w:r>
        <w:rPr>
          <w:rFonts w:hint="eastAsia"/>
        </w:rPr>
        <w:t>　　（三）自动络筒机行业竞争格局展望</w:t>
      </w:r>
      <w:r>
        <w:rPr>
          <w:rFonts w:hint="eastAsia"/>
        </w:rPr>
        <w:br/>
      </w:r>
      <w:r>
        <w:rPr>
          <w:rFonts w:hint="eastAsia"/>
        </w:rPr>
        <w:t>　　第八章 自动络筒机行业用户度分析</w:t>
      </w:r>
      <w:r>
        <w:rPr>
          <w:rFonts w:hint="eastAsia"/>
        </w:rPr>
        <w:br/>
      </w:r>
      <w:r>
        <w:rPr>
          <w:rFonts w:hint="eastAsia"/>
        </w:rPr>
        <w:t>　　一、自动络筒机行业用户认知程度</w:t>
      </w:r>
      <w:r>
        <w:rPr>
          <w:rFonts w:hint="eastAsia"/>
        </w:rPr>
        <w:br/>
      </w:r>
      <w:r>
        <w:rPr>
          <w:rFonts w:hint="eastAsia"/>
        </w:rPr>
        <w:t>　　二、自动络筒机行业用户关注因素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自动络筒机行业国内重点生产厂家分析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　自动络筒机行业投资现状及风险前景评价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66b01037a742e8" w:history="1">
        <w:r>
          <w:rPr>
            <w:rStyle w:val="Hyperlink"/>
          </w:rPr>
          <w:t>2010-2015年中国自动络筒机行业深度研究与预测分析报告</w:t>
        </w:r>
      </w:hyperlink>
      <w:r>
        <w:rPr>
          <w:color w:val="C00000"/>
        </w:rPr>
        <w:t>》，报告编号：</w:t>
      </w:r>
      <w:r>
        <w:rPr>
          <w:rFonts w:hint="eastAsia"/>
          <w:color w:val="C00000"/>
        </w:rPr>
        <w:t>0330107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66b01037a742e8" w:history="1">
        <w:r>
          <w:rPr>
            <w:rStyle w:val="Hyperlink"/>
          </w:rPr>
          <w:t>https://www.20087.com/2010-03/R_2010_2015zidongluotongjixingyeshendu.html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热点：球磨机的型号和参数价格、络筒机维修教程、中力电动叉车价格表、络筒机多少钱一台、摇臂钻床十大品牌、络筒机价格、包装机厂家、络筒机的生产厂家、小型小袋粉末包装机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a59664b2d54f31" w:history="1">
      <w:r>
        <w:rPr>
          <w:rStyle w:val="Hyperlink"/>
        </w:rPr>
        <w:t>2010-2015年中国自动络筒机行业深度研究与预测分析报告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zidongluotongjixingyeshendu.html" TargetMode="External" Id="R5666b01037a742e8" /></Relationships>
</file>

<file path=word/_rels/header2.xml.rels>&#65279;<?xml version="1.0" encoding="utf-8"?><Relationships xmlns="http://schemas.openxmlformats.org/package/2006/relationships"><Relationship Type="http://schemas.openxmlformats.org/officeDocument/2006/relationships/hyperlink" Target="https://www.20087.com/2010-03/R_2010_2015zidongluotongjixingyeshendu.html" TargetMode="External" Id="R77a59664b2d54f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2010-03-22T01:00:00Z</dcterms:created>
  <dcterms:modified xsi:type="dcterms:W3CDTF">2010-03-22T02:00:00Z</dcterms:modified>
  <dc:subject>2010-2015年中国自动络筒机行业深度研究与预测分析报告</dc:subject>
  <dc:title>2010-2015年中国自动络筒机行业深度研究与预测分析报告</dc:title>
  <cp:keywords>2010-2015年中国自动络筒机行业深度研究与预测分析报告</cp:keywords>
  <dc:description>2010-2015年中国自动络筒机行业深度研究与预测分析报告</dc:description>
</cp:coreProperties>
</file>