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846c2c0e14667" w:history="1">
              <w:r>
                <w:rPr>
                  <w:rStyle w:val="Hyperlink"/>
                </w:rPr>
                <w:t>2010-2015年中国装修机械行业深度研究与预测分析报告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846c2c0e14667" w:history="1">
              <w:r>
                <w:rPr>
                  <w:rStyle w:val="Hyperlink"/>
                </w:rPr>
                <w:t>2010-2015年中国装修机械行业深度研究与预测分析报告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846c2c0e14667" w:history="1">
                <w:r>
                  <w:rPr>
                    <w:rStyle w:val="Hyperlink"/>
                  </w:rPr>
                  <w:t>https://www.20087.com/2010-03/R_2010_2015zhuangxiujixiexingyeshenduy.html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行业作为房地产和建筑行业的重要组成部分，近年来经历了由传统向数字化、智能化转型的过程。随着消费者对居住环境品质要求的提升，以及对个性化、环保材料的偏好增强，装修市场呈现出高端化、定制化和绿色化的趋势。数字化设计工具的普及，如3D建模软件和虚拟现实技术，使客户能够更直观地预览装修效果，提高了设计效率和客户满意度。同时，智能家居系统的集成，如智能照明、温控和安防，成为现代装修的标准配置，提升了居住的舒适性和安全性。</w:t>
      </w:r>
      <w:r>
        <w:rPr>
          <w:rFonts w:hint="eastAsia"/>
        </w:rPr>
        <w:br/>
      </w:r>
      <w:r>
        <w:rPr>
          <w:rFonts w:hint="eastAsia"/>
        </w:rPr>
        <w:t>　　未来，装修行业的发展将更加侧重于可持续性、智能化和人性化。市场调研网指出，随着循环经济理念的推广，装修材料将更注重环保和可回收性，如使用再生木材和低VOC涂料。同时，装配式装修技术的成熟，将大幅减少现场施工产生的废弃物和污染，缩短工期。智能化装修将更深入地融入生活，如集成AI助手和健康监测设备，实现家居与个人健康的互动。此外，人性化设计，如无障碍设施和适老化改造，将满足不同人群的居住需求，提升生活质量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（一）装修机械及行业定义</w:t>
      </w:r>
      <w:r>
        <w:rPr>
          <w:rFonts w:hint="eastAsia"/>
        </w:rPr>
        <w:br/>
      </w:r>
      <w:r>
        <w:rPr>
          <w:rFonts w:hint="eastAsia"/>
        </w:rPr>
        <w:t>　　（二）装修机械产业链分析与装修机械行业的特征</w:t>
      </w:r>
      <w:r>
        <w:rPr>
          <w:rFonts w:hint="eastAsia"/>
        </w:rPr>
        <w:br/>
      </w:r>
      <w:r>
        <w:rPr>
          <w:rFonts w:hint="eastAsia"/>
        </w:rPr>
        <w:t>　　（三）装修机械行业主管部门及管理体制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（一）全球装修机械发展综述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装修机械上下游行业发展情况及对行业的影响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三、上下游行业变动对装修机械行业的影响分析</w:t>
      </w:r>
      <w:r>
        <w:rPr>
          <w:rFonts w:hint="eastAsia"/>
        </w:rPr>
        <w:br/>
      </w:r>
      <w:r>
        <w:rPr>
          <w:rFonts w:hint="eastAsia"/>
        </w:rPr>
        <w:t>　　第四章 装修机械制造技术工艺发展分析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国内装修机械产品生产和需求分析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一、国内装修机械产品产量分析</w:t>
      </w:r>
      <w:r>
        <w:rPr>
          <w:rFonts w:hint="eastAsia"/>
        </w:rPr>
        <w:br/>
      </w:r>
      <w:r>
        <w:rPr>
          <w:rFonts w:hint="eastAsia"/>
        </w:rPr>
        <w:t>　　（一）国内装修机械产品产能与产量概况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（二）2005-2009年装修机械产品产量</w:t>
      </w:r>
      <w:r>
        <w:rPr>
          <w:rFonts w:hint="eastAsia"/>
        </w:rPr>
        <w:br/>
      </w:r>
      <w:r>
        <w:rPr>
          <w:rFonts w:hint="eastAsia"/>
        </w:rPr>
        <w:t>　　（三）2010-2015年装修机械产品产量预测</w:t>
      </w:r>
      <w:r>
        <w:rPr>
          <w:rFonts w:hint="eastAsia"/>
        </w:rPr>
        <w:br/>
      </w:r>
      <w:r>
        <w:rPr>
          <w:rFonts w:hint="eastAsia"/>
        </w:rPr>
        <w:t>　　二、国内装修机械产品需求分析</w:t>
      </w:r>
      <w:r>
        <w:rPr>
          <w:rFonts w:hint="eastAsia"/>
        </w:rPr>
        <w:br/>
      </w:r>
      <w:r>
        <w:rPr>
          <w:rFonts w:hint="eastAsia"/>
        </w:rPr>
        <w:t>　　（一）国内装修机械产品主要需求领域分析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（二）2005-2009年装修机械产品需求</w:t>
      </w:r>
      <w:r>
        <w:rPr>
          <w:rFonts w:hint="eastAsia"/>
        </w:rPr>
        <w:br/>
      </w:r>
      <w:r>
        <w:rPr>
          <w:rFonts w:hint="eastAsia"/>
        </w:rPr>
        <w:t>　　（三）2010-2015年装修机械产品需求预测</w:t>
      </w:r>
      <w:r>
        <w:rPr>
          <w:rFonts w:hint="eastAsia"/>
        </w:rPr>
        <w:br/>
      </w:r>
      <w:r>
        <w:rPr>
          <w:rFonts w:hint="eastAsia"/>
        </w:rPr>
        <w:t>　　第六章 装修机械行业进出口情况与价格趋势分析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（一）国内装修机械产品2007-2009年进出口数据分析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（二）装修机械产品主要进出口国家分析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二、装修机械产品价格趋势分析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（一）近几年装修机械产品价格走势分析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（二）原材料及相关因素对装修机械产品价格影响分析</w:t>
      </w:r>
      <w:r>
        <w:rPr>
          <w:rFonts w:hint="eastAsia"/>
        </w:rPr>
        <w:br/>
      </w:r>
      <w:r>
        <w:rPr>
          <w:rFonts w:hint="eastAsia"/>
        </w:rPr>
        <w:t>　　第七章 装修机械行业市场竞争策略分析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四、装修机械市场竞争策略分析</w:t>
      </w:r>
      <w:r>
        <w:rPr>
          <w:rFonts w:hint="eastAsia"/>
        </w:rPr>
        <w:br/>
      </w:r>
      <w:r>
        <w:rPr>
          <w:rFonts w:hint="eastAsia"/>
        </w:rPr>
        <w:t>　　（一）装修机械市场增长潜力分析</w:t>
      </w:r>
      <w:r>
        <w:rPr>
          <w:rFonts w:hint="eastAsia"/>
        </w:rPr>
        <w:br/>
      </w:r>
      <w:r>
        <w:rPr>
          <w:rFonts w:hint="eastAsia"/>
        </w:rPr>
        <w:t>　　（二）装修机械产品竞争策略分析</w:t>
      </w:r>
      <w:r>
        <w:rPr>
          <w:rFonts w:hint="eastAsia"/>
        </w:rPr>
        <w:br/>
      </w:r>
      <w:r>
        <w:rPr>
          <w:rFonts w:hint="eastAsia"/>
        </w:rPr>
        <w:t>　　（三）装修机械行业竞争格局展望</w:t>
      </w:r>
      <w:r>
        <w:rPr>
          <w:rFonts w:hint="eastAsia"/>
        </w:rPr>
        <w:br/>
      </w:r>
      <w:r>
        <w:rPr>
          <w:rFonts w:hint="eastAsia"/>
        </w:rPr>
        <w:t>　　第八章 装修机械行业用户度分析</w:t>
      </w:r>
      <w:r>
        <w:rPr>
          <w:rFonts w:hint="eastAsia"/>
        </w:rPr>
        <w:br/>
      </w:r>
      <w:r>
        <w:rPr>
          <w:rFonts w:hint="eastAsia"/>
        </w:rPr>
        <w:t>　　一、装修机械行业用户认知程度</w:t>
      </w:r>
      <w:r>
        <w:rPr>
          <w:rFonts w:hint="eastAsia"/>
        </w:rPr>
        <w:br/>
      </w:r>
      <w:r>
        <w:rPr>
          <w:rFonts w:hint="eastAsia"/>
        </w:rPr>
        <w:t>　　二、装修机械行业用户关注因素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装修机械行业国内重点生产厂家分析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中智:林:：装修机械行业投资现状及风险前景评价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846c2c0e14667" w:history="1">
        <w:r>
          <w:rPr>
            <w:rStyle w:val="Hyperlink"/>
          </w:rPr>
          <w:t>2010-2015年中国装修机械行业深度研究与预测分析报告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846c2c0e14667" w:history="1">
        <w:r>
          <w:rPr>
            <w:rStyle w:val="Hyperlink"/>
          </w:rPr>
          <w:t>https://www.20087.com/2010-03/R_2010_2015zhuangxiujixiexingyeshenduy.html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热点：装修全包多少钱、装修报价单明细表完整 清单、装修公司排行榜十大排名、装修房子的流程和顺序、装修合同范本最新版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648f3082d48cc" w:history="1">
      <w:r>
        <w:rPr>
          <w:rStyle w:val="Hyperlink"/>
        </w:rPr>
        <w:t>2010-2015年中国装修机械行业深度研究与预测分析报告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angxiujixiexingyeshenduy.html" TargetMode="External" Id="Rfe8846c2c0e1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angxiujixiexingyeshenduy.html" TargetMode="External" Id="R4c5648f3082d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2010-03-22T00:08:00Z</dcterms:created>
  <dcterms:modified xsi:type="dcterms:W3CDTF">2010-03-22T01:08:00Z</dcterms:modified>
  <dc:subject>2010-2015年中国装修机械行业深度研究与预测分析报告</dc:subject>
  <dc:title>2010-2015年中国装修机械行业深度研究与预测分析报告</dc:title>
  <cp:keywords>2010-2015年中国装修机械行业深度研究与预测分析报告</cp:keywords>
  <dc:description>2010-2015年中国装修机械行业深度研究与预测分析报告</dc:description>
</cp:coreProperties>
</file>