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d17be835b4506" w:history="1">
              <w:r>
                <w:rPr>
                  <w:rStyle w:val="Hyperlink"/>
                </w:rPr>
                <w:t>2010-2015年中国钢铁企业物流系统运行建设经验调查研究报告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d17be835b4506" w:history="1">
              <w:r>
                <w:rPr>
                  <w:rStyle w:val="Hyperlink"/>
                </w:rPr>
                <w:t>2010-2015年中国钢铁企业物流系统运行建设经验调查研究报告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d17be835b4506" w:history="1">
                <w:r>
                  <w:rPr>
                    <w:rStyle w:val="Hyperlink"/>
                  </w:rPr>
                  <w:t>https://www.20087.com/2010-03/R_2010_2015gangtieqiyewuliuxitongyunxi.html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钢铁行业物流系统应用与发展概况</w:t>
      </w:r>
      <w:r>
        <w:rPr>
          <w:rFonts w:hint="eastAsia"/>
        </w:rPr>
        <w:br/>
      </w:r>
      <w:r>
        <w:rPr>
          <w:rFonts w:hint="eastAsia"/>
        </w:rPr>
        <w:t>　　第一节 钢铁行业物流的特点</w:t>
      </w:r>
      <w:r>
        <w:rPr>
          <w:rFonts w:hint="eastAsia"/>
        </w:rPr>
        <w:br/>
      </w:r>
      <w:r>
        <w:rPr>
          <w:rFonts w:hint="eastAsia"/>
        </w:rPr>
        <w:t>　　　　一、物流量巨大</w:t>
      </w:r>
      <w:r>
        <w:rPr>
          <w:rFonts w:hint="eastAsia"/>
        </w:rPr>
        <w:br/>
      </w:r>
      <w:r>
        <w:rPr>
          <w:rFonts w:hint="eastAsia"/>
        </w:rPr>
        <w:t>　　　　二、生产物流自营</w:t>
      </w:r>
      <w:r>
        <w:rPr>
          <w:rFonts w:hint="eastAsia"/>
        </w:rPr>
        <w:br/>
      </w:r>
      <w:r>
        <w:rPr>
          <w:rFonts w:hint="eastAsia"/>
        </w:rPr>
        <w:t>　　　　三、钢铁产品的原材料性</w:t>
      </w:r>
      <w:r>
        <w:rPr>
          <w:rFonts w:hint="eastAsia"/>
        </w:rPr>
        <w:br/>
      </w:r>
      <w:r>
        <w:rPr>
          <w:rFonts w:hint="eastAsia"/>
        </w:rPr>
        <w:t>　　　　四、物流成本高</w:t>
      </w:r>
      <w:r>
        <w:rPr>
          <w:rFonts w:hint="eastAsia"/>
        </w:rPr>
        <w:br/>
      </w:r>
      <w:r>
        <w:rPr>
          <w:rFonts w:hint="eastAsia"/>
        </w:rPr>
        <w:t>　　第二节 钢铁生产中的物流信息化建设</w:t>
      </w:r>
      <w:r>
        <w:rPr>
          <w:rFonts w:hint="eastAsia"/>
        </w:rPr>
        <w:br/>
      </w:r>
      <w:r>
        <w:rPr>
          <w:rFonts w:hint="eastAsia"/>
        </w:rPr>
        <w:t>　　　　一、钢铁生产中的物流信息化建设特点</w:t>
      </w:r>
      <w:r>
        <w:rPr>
          <w:rFonts w:hint="eastAsia"/>
        </w:rPr>
        <w:br/>
      </w:r>
      <w:r>
        <w:rPr>
          <w:rFonts w:hint="eastAsia"/>
        </w:rPr>
        <w:t>　　　　二、生产物流信息化系统结构特点</w:t>
      </w:r>
      <w:r>
        <w:rPr>
          <w:rFonts w:hint="eastAsia"/>
        </w:rPr>
        <w:br/>
      </w:r>
      <w:r>
        <w:rPr>
          <w:rFonts w:hint="eastAsia"/>
        </w:rPr>
        <w:t>　　　　三、钢铁生产企业物流管理的一般要求</w:t>
      </w:r>
      <w:r>
        <w:rPr>
          <w:rFonts w:hint="eastAsia"/>
        </w:rPr>
        <w:br/>
      </w:r>
      <w:r>
        <w:rPr>
          <w:rFonts w:hint="eastAsia"/>
        </w:rPr>
        <w:t>　　第三节 钢铁成品物流系统建设</w:t>
      </w:r>
      <w:r>
        <w:rPr>
          <w:rFonts w:hint="eastAsia"/>
        </w:rPr>
        <w:br/>
      </w:r>
      <w:r>
        <w:rPr>
          <w:rFonts w:hint="eastAsia"/>
        </w:rPr>
        <w:t>　　　　一、钢铁成品物流呈现多种业态</w:t>
      </w:r>
      <w:r>
        <w:rPr>
          <w:rFonts w:hint="eastAsia"/>
        </w:rPr>
        <w:br/>
      </w:r>
      <w:r>
        <w:rPr>
          <w:rFonts w:hint="eastAsia"/>
        </w:rPr>
        <w:t>　　　　二、国内钢铁成品物流的发展趋势</w:t>
      </w:r>
      <w:r>
        <w:rPr>
          <w:rFonts w:hint="eastAsia"/>
        </w:rPr>
        <w:br/>
      </w:r>
      <w:r>
        <w:rPr>
          <w:rFonts w:hint="eastAsia"/>
        </w:rPr>
        <w:t>　　　　三、国内钢材配送中心建设及物流管理</w:t>
      </w:r>
      <w:r>
        <w:rPr>
          <w:rFonts w:hint="eastAsia"/>
        </w:rPr>
        <w:br/>
      </w:r>
      <w:r>
        <w:rPr>
          <w:rFonts w:hint="eastAsia"/>
        </w:rPr>
        <w:t>　　第四节 国外钢铁行业物流发展特点</w:t>
      </w:r>
      <w:r>
        <w:rPr>
          <w:rFonts w:hint="eastAsia"/>
        </w:rPr>
        <w:br/>
      </w:r>
      <w:r>
        <w:rPr>
          <w:rFonts w:hint="eastAsia"/>
        </w:rPr>
        <w:t>　　　　一、钢铁物流需求的规模远远大于世界钢铁产量</w:t>
      </w:r>
      <w:r>
        <w:rPr>
          <w:rFonts w:hint="eastAsia"/>
        </w:rPr>
        <w:br/>
      </w:r>
      <w:r>
        <w:rPr>
          <w:rFonts w:hint="eastAsia"/>
        </w:rPr>
        <w:t>　　　　二、钢铁物流运输模式，以洲际的远洋航运和内陆的公铁运输方式为主</w:t>
      </w:r>
      <w:r>
        <w:rPr>
          <w:rFonts w:hint="eastAsia"/>
        </w:rPr>
        <w:br/>
      </w:r>
      <w:r>
        <w:rPr>
          <w:rFonts w:hint="eastAsia"/>
        </w:rPr>
        <w:t>　　　　三、物流外包和物流共同化是主导的物流组织形式</w:t>
      </w:r>
      <w:r>
        <w:rPr>
          <w:rFonts w:hint="eastAsia"/>
        </w:rPr>
        <w:br/>
      </w:r>
      <w:r>
        <w:rPr>
          <w:rFonts w:hint="eastAsia"/>
        </w:rPr>
        <w:t>　　　　四、回收物流越来越得到重视</w:t>
      </w:r>
      <w:r>
        <w:rPr>
          <w:rFonts w:hint="eastAsia"/>
        </w:rPr>
        <w:br/>
      </w:r>
      <w:r>
        <w:rPr>
          <w:rFonts w:hint="eastAsia"/>
        </w:rPr>
        <w:t>　　第五节 钢铁物流ERP系统发展</w:t>
      </w:r>
      <w:r>
        <w:rPr>
          <w:rFonts w:hint="eastAsia"/>
        </w:rPr>
        <w:br/>
      </w:r>
      <w:r>
        <w:rPr>
          <w:rFonts w:hint="eastAsia"/>
        </w:rPr>
        <w:t>　　　　一、钢铁企业ERP系统实施模式</w:t>
      </w:r>
      <w:r>
        <w:rPr>
          <w:rFonts w:hint="eastAsia"/>
        </w:rPr>
        <w:br/>
      </w:r>
      <w:r>
        <w:rPr>
          <w:rFonts w:hint="eastAsia"/>
        </w:rPr>
        <w:t>　　　　二、钢铁企业物流专用ERP系统的应用</w:t>
      </w:r>
      <w:r>
        <w:rPr>
          <w:rFonts w:hint="eastAsia"/>
        </w:rPr>
        <w:br/>
      </w:r>
      <w:r>
        <w:rPr>
          <w:rFonts w:hint="eastAsia"/>
        </w:rPr>
        <w:t>　　　　三、通化钢铁ERP物流系统实施纪实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钢铁物流系统工具发展</w:t>
      </w:r>
      <w:r>
        <w:rPr>
          <w:rFonts w:hint="eastAsia"/>
        </w:rPr>
        <w:br/>
      </w:r>
      <w:r>
        <w:rPr>
          <w:rFonts w:hint="eastAsia"/>
        </w:rPr>
        <w:t>　　第一节 钢铁行业物流相关系统工具应用</w:t>
      </w:r>
      <w:r>
        <w:rPr>
          <w:rFonts w:hint="eastAsia"/>
        </w:rPr>
        <w:br/>
      </w:r>
      <w:r>
        <w:rPr>
          <w:rFonts w:hint="eastAsia"/>
        </w:rPr>
        <w:t>　　　　一、钢铁行业MES在应用中不断深化</w:t>
      </w:r>
      <w:r>
        <w:rPr>
          <w:rFonts w:hint="eastAsia"/>
        </w:rPr>
        <w:br/>
      </w:r>
      <w:r>
        <w:rPr>
          <w:rFonts w:hint="eastAsia"/>
        </w:rPr>
        <w:t>　　　　二、钢铁行业ERP建设需要不断深化与健全</w:t>
      </w:r>
      <w:r>
        <w:rPr>
          <w:rFonts w:hint="eastAsia"/>
        </w:rPr>
        <w:br/>
      </w:r>
      <w:r>
        <w:rPr>
          <w:rFonts w:hint="eastAsia"/>
        </w:rPr>
        <w:t>　　　　三、钢铁行业信息系统建设的横向延伸</w:t>
      </w:r>
      <w:r>
        <w:rPr>
          <w:rFonts w:hint="eastAsia"/>
        </w:rPr>
        <w:br/>
      </w:r>
      <w:r>
        <w:rPr>
          <w:rFonts w:hint="eastAsia"/>
        </w:rPr>
        <w:t>　　第二节 钢铁企业物流系统规划</w:t>
      </w:r>
      <w:r>
        <w:rPr>
          <w:rFonts w:hint="eastAsia"/>
        </w:rPr>
        <w:br/>
      </w:r>
      <w:r>
        <w:rPr>
          <w:rFonts w:hint="eastAsia"/>
        </w:rPr>
        <w:t>　　　　一、硬件规划</w:t>
      </w:r>
      <w:r>
        <w:rPr>
          <w:rFonts w:hint="eastAsia"/>
        </w:rPr>
        <w:br/>
      </w:r>
      <w:r>
        <w:rPr>
          <w:rFonts w:hint="eastAsia"/>
        </w:rPr>
        <w:t>　　　　二、软件规划</w:t>
      </w:r>
      <w:r>
        <w:rPr>
          <w:rFonts w:hint="eastAsia"/>
        </w:rPr>
        <w:br/>
      </w:r>
      <w:r>
        <w:rPr>
          <w:rFonts w:hint="eastAsia"/>
        </w:rPr>
        <w:t>　　第三节 常见ERP系统中的物流管理功能应用</w:t>
      </w:r>
      <w:r>
        <w:rPr>
          <w:rFonts w:hint="eastAsia"/>
        </w:rPr>
        <w:br/>
      </w:r>
      <w:r>
        <w:rPr>
          <w:rFonts w:hint="eastAsia"/>
        </w:rPr>
        <w:t>　　　　一、用友软件</w:t>
      </w:r>
      <w:r>
        <w:rPr>
          <w:rFonts w:hint="eastAsia"/>
        </w:rPr>
        <w:br/>
      </w:r>
      <w:r>
        <w:rPr>
          <w:rFonts w:hint="eastAsia"/>
        </w:rPr>
        <w:t>　　　　二、金蝶软件</w:t>
      </w:r>
      <w:r>
        <w:rPr>
          <w:rFonts w:hint="eastAsia"/>
        </w:rPr>
        <w:br/>
      </w:r>
      <w:r>
        <w:rPr>
          <w:rFonts w:hint="eastAsia"/>
        </w:rPr>
        <w:t>　　　　三、钢铁行业ERP系统实施效益分析</w:t>
      </w:r>
      <w:r>
        <w:rPr>
          <w:rFonts w:hint="eastAsia"/>
        </w:rPr>
        <w:br/>
      </w:r>
      <w:r>
        <w:rPr>
          <w:rFonts w:hint="eastAsia"/>
        </w:rPr>
        <w:t>　　第四节 钢铁物流ERP管理软件</w:t>
      </w:r>
      <w:r>
        <w:rPr>
          <w:rFonts w:hint="eastAsia"/>
        </w:rPr>
        <w:br/>
      </w:r>
      <w:r>
        <w:rPr>
          <w:rFonts w:hint="eastAsia"/>
        </w:rPr>
        <w:t>　　　　一、辉煌系列产品</w:t>
      </w:r>
      <w:r>
        <w:rPr>
          <w:rFonts w:hint="eastAsia"/>
        </w:rPr>
        <w:br/>
      </w:r>
      <w:r>
        <w:rPr>
          <w:rFonts w:hint="eastAsia"/>
        </w:rPr>
        <w:t>　　　　二、南北N6 ERP系列软件</w:t>
      </w:r>
      <w:r>
        <w:rPr>
          <w:rFonts w:hint="eastAsia"/>
        </w:rPr>
        <w:br/>
      </w:r>
      <w:r>
        <w:rPr>
          <w:rFonts w:hint="eastAsia"/>
        </w:rPr>
        <w:t>　　　　三、新一代钢铁物流ERP系统</w:t>
      </w:r>
      <w:r>
        <w:rPr>
          <w:rFonts w:hint="eastAsia"/>
        </w:rPr>
        <w:br/>
      </w:r>
      <w:r>
        <w:rPr>
          <w:rFonts w:hint="eastAsia"/>
        </w:rPr>
        <w:t>　　　　四、中国钢铁联合采购招标系统</w:t>
      </w:r>
      <w:r>
        <w:rPr>
          <w:rFonts w:hint="eastAsia"/>
        </w:rPr>
        <w:br/>
      </w:r>
      <w:r>
        <w:rPr>
          <w:rFonts w:hint="eastAsia"/>
        </w:rPr>
        <w:t>　　第五节 物流管理促使ERP变革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我国钢铁企业发展与物流系统建设特点</w:t>
      </w:r>
      <w:r>
        <w:rPr>
          <w:rFonts w:hint="eastAsia"/>
        </w:rPr>
        <w:br/>
      </w:r>
      <w:r>
        <w:rPr>
          <w:rFonts w:hint="eastAsia"/>
        </w:rPr>
        <w:t>　　第一节 我国钢铁行业现状</w:t>
      </w:r>
      <w:r>
        <w:rPr>
          <w:rFonts w:hint="eastAsia"/>
        </w:rPr>
        <w:br/>
      </w:r>
      <w:r>
        <w:rPr>
          <w:rFonts w:hint="eastAsia"/>
        </w:rPr>
        <w:t>　　　　一、钢铁行业未来几年的发展趋势</w:t>
      </w:r>
      <w:r>
        <w:rPr>
          <w:rFonts w:hint="eastAsia"/>
        </w:rPr>
        <w:br/>
      </w:r>
      <w:r>
        <w:rPr>
          <w:rFonts w:hint="eastAsia"/>
        </w:rPr>
        <w:t>　　　　二、我国钢铁行业物流现状</w:t>
      </w:r>
      <w:r>
        <w:rPr>
          <w:rFonts w:hint="eastAsia"/>
        </w:rPr>
        <w:br/>
      </w:r>
      <w:r>
        <w:rPr>
          <w:rFonts w:hint="eastAsia"/>
        </w:rPr>
        <w:t>　　第二节 我国钢铁企业物流领域存在问题</w:t>
      </w:r>
      <w:r>
        <w:rPr>
          <w:rFonts w:hint="eastAsia"/>
        </w:rPr>
        <w:br/>
      </w:r>
      <w:r>
        <w:rPr>
          <w:rFonts w:hint="eastAsia"/>
        </w:rPr>
        <w:t>　　　　一、宏观问题</w:t>
      </w:r>
      <w:r>
        <w:rPr>
          <w:rFonts w:hint="eastAsia"/>
        </w:rPr>
        <w:br/>
      </w:r>
      <w:r>
        <w:rPr>
          <w:rFonts w:hint="eastAsia"/>
        </w:rPr>
        <w:t>　　　　二、微观问题</w:t>
      </w:r>
      <w:r>
        <w:rPr>
          <w:rFonts w:hint="eastAsia"/>
        </w:rPr>
        <w:br/>
      </w:r>
      <w:r>
        <w:rPr>
          <w:rFonts w:hint="eastAsia"/>
        </w:rPr>
        <w:t>　　第三节 现代物流是大型钢铁企业“第三利润源泉”</w:t>
      </w:r>
      <w:r>
        <w:rPr>
          <w:rFonts w:hint="eastAsia"/>
        </w:rPr>
        <w:br/>
      </w:r>
      <w:r>
        <w:rPr>
          <w:rFonts w:hint="eastAsia"/>
        </w:rPr>
        <w:t>　　　　一、现代物流是大型钢铁企业“第三利润源泉”</w:t>
      </w:r>
      <w:r>
        <w:rPr>
          <w:rFonts w:hint="eastAsia"/>
        </w:rPr>
        <w:br/>
      </w:r>
      <w:r>
        <w:rPr>
          <w:rFonts w:hint="eastAsia"/>
        </w:rPr>
        <w:t>　　　　二、加速武钢公路运输向物流的思考</w:t>
      </w:r>
      <w:r>
        <w:rPr>
          <w:rFonts w:hint="eastAsia"/>
        </w:rPr>
        <w:br/>
      </w:r>
      <w:r>
        <w:rPr>
          <w:rFonts w:hint="eastAsia"/>
        </w:rPr>
        <w:t>　　　　三、国内主要城市和地区积极兴建钢铁物流基地</w:t>
      </w:r>
      <w:r>
        <w:rPr>
          <w:rFonts w:hint="eastAsia"/>
        </w:rPr>
        <w:br/>
      </w:r>
      <w:r>
        <w:rPr>
          <w:rFonts w:hint="eastAsia"/>
        </w:rPr>
        <w:t>　　第四节 钢铁物流业是否也会出现“国美”</w:t>
      </w:r>
      <w:r>
        <w:rPr>
          <w:rFonts w:hint="eastAsia"/>
        </w:rPr>
        <w:br/>
      </w:r>
      <w:r>
        <w:rPr>
          <w:rFonts w:hint="eastAsia"/>
        </w:rPr>
        <w:t>　　第五节 提升我国钢铁物流水平的途径</w:t>
      </w:r>
      <w:r>
        <w:rPr>
          <w:rFonts w:hint="eastAsia"/>
        </w:rPr>
        <w:br/>
      </w:r>
      <w:r>
        <w:rPr>
          <w:rFonts w:hint="eastAsia"/>
        </w:rPr>
        <w:t>　　　　一、整合物流资源降低运营成本</w:t>
      </w:r>
      <w:r>
        <w:rPr>
          <w:rFonts w:hint="eastAsia"/>
        </w:rPr>
        <w:br/>
      </w:r>
      <w:r>
        <w:rPr>
          <w:rFonts w:hint="eastAsia"/>
        </w:rPr>
        <w:t>　　　　二、采用先进技术设备提高钢铁物流效率</w:t>
      </w:r>
      <w:r>
        <w:rPr>
          <w:rFonts w:hint="eastAsia"/>
        </w:rPr>
        <w:br/>
      </w:r>
      <w:r>
        <w:rPr>
          <w:rFonts w:hint="eastAsia"/>
        </w:rPr>
        <w:t>　　　　三、上下游纵横拓展打造最优供应链</w:t>
      </w:r>
      <w:r>
        <w:rPr>
          <w:rFonts w:hint="eastAsia"/>
        </w:rPr>
        <w:br/>
      </w:r>
      <w:r>
        <w:rPr>
          <w:rFonts w:hint="eastAsia"/>
        </w:rPr>
        <w:t>　　　　四、培育专业化服务发展第三方物流</w:t>
      </w:r>
      <w:r>
        <w:rPr>
          <w:rFonts w:hint="eastAsia"/>
        </w:rPr>
        <w:br/>
      </w:r>
      <w:r>
        <w:rPr>
          <w:rFonts w:hint="eastAsia"/>
        </w:rPr>
        <w:t>　　　　五、注重加工配送发展电子商务</w:t>
      </w:r>
      <w:r>
        <w:rPr>
          <w:rFonts w:hint="eastAsia"/>
        </w:rPr>
        <w:br/>
      </w:r>
      <w:r>
        <w:rPr>
          <w:rFonts w:hint="eastAsia"/>
        </w:rPr>
        <w:t>　　第六节 我国钢铁流通领域内的物流企业发展思路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国内钢铁企业物流系统运行与建设对标调查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三、企业物流战略——国际加工配送中心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第二节 鞍钢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三、企业物流战略——现代物流战略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第三节 唐钢股份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第四节 马钢钢铁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四、企业下属机构</w:t>
      </w:r>
      <w:r>
        <w:rPr>
          <w:rFonts w:hint="eastAsia"/>
        </w:rPr>
        <w:br/>
      </w:r>
      <w:r>
        <w:rPr>
          <w:rFonts w:hint="eastAsia"/>
        </w:rPr>
        <w:t>　　第五节 首钢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四、企业物流系统建设运作经</w:t>
      </w:r>
      <w:r>
        <w:rPr>
          <w:rFonts w:hint="eastAsia"/>
        </w:rPr>
        <w:br/>
      </w:r>
      <w:r>
        <w:rPr>
          <w:rFonts w:hint="eastAsia"/>
        </w:rPr>
        <w:t>　　第六节 莱芜钢铁集团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第七节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第八节 济南钢铁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四、济钢实现卓越管理，落实要靠ERP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五、企业物流系统建设运作经验总结及特点</w:t>
      </w:r>
      <w:r>
        <w:rPr>
          <w:rFonts w:hint="eastAsia"/>
        </w:rPr>
        <w:br/>
      </w:r>
      <w:r>
        <w:rPr>
          <w:rFonts w:hint="eastAsia"/>
        </w:rPr>
        <w:t>　　第九节 太原钢铁（集团）公司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四、企业物流系统建设运作经验总结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第十节 包钢集团公司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第十一节 沙钢集团公司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二、2009-2010年企业物流业务指标统计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四、沙钢加速信息化进程</w:t>
      </w:r>
      <w:r>
        <w:rPr>
          <w:rFonts w:hint="eastAsia"/>
        </w:rPr>
        <w:br/>
      </w:r>
      <w:r>
        <w:rPr>
          <w:rFonts w:hint="eastAsia"/>
        </w:rPr>
        <w:t>　　　　五、沙钢集团发展目标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国外钢铁企业物流系统运行与建设对标调查</w:t>
      </w:r>
      <w:r>
        <w:rPr>
          <w:rFonts w:hint="eastAsia"/>
        </w:rPr>
        <w:br/>
      </w:r>
      <w:r>
        <w:rPr>
          <w:rFonts w:hint="eastAsia"/>
        </w:rPr>
        <w:t>　　第一节 浦项制铁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二、2004—2008年企业物流业务指标统计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第二节 新日钢铁公司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二、2004—2008年企业物流业务指标统计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第三节 米塔尔钢铁公司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二、2004—2008年企业物流业务指标统计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五、印度物流运作情况分析</w:t>
      </w:r>
      <w:r>
        <w:rPr>
          <w:rFonts w:hint="eastAsia"/>
        </w:rPr>
        <w:br/>
      </w:r>
      <w:r>
        <w:rPr>
          <w:rFonts w:hint="eastAsia"/>
        </w:rPr>
        <w:t>　　第四节 美国纽柯钢铁公司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二、2004—2008年企业物流业务指标统计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三、企业物流战略——进入物流业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第五节 日本JFE公司公司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二、2004—2008年企业物流业务指标统计</w:t>
      </w:r>
      <w:r>
        <w:rPr>
          <w:rFonts w:hint="eastAsia"/>
        </w:rPr>
        <w:br/>
      </w:r>
      <w:r>
        <w:rPr>
          <w:rFonts w:hint="eastAsia"/>
        </w:rPr>
        <w:t>　　　　三、企业物流战略</w:t>
      </w:r>
      <w:r>
        <w:rPr>
          <w:rFonts w:hint="eastAsia"/>
        </w:rPr>
        <w:br/>
      </w:r>
      <w:r>
        <w:rPr>
          <w:rFonts w:hint="eastAsia"/>
        </w:rPr>
        <w:t>　　　　四、企业下属物流机构（含自建与协作机构）</w:t>
      </w:r>
      <w:r>
        <w:rPr>
          <w:rFonts w:hint="eastAsia"/>
        </w:rPr>
        <w:br/>
      </w:r>
      <w:r>
        <w:rPr>
          <w:rFonts w:hint="eastAsia"/>
        </w:rPr>
        <w:t>　　　　五、企业物流系统建设运作经验总结</w:t>
      </w:r>
      <w:r>
        <w:rPr>
          <w:rFonts w:hint="eastAsia"/>
        </w:rPr>
        <w:br/>
      </w:r>
      <w:r>
        <w:rPr>
          <w:rFonts w:hint="eastAsia"/>
        </w:rPr>
        <w:t>　　　　六、日本钢铁物流经验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我国钢铁企业物流系统建设运作建议</w:t>
      </w:r>
      <w:r>
        <w:rPr>
          <w:rFonts w:hint="eastAsia"/>
        </w:rPr>
        <w:br/>
      </w:r>
      <w:r>
        <w:rPr>
          <w:rFonts w:hint="eastAsia"/>
        </w:rPr>
        <w:t>　　第一节 物流系统的选择</w:t>
      </w:r>
      <w:r>
        <w:rPr>
          <w:rFonts w:hint="eastAsia"/>
        </w:rPr>
        <w:br/>
      </w:r>
      <w:r>
        <w:rPr>
          <w:rFonts w:hint="eastAsia"/>
        </w:rPr>
        <w:t>　　　　一、自身业务特点分析（优劣势、物流指标等）</w:t>
      </w:r>
      <w:r>
        <w:rPr>
          <w:rFonts w:hint="eastAsia"/>
        </w:rPr>
        <w:br/>
      </w:r>
      <w:r>
        <w:rPr>
          <w:rFonts w:hint="eastAsia"/>
        </w:rPr>
        <w:t>　　　　二、同类企业物流系统研究与对称</w:t>
      </w:r>
      <w:r>
        <w:rPr>
          <w:rFonts w:hint="eastAsia"/>
        </w:rPr>
        <w:br/>
      </w:r>
      <w:r>
        <w:rPr>
          <w:rFonts w:hint="eastAsia"/>
        </w:rPr>
        <w:t>　　　　三、选择合适的物流体系构建模式（外包、自建、内外结合等）</w:t>
      </w:r>
      <w:r>
        <w:rPr>
          <w:rFonts w:hint="eastAsia"/>
        </w:rPr>
        <w:br/>
      </w:r>
      <w:r>
        <w:rPr>
          <w:rFonts w:hint="eastAsia"/>
        </w:rPr>
        <w:t>　　第二节 物流系统管理工具的应用与开发</w:t>
      </w:r>
      <w:r>
        <w:rPr>
          <w:rFonts w:hint="eastAsia"/>
        </w:rPr>
        <w:br/>
      </w:r>
      <w:r>
        <w:rPr>
          <w:rFonts w:hint="eastAsia"/>
        </w:rPr>
        <w:t>　　　　一、ERP系统物流功能的应用</w:t>
      </w:r>
      <w:r>
        <w:rPr>
          <w:rFonts w:hint="eastAsia"/>
        </w:rPr>
        <w:br/>
      </w:r>
      <w:r>
        <w:rPr>
          <w:rFonts w:hint="eastAsia"/>
        </w:rPr>
        <w:t>　　　　二、专业物流系统工具的引入与开发</w:t>
      </w:r>
      <w:r>
        <w:rPr>
          <w:rFonts w:hint="eastAsia"/>
        </w:rPr>
        <w:br/>
      </w:r>
      <w:r>
        <w:rPr>
          <w:rFonts w:hint="eastAsia"/>
        </w:rPr>
        <w:t>　　　　三、物流系统配套软硬件应用与开发</w:t>
      </w:r>
      <w:r>
        <w:rPr>
          <w:rFonts w:hint="eastAsia"/>
        </w:rPr>
        <w:br/>
      </w:r>
      <w:r>
        <w:rPr>
          <w:rFonts w:hint="eastAsia"/>
        </w:rPr>
        <w:t>　　第三节 关于钢铁企业实施信息化的几点反思</w:t>
      </w:r>
      <w:r>
        <w:rPr>
          <w:rFonts w:hint="eastAsia"/>
        </w:rPr>
        <w:br/>
      </w:r>
      <w:r>
        <w:rPr>
          <w:rFonts w:hint="eastAsia"/>
        </w:rPr>
        <w:t>　　　　一、钢铁企业信息化金字塔架构问题</w:t>
      </w:r>
      <w:r>
        <w:rPr>
          <w:rFonts w:hint="eastAsia"/>
        </w:rPr>
        <w:br/>
      </w:r>
      <w:r>
        <w:rPr>
          <w:rFonts w:hint="eastAsia"/>
        </w:rPr>
        <w:t>　　　　二、关于“厚四薄三”和“厚三薄四”问题</w:t>
      </w:r>
      <w:r>
        <w:rPr>
          <w:rFonts w:hint="eastAsia"/>
        </w:rPr>
        <w:br/>
      </w:r>
      <w:r>
        <w:rPr>
          <w:rFonts w:hint="eastAsia"/>
        </w:rPr>
        <w:t>　　　　三、关于三级系统整体规划问题</w:t>
      </w:r>
      <w:r>
        <w:rPr>
          <w:rFonts w:hint="eastAsia"/>
        </w:rPr>
        <w:br/>
      </w:r>
      <w:r>
        <w:rPr>
          <w:rFonts w:hint="eastAsia"/>
        </w:rPr>
        <w:t>　　　　四、关于钢铁企业信息化的目标和评价</w:t>
      </w:r>
      <w:r>
        <w:rPr>
          <w:rFonts w:hint="eastAsia"/>
        </w:rPr>
        <w:br/>
      </w:r>
      <w:r>
        <w:rPr>
          <w:rFonts w:hint="eastAsia"/>
        </w:rPr>
        <w:t>　　第四节 物流系统建设发展战略的制定</w:t>
      </w:r>
      <w:r>
        <w:rPr>
          <w:rFonts w:hint="eastAsia"/>
        </w:rPr>
        <w:br/>
      </w:r>
      <w:r>
        <w:rPr>
          <w:rFonts w:hint="eastAsia"/>
        </w:rPr>
        <w:t>　　　　一、从管理角度发展物流</w:t>
      </w:r>
      <w:r>
        <w:rPr>
          <w:rFonts w:hint="eastAsia"/>
        </w:rPr>
        <w:br/>
      </w:r>
      <w:r>
        <w:rPr>
          <w:rFonts w:hint="eastAsia"/>
        </w:rPr>
        <w:t>　　　　二、物流系统选择与建设战略制定</w:t>
      </w:r>
      <w:r>
        <w:rPr>
          <w:rFonts w:hint="eastAsia"/>
        </w:rPr>
        <w:br/>
      </w:r>
      <w:r>
        <w:rPr>
          <w:rFonts w:hint="eastAsia"/>
        </w:rPr>
        <w:t>　　　　三、物流系统建设发展战略实施步骤</w:t>
      </w:r>
      <w:r>
        <w:rPr>
          <w:rFonts w:hint="eastAsia"/>
        </w:rPr>
        <w:br/>
      </w:r>
      <w:r>
        <w:rPr>
          <w:rFonts w:hint="eastAsia"/>
        </w:rPr>
        <w:t>　　第五节 物流系统运作注意问题</w:t>
      </w:r>
      <w:r>
        <w:rPr>
          <w:rFonts w:hint="eastAsia"/>
        </w:rPr>
        <w:br/>
      </w:r>
      <w:r>
        <w:rPr>
          <w:rFonts w:hint="eastAsia"/>
        </w:rPr>
        <w:t>　　　　一、内外物流协调</w:t>
      </w:r>
      <w:r>
        <w:rPr>
          <w:rFonts w:hint="eastAsia"/>
        </w:rPr>
        <w:br/>
      </w:r>
      <w:r>
        <w:rPr>
          <w:rFonts w:hint="eastAsia"/>
        </w:rPr>
        <w:t>　　　　二、在物流规划中应注意物流结点的建设</w:t>
      </w:r>
      <w:r>
        <w:rPr>
          <w:rFonts w:hint="eastAsia"/>
        </w:rPr>
        <w:br/>
      </w:r>
      <w:r>
        <w:rPr>
          <w:rFonts w:hint="eastAsia"/>
        </w:rPr>
        <w:t>　　　　三、在物流规划中应注重物流人才培养体系的完善</w:t>
      </w:r>
      <w:r>
        <w:rPr>
          <w:rFonts w:hint="eastAsia"/>
        </w:rPr>
        <w:br/>
      </w:r>
      <w:r>
        <w:rPr>
          <w:rFonts w:hint="eastAsia"/>
        </w:rPr>
        <w:t>　　　　四、物流中心系统的开发应考虑的几点</w:t>
      </w:r>
      <w:r>
        <w:rPr>
          <w:rFonts w:hint="eastAsia"/>
        </w:rPr>
        <w:br/>
      </w:r>
      <w:r>
        <w:rPr>
          <w:rFonts w:hint="eastAsia"/>
        </w:rPr>
        <w:t>　　第六节 中智⋅林⋅－典型企业物流数据指标对比表（可作为附件）</w:t>
      </w:r>
      <w:r>
        <w:rPr>
          <w:rFonts w:hint="eastAsia"/>
        </w:rPr>
        <w:br/>
      </w:r>
      <w:r>
        <w:rPr>
          <w:rFonts w:hint="eastAsia"/>
        </w:rPr>
        <w:t>　　图表 1 钢铁行业物流有关指标汇总情况 单位：%，千元/吨</w:t>
      </w:r>
      <w:r>
        <w:rPr>
          <w:rFonts w:hint="eastAsia"/>
        </w:rPr>
        <w:br/>
      </w:r>
      <w:r>
        <w:rPr>
          <w:rFonts w:hint="eastAsia"/>
        </w:rPr>
        <w:t>　　图表 2 钢铁行业物流有关指标汇总情况</w:t>
      </w:r>
      <w:r>
        <w:rPr>
          <w:rFonts w:hint="eastAsia"/>
        </w:rPr>
        <w:br/>
      </w:r>
      <w:r>
        <w:rPr>
          <w:rFonts w:hint="eastAsia"/>
        </w:rPr>
        <w:t>　　图表 3 2009年中国钢铁企业物流成本构成图</w:t>
      </w:r>
      <w:r>
        <w:rPr>
          <w:rFonts w:hint="eastAsia"/>
        </w:rPr>
        <w:br/>
      </w:r>
      <w:r>
        <w:rPr>
          <w:rFonts w:hint="eastAsia"/>
        </w:rPr>
        <w:t>　　图表 4钢铁物流需求的规模较大原因</w:t>
      </w:r>
      <w:r>
        <w:rPr>
          <w:rFonts w:hint="eastAsia"/>
        </w:rPr>
        <w:br/>
      </w:r>
      <w:r>
        <w:rPr>
          <w:rFonts w:hint="eastAsia"/>
        </w:rPr>
        <w:t>　　图表 5 国外钢铁物流模式剖析图</w:t>
      </w:r>
      <w:r>
        <w:rPr>
          <w:rFonts w:hint="eastAsia"/>
        </w:rPr>
        <w:br/>
      </w:r>
      <w:r>
        <w:rPr>
          <w:rFonts w:hint="eastAsia"/>
        </w:rPr>
        <w:t>　　图表 6 国外钢铁物流发展历程</w:t>
      </w:r>
      <w:r>
        <w:rPr>
          <w:rFonts w:hint="eastAsia"/>
        </w:rPr>
        <w:br/>
      </w:r>
      <w:r>
        <w:rPr>
          <w:rFonts w:hint="eastAsia"/>
        </w:rPr>
        <w:t>　　图表 7 国外回收物流系统示意图</w:t>
      </w:r>
      <w:r>
        <w:rPr>
          <w:rFonts w:hint="eastAsia"/>
        </w:rPr>
        <w:br/>
      </w:r>
      <w:r>
        <w:rPr>
          <w:rFonts w:hint="eastAsia"/>
        </w:rPr>
        <w:t>　　图表 8 各类物流之间的关系</w:t>
      </w:r>
      <w:r>
        <w:rPr>
          <w:rFonts w:hint="eastAsia"/>
        </w:rPr>
        <w:br/>
      </w:r>
      <w:r>
        <w:rPr>
          <w:rFonts w:hint="eastAsia"/>
        </w:rPr>
        <w:t>　　图表 9 ERP下物流管理结构</w:t>
      </w:r>
      <w:r>
        <w:rPr>
          <w:rFonts w:hint="eastAsia"/>
        </w:rPr>
        <w:br/>
      </w:r>
      <w:r>
        <w:rPr>
          <w:rFonts w:hint="eastAsia"/>
        </w:rPr>
        <w:t>　　图表 10 金蝶软件销售管理业务流程图</w:t>
      </w:r>
      <w:r>
        <w:rPr>
          <w:rFonts w:hint="eastAsia"/>
        </w:rPr>
        <w:br/>
      </w:r>
      <w:r>
        <w:rPr>
          <w:rFonts w:hint="eastAsia"/>
        </w:rPr>
        <w:t>　　图表 11 金蝶软件应收款管理业务流程图</w:t>
      </w:r>
      <w:r>
        <w:rPr>
          <w:rFonts w:hint="eastAsia"/>
        </w:rPr>
        <w:br/>
      </w:r>
      <w:r>
        <w:rPr>
          <w:rFonts w:hint="eastAsia"/>
        </w:rPr>
        <w:t>　　图表 12 金蝶软件采购管理业务流程图</w:t>
      </w:r>
      <w:r>
        <w:rPr>
          <w:rFonts w:hint="eastAsia"/>
        </w:rPr>
        <w:br/>
      </w:r>
      <w:r>
        <w:rPr>
          <w:rFonts w:hint="eastAsia"/>
        </w:rPr>
        <w:t>　　图表 13 金蝶软件应付款管理业务流程图</w:t>
      </w:r>
      <w:r>
        <w:rPr>
          <w:rFonts w:hint="eastAsia"/>
        </w:rPr>
        <w:br/>
      </w:r>
      <w:r>
        <w:rPr>
          <w:rFonts w:hint="eastAsia"/>
        </w:rPr>
        <w:t>　　图表 14 金蝶软件委外加工处理流程</w:t>
      </w:r>
      <w:r>
        <w:rPr>
          <w:rFonts w:hint="eastAsia"/>
        </w:rPr>
        <w:br/>
      </w:r>
      <w:r>
        <w:rPr>
          <w:rFonts w:hint="eastAsia"/>
        </w:rPr>
        <w:t>　　图表 15 金蝶软件仓存管理业务流程图</w:t>
      </w:r>
      <w:r>
        <w:rPr>
          <w:rFonts w:hint="eastAsia"/>
        </w:rPr>
        <w:br/>
      </w:r>
      <w:r>
        <w:rPr>
          <w:rFonts w:hint="eastAsia"/>
        </w:rPr>
        <w:t>　　图表 16 金蝶软件受托加工业务处理流程</w:t>
      </w:r>
      <w:r>
        <w:rPr>
          <w:rFonts w:hint="eastAsia"/>
        </w:rPr>
        <w:br/>
      </w:r>
      <w:r>
        <w:rPr>
          <w:rFonts w:hint="eastAsia"/>
        </w:rPr>
        <w:t>　　图表 17 金蝶软件存货核算流程图</w:t>
      </w:r>
      <w:r>
        <w:rPr>
          <w:rFonts w:hint="eastAsia"/>
        </w:rPr>
        <w:br/>
      </w:r>
      <w:r>
        <w:rPr>
          <w:rFonts w:hint="eastAsia"/>
        </w:rPr>
        <w:t>　　图表 18 金蝶软件E物流系统远程应用流程</w:t>
      </w:r>
      <w:r>
        <w:rPr>
          <w:rFonts w:hint="eastAsia"/>
        </w:rPr>
        <w:br/>
      </w:r>
      <w:r>
        <w:rPr>
          <w:rFonts w:hint="eastAsia"/>
        </w:rPr>
        <w:t>　　图表 19 大通公司信息系统的总体结构</w:t>
      </w:r>
      <w:r>
        <w:rPr>
          <w:rFonts w:hint="eastAsia"/>
        </w:rPr>
        <w:br/>
      </w:r>
      <w:r>
        <w:rPr>
          <w:rFonts w:hint="eastAsia"/>
        </w:rPr>
        <w:t>　　图表 20实施物流管理系统的主要优势</w:t>
      </w:r>
      <w:r>
        <w:rPr>
          <w:rFonts w:hint="eastAsia"/>
        </w:rPr>
        <w:br/>
      </w:r>
      <w:r>
        <w:rPr>
          <w:rFonts w:hint="eastAsia"/>
        </w:rPr>
        <w:t>　　图表 21 1995-2009年中国钢材产量及消费情况表 单位：万吨</w:t>
      </w:r>
      <w:r>
        <w:rPr>
          <w:rFonts w:hint="eastAsia"/>
        </w:rPr>
        <w:br/>
      </w:r>
      <w:r>
        <w:rPr>
          <w:rFonts w:hint="eastAsia"/>
        </w:rPr>
        <w:t>　　图表 22 1995-2009年中国钢材产量走势图</w:t>
      </w:r>
      <w:r>
        <w:rPr>
          <w:rFonts w:hint="eastAsia"/>
        </w:rPr>
        <w:br/>
      </w:r>
      <w:r>
        <w:rPr>
          <w:rFonts w:hint="eastAsia"/>
        </w:rPr>
        <w:t>　　图表 23 2000-2009年中国粗钢产量月度走势情况</w:t>
      </w:r>
      <w:r>
        <w:rPr>
          <w:rFonts w:hint="eastAsia"/>
        </w:rPr>
        <w:br/>
      </w:r>
      <w:r>
        <w:rPr>
          <w:rFonts w:hint="eastAsia"/>
        </w:rPr>
        <w:t>　　图表 24 2007-2009年中国粗钢日产量走势图</w:t>
      </w:r>
      <w:r>
        <w:rPr>
          <w:rFonts w:hint="eastAsia"/>
        </w:rPr>
        <w:br/>
      </w:r>
      <w:r>
        <w:rPr>
          <w:rFonts w:hint="eastAsia"/>
        </w:rPr>
        <w:t>　　图表 27 2007-2009年8月中国各省市钢材生产中消耗的外购国内钢材统计表 单位：吨</w:t>
      </w:r>
      <w:r>
        <w:rPr>
          <w:rFonts w:hint="eastAsia"/>
        </w:rPr>
        <w:br/>
      </w:r>
      <w:r>
        <w:rPr>
          <w:rFonts w:hint="eastAsia"/>
        </w:rPr>
        <w:t>　　图表 29 1995-2009年中国钢材出口量走势图</w:t>
      </w:r>
      <w:r>
        <w:rPr>
          <w:rFonts w:hint="eastAsia"/>
        </w:rPr>
        <w:br/>
      </w:r>
      <w:r>
        <w:rPr>
          <w:rFonts w:hint="eastAsia"/>
        </w:rPr>
        <w:t>　　图表 30 1995-2009年中国钢材净进口量变化图</w:t>
      </w:r>
      <w:r>
        <w:rPr>
          <w:rFonts w:hint="eastAsia"/>
        </w:rPr>
        <w:br/>
      </w:r>
      <w:r>
        <w:rPr>
          <w:rFonts w:hint="eastAsia"/>
        </w:rPr>
        <w:t>　　图表 31 1995-2009年中国钢材表观消费量走势图</w:t>
      </w:r>
      <w:r>
        <w:rPr>
          <w:rFonts w:hint="eastAsia"/>
        </w:rPr>
        <w:br/>
      </w:r>
      <w:r>
        <w:rPr>
          <w:rFonts w:hint="eastAsia"/>
        </w:rPr>
        <w:t>　　图表 32 2008-2012年全球钢材新建产能预测 百万吨</w:t>
      </w:r>
      <w:r>
        <w:rPr>
          <w:rFonts w:hint="eastAsia"/>
        </w:rPr>
        <w:br/>
      </w:r>
      <w:r>
        <w:rPr>
          <w:rFonts w:hint="eastAsia"/>
        </w:rPr>
        <w:t>　　图表 33 中国年产3000万吨以上的钢铁集团分布图</w:t>
      </w:r>
      <w:r>
        <w:rPr>
          <w:rFonts w:hint="eastAsia"/>
        </w:rPr>
        <w:br/>
      </w:r>
      <w:r>
        <w:rPr>
          <w:rFonts w:hint="eastAsia"/>
        </w:rPr>
        <w:t>　　图表 34 2002-2009年宝钢集团主要经营指标情况</w:t>
      </w:r>
      <w:r>
        <w:rPr>
          <w:rFonts w:hint="eastAsia"/>
        </w:rPr>
        <w:br/>
      </w:r>
      <w:r>
        <w:rPr>
          <w:rFonts w:hint="eastAsia"/>
        </w:rPr>
        <w:t>　　图表 37 宝钢出厂物流流程图</w:t>
      </w:r>
      <w:r>
        <w:rPr>
          <w:rFonts w:hint="eastAsia"/>
        </w:rPr>
        <w:br/>
      </w:r>
      <w:r>
        <w:rPr>
          <w:rFonts w:hint="eastAsia"/>
        </w:rPr>
        <w:t>　　图表 39 宝钢集团ERP系统图示</w:t>
      </w:r>
      <w:r>
        <w:rPr>
          <w:rFonts w:hint="eastAsia"/>
        </w:rPr>
        <w:br/>
      </w:r>
      <w:r>
        <w:rPr>
          <w:rFonts w:hint="eastAsia"/>
        </w:rPr>
        <w:t>　　图表 40 2002-2009年鞍钢集团经营状况表</w:t>
      </w:r>
      <w:r>
        <w:rPr>
          <w:rFonts w:hint="eastAsia"/>
        </w:rPr>
        <w:br/>
      </w:r>
      <w:r>
        <w:rPr>
          <w:rFonts w:hint="eastAsia"/>
        </w:rPr>
        <w:t>　　图表 41 1998-2009年鞍钢资产成长行分析图</w:t>
      </w:r>
      <w:r>
        <w:rPr>
          <w:rFonts w:hint="eastAsia"/>
        </w:rPr>
        <w:br/>
      </w:r>
      <w:r>
        <w:rPr>
          <w:rFonts w:hint="eastAsia"/>
        </w:rPr>
        <w:t>　　图表 42 1998-2009年鞍钢业务成长行分析图</w:t>
      </w:r>
      <w:r>
        <w:rPr>
          <w:rFonts w:hint="eastAsia"/>
        </w:rPr>
        <w:br/>
      </w:r>
      <w:r>
        <w:rPr>
          <w:rFonts w:hint="eastAsia"/>
        </w:rPr>
        <w:t>　　图表 43 1998-2009年鞍钢存货周转率走势图</w:t>
      </w:r>
      <w:r>
        <w:rPr>
          <w:rFonts w:hint="eastAsia"/>
        </w:rPr>
        <w:br/>
      </w:r>
      <w:r>
        <w:rPr>
          <w:rFonts w:hint="eastAsia"/>
        </w:rPr>
        <w:t>　　图表 44 2004-2009年鞍钢钢铁产量（万吨）增长趋势图</w:t>
      </w:r>
      <w:r>
        <w:rPr>
          <w:rFonts w:hint="eastAsia"/>
        </w:rPr>
        <w:br/>
      </w:r>
      <w:r>
        <w:rPr>
          <w:rFonts w:hint="eastAsia"/>
        </w:rPr>
        <w:t>　　图表 472002-2009年第唐钢主要经济指标表</w:t>
      </w:r>
      <w:r>
        <w:rPr>
          <w:rFonts w:hint="eastAsia"/>
        </w:rPr>
        <w:br/>
      </w:r>
      <w:r>
        <w:rPr>
          <w:rFonts w:hint="eastAsia"/>
        </w:rPr>
        <w:t>　　图表 49 1998-2009年唐钢总资产增长性分析图</w:t>
      </w:r>
      <w:r>
        <w:rPr>
          <w:rFonts w:hint="eastAsia"/>
        </w:rPr>
        <w:br/>
      </w:r>
      <w:r>
        <w:rPr>
          <w:rFonts w:hint="eastAsia"/>
        </w:rPr>
        <w:t>　　图表 54 唐钢控股子公司控股结构及持股比例</w:t>
      </w:r>
      <w:r>
        <w:rPr>
          <w:rFonts w:hint="eastAsia"/>
        </w:rPr>
        <w:br/>
      </w:r>
      <w:r>
        <w:rPr>
          <w:rFonts w:hint="eastAsia"/>
        </w:rPr>
        <w:t>　　图表 70 1998-2009年莱钢主营业务收入成长性分析图</w:t>
      </w:r>
      <w:r>
        <w:rPr>
          <w:rFonts w:hint="eastAsia"/>
        </w:rPr>
        <w:br/>
      </w:r>
      <w:r>
        <w:rPr>
          <w:rFonts w:hint="eastAsia"/>
        </w:rPr>
        <w:t>　　图表 71 1998-2009年莱钢净利润成长性分析图</w:t>
      </w:r>
      <w:r>
        <w:rPr>
          <w:rFonts w:hint="eastAsia"/>
        </w:rPr>
        <w:br/>
      </w:r>
      <w:r>
        <w:rPr>
          <w:rFonts w:hint="eastAsia"/>
        </w:rPr>
        <w:t>　　图表 72 1998-2009年莱钢总资产成长性分析图</w:t>
      </w:r>
      <w:r>
        <w:rPr>
          <w:rFonts w:hint="eastAsia"/>
        </w:rPr>
        <w:br/>
      </w:r>
      <w:r>
        <w:rPr>
          <w:rFonts w:hint="eastAsia"/>
        </w:rPr>
        <w:t>　　图表 73 2003-2009年莱钢不同钢材产量情况 单位：吨</w:t>
      </w:r>
      <w:r>
        <w:rPr>
          <w:rFonts w:hint="eastAsia"/>
        </w:rPr>
        <w:br/>
      </w:r>
      <w:r>
        <w:rPr>
          <w:rFonts w:hint="eastAsia"/>
        </w:rPr>
        <w:t>　　图表 74 2004-2008年莱芜钢铁钢铁产量（万吨）增长趋势图</w:t>
      </w:r>
      <w:r>
        <w:rPr>
          <w:rFonts w:hint="eastAsia"/>
        </w:rPr>
        <w:br/>
      </w:r>
      <w:r>
        <w:rPr>
          <w:rFonts w:hint="eastAsia"/>
        </w:rPr>
        <w:t>　　图表 77 2002-2008年武钢主要经济指标分析表</w:t>
      </w:r>
      <w:r>
        <w:rPr>
          <w:rFonts w:hint="eastAsia"/>
        </w:rPr>
        <w:br/>
      </w:r>
      <w:r>
        <w:rPr>
          <w:rFonts w:hint="eastAsia"/>
        </w:rPr>
        <w:t>　　图表 79 2004-2008年武钢钢铁物流需求总量估算走势图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90 2004-2008年包钢钢铁产量（万吨）增长趋势图</w:t>
      </w:r>
      <w:r>
        <w:rPr>
          <w:rFonts w:hint="eastAsia"/>
        </w:rPr>
        <w:br/>
      </w:r>
      <w:r>
        <w:rPr>
          <w:rFonts w:hint="eastAsia"/>
        </w:rPr>
        <w:t>　　图表 91 2004-2008年包钢钢铁物流需求总量估算走势图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92 2004-2008年包钢钢铁相关物流总费用走势图</w:t>
      </w:r>
      <w:r>
        <w:rPr>
          <w:rFonts w:hint="eastAsia"/>
        </w:rPr>
        <w:br/>
      </w:r>
      <w:r>
        <w:rPr>
          <w:rFonts w:hint="eastAsia"/>
        </w:rPr>
        <w:t>　　图表 93 2004-2008年沙钢钢铁产量（万吨）增长趋势图</w:t>
      </w:r>
      <w:r>
        <w:rPr>
          <w:rFonts w:hint="eastAsia"/>
        </w:rPr>
        <w:br/>
      </w:r>
      <w:r>
        <w:rPr>
          <w:rFonts w:hint="eastAsia"/>
        </w:rPr>
        <w:t>　　图表 94 2004-2008年沙钢钢铁物流需求总量估算走势图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97 2004-2008年浦项公司钢铁产量（百万吨）增长趋势图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99 浦项与世界三大铁矿石供应商签订的长期供货合同情况</w:t>
      </w:r>
      <w:r>
        <w:rPr>
          <w:rFonts w:hint="eastAsia"/>
        </w:rPr>
        <w:br/>
      </w:r>
      <w:r>
        <w:rPr>
          <w:rFonts w:hint="eastAsia"/>
        </w:rPr>
        <w:t>　　图表 100 2009年浦项制铁物流指标对比</w:t>
      </w:r>
      <w:r>
        <w:rPr>
          <w:rFonts w:hint="eastAsia"/>
        </w:rPr>
        <w:br/>
      </w:r>
      <w:r>
        <w:rPr>
          <w:rFonts w:hint="eastAsia"/>
        </w:rPr>
        <w:t>　　图表 101 浦项制铁物流体系建设特点</w:t>
      </w:r>
      <w:r>
        <w:rPr>
          <w:rFonts w:hint="eastAsia"/>
        </w:rPr>
        <w:br/>
      </w:r>
      <w:r>
        <w:rPr>
          <w:rFonts w:hint="eastAsia"/>
        </w:rPr>
        <w:t>　　图表 102 浦项制铁物流体系构成</w:t>
      </w:r>
      <w:r>
        <w:rPr>
          <w:rFonts w:hint="eastAsia"/>
        </w:rPr>
        <w:br/>
      </w:r>
      <w:r>
        <w:rPr>
          <w:rFonts w:hint="eastAsia"/>
        </w:rPr>
        <w:t>　　图表 103 浦项制铁在华分公司物流系统投资收益指标</w:t>
      </w:r>
      <w:r>
        <w:rPr>
          <w:rFonts w:hint="eastAsia"/>
        </w:rPr>
        <w:br/>
      </w:r>
      <w:r>
        <w:rPr>
          <w:rFonts w:hint="eastAsia"/>
        </w:rPr>
        <w:t>　　图表 104韩国蒲项制铁公司的信息化建设全面支撑企业运作</w:t>
      </w:r>
      <w:r>
        <w:rPr>
          <w:rFonts w:hint="eastAsia"/>
        </w:rPr>
        <w:br/>
      </w:r>
      <w:r>
        <w:rPr>
          <w:rFonts w:hint="eastAsia"/>
        </w:rPr>
        <w:t>　　图表 107 三井在中国钢铁行业的布局</w:t>
      </w:r>
      <w:r>
        <w:rPr>
          <w:rFonts w:hint="eastAsia"/>
        </w:rPr>
        <w:br/>
      </w:r>
      <w:r>
        <w:rPr>
          <w:rFonts w:hint="eastAsia"/>
        </w:rPr>
        <w:t>　　图表 109 2004-2008年米塔尔钢铁物流需求总量估算走势图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110 安赛乐米塔尔物流系统构成图</w:t>
      </w:r>
      <w:r>
        <w:rPr>
          <w:rFonts w:hint="eastAsia"/>
        </w:rPr>
        <w:br/>
      </w:r>
      <w:r>
        <w:rPr>
          <w:rFonts w:hint="eastAsia"/>
        </w:rPr>
        <w:t>　　图表 111 2004-2008年纽柯公司钢铁产量（百万吨）增长趋势图</w:t>
      </w:r>
      <w:r>
        <w:rPr>
          <w:rFonts w:hint="eastAsia"/>
        </w:rPr>
        <w:br/>
      </w:r>
      <w:r>
        <w:rPr>
          <w:rFonts w:hint="eastAsia"/>
        </w:rPr>
        <w:t>　　图表 112 2004-2008年纽柯公司钢铁物流需求总量估算走势图</w:t>
      </w:r>
      <w:r>
        <w:rPr>
          <w:rFonts w:hint="eastAsia"/>
        </w:rPr>
        <w:br/>
      </w:r>
      <w:r>
        <w:rPr>
          <w:rFonts w:hint="eastAsia"/>
        </w:rPr>
        <w:t>　　图表 115 物流系统中个物流成本的效益背反示意图</w:t>
      </w:r>
      <w:r>
        <w:rPr>
          <w:rFonts w:hint="eastAsia"/>
        </w:rPr>
        <w:br/>
      </w:r>
      <w:r>
        <w:rPr>
          <w:rFonts w:hint="eastAsia"/>
        </w:rPr>
        <w:t>　　图表 116 物流模式选择图示</w:t>
      </w:r>
      <w:r>
        <w:rPr>
          <w:rFonts w:hint="eastAsia"/>
        </w:rPr>
        <w:br/>
      </w:r>
      <w:r>
        <w:rPr>
          <w:rFonts w:hint="eastAsia"/>
        </w:rPr>
        <w:t>　　图表 117 钢铁企业信息化金字塔架构</w:t>
      </w:r>
      <w:r>
        <w:rPr>
          <w:rFonts w:hint="eastAsia"/>
        </w:rPr>
        <w:br/>
      </w:r>
      <w:r>
        <w:rPr>
          <w:rFonts w:hint="eastAsia"/>
        </w:rPr>
        <w:t>　　图表 118 钢铁企业的生产管理体系</w:t>
      </w:r>
      <w:r>
        <w:rPr>
          <w:rFonts w:hint="eastAsia"/>
        </w:rPr>
        <w:br/>
      </w:r>
      <w:r>
        <w:rPr>
          <w:rFonts w:hint="eastAsia"/>
        </w:rPr>
        <w:t>　　图表 119 钢铁企业信息化系统运行位置架构</w:t>
      </w:r>
      <w:r>
        <w:rPr>
          <w:rFonts w:hint="eastAsia"/>
        </w:rPr>
        <w:br/>
      </w:r>
      <w:r>
        <w:rPr>
          <w:rFonts w:hint="eastAsia"/>
        </w:rPr>
        <w:t>　　图表 120 钢铁企业信息化三级系统总体规划架构</w:t>
      </w:r>
      <w:r>
        <w:rPr>
          <w:rFonts w:hint="eastAsia"/>
        </w:rPr>
        <w:br/>
      </w:r>
      <w:r>
        <w:rPr>
          <w:rFonts w:hint="eastAsia"/>
        </w:rPr>
        <w:t>　　图表 121钢铁企业信息化性能目标评价体系</w:t>
      </w:r>
      <w:r>
        <w:rPr>
          <w:rFonts w:hint="eastAsia"/>
        </w:rPr>
        <w:br/>
      </w:r>
      <w:r>
        <w:rPr>
          <w:rFonts w:hint="eastAsia"/>
        </w:rPr>
        <w:t>　　图表 122企业物流战略规划与管理环形图</w:t>
      </w:r>
      <w:r>
        <w:rPr>
          <w:rFonts w:hint="eastAsia"/>
        </w:rPr>
        <w:br/>
      </w:r>
      <w:r>
        <w:rPr>
          <w:rFonts w:hint="eastAsia"/>
        </w:rPr>
        <w:t>　　图表 123 2004-2009年中国大型钢铁集团钢铁产量对比图 单位：万吨</w:t>
      </w:r>
      <w:r>
        <w:rPr>
          <w:rFonts w:hint="eastAsia"/>
        </w:rPr>
        <w:br/>
      </w:r>
      <w:r>
        <w:rPr>
          <w:rFonts w:hint="eastAsia"/>
        </w:rPr>
        <w:t>　　图表 124 2004-2009年国外大型钢铁集团产量对比表</w:t>
      </w:r>
      <w:r>
        <w:rPr>
          <w:rFonts w:hint="eastAsia"/>
        </w:rPr>
        <w:br/>
      </w:r>
      <w:r>
        <w:rPr>
          <w:rFonts w:hint="eastAsia"/>
        </w:rPr>
        <w:t>　　图表 125公司业务相关资格证书-全国市场研究行业协会会员证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127公司业务相关资格证书-涉外社会调查许可证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d17be835b4506" w:history="1">
        <w:r>
          <w:rPr>
            <w:rStyle w:val="Hyperlink"/>
          </w:rPr>
          <w:t>2010-2015年中国钢铁企业物流系统运行建设经验调查研究报告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d17be835b4506" w:history="1">
        <w:r>
          <w:rPr>
            <w:rStyle w:val="Hyperlink"/>
          </w:rPr>
          <w:t>https://www.20087.com/2010-03/R_2010_2015gangtieqiyewuliuxitongyunxi.html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59f86b0cd41b4" w:history="1">
      <w:r>
        <w:rPr>
          <w:rStyle w:val="Hyperlink"/>
        </w:rPr>
        <w:t>2010-2015年中国钢铁企业物流系统运行建设经验调查研究报告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ngtieqiyewuliuxitongyunxi.html" TargetMode="External" Id="R733d17be835b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ngtieqiyewuliuxitongyunxi.html" TargetMode="External" Id="Rb8659f86b0cd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2010-03-23T01:08:00Z</dcterms:created>
  <dcterms:modified xsi:type="dcterms:W3CDTF">2010-03-23T02:08:00Z</dcterms:modified>
  <dc:subject>2010-2015年中国钢铁企业物流系统运行建设经验调查研究报告</dc:subject>
  <dc:title>2010-2015年中国钢铁企业物流系统运行建设经验调查研究报告</dc:title>
  <cp:keywords>2010-2015年中国钢铁企业物流系统运行建设经验调查研究报告</cp:keywords>
  <dc:description>2010-2015年中国钢铁企业物流系统运行建设经验调查研究报告</dc:description>
</cp:coreProperties>
</file>