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8a016c92b40bc" w:history="1">
              <w:r>
                <w:rPr>
                  <w:rStyle w:val="Hyperlink"/>
                </w:rPr>
                <w:t>2010-2015年中国BX-100-1拌馅机行业深度研究与预测分析报告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8a016c92b40bc" w:history="1">
              <w:r>
                <w:rPr>
                  <w:rStyle w:val="Hyperlink"/>
                </w:rPr>
                <w:t>2010-2015年中国BX-100-1拌馅机行业深度研究与预测分析报告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8a016c92b40bc" w:history="1">
                <w:r>
                  <w:rPr>
                    <w:rStyle w:val="Hyperlink"/>
                  </w:rPr>
                  <w:t>https://www.20087.com/2010-03/R_2010_2015_100_1banxianjixingyeshendu.html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拌馅机是食品加工行业中的重要设备，主要用于将各种食材如肉、蔬菜、调料等均匀混合，以制作饺子、丸子、肉饼等食品。随着食品加工业的机械化和自动化程度不断提高，拌馅机的设计和性能也得到了显著提升。现代拌馅机采用不锈钢材料，易于清洁和维护，同时配备了变频调速、自动出料等先进功能，提高了生产效率和馅料的均匀度。</w:t>
      </w:r>
      <w:r>
        <w:rPr>
          <w:rFonts w:hint="eastAsia"/>
        </w:rPr>
        <w:br/>
      </w:r>
      <w:r>
        <w:rPr>
          <w:rFonts w:hint="eastAsia"/>
        </w:rPr>
        <w:t>　　未来，拌馅机将朝着更智能、更环保的方向发展。市场调研网认为，通过集成物联网技术，实现远程监控和智能调度，提升设备的自动化水平和生产灵活性。同时，环保设计将更加突出，如采用节能电机和减少噪音的材料，以降低能耗和提高工作环境的舒适度。此外，针对特定食品类型的定制化拌馅机将增多，以满足不同食品加工企业的个性化需求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（一）BX-100-1拌馅机及行业定义</w:t>
      </w:r>
      <w:r>
        <w:rPr>
          <w:rFonts w:hint="eastAsia"/>
        </w:rPr>
        <w:br/>
      </w:r>
      <w:r>
        <w:rPr>
          <w:rFonts w:hint="eastAsia"/>
        </w:rPr>
        <w:t>　　（二）BX-100-1拌馅机产业链分析与BX-100-1拌馅机行业的特征</w:t>
      </w:r>
      <w:r>
        <w:rPr>
          <w:rFonts w:hint="eastAsia"/>
        </w:rPr>
        <w:br/>
      </w:r>
      <w:r>
        <w:rPr>
          <w:rFonts w:hint="eastAsia"/>
        </w:rPr>
        <w:t>　　（三）BX-100-1拌馅机行业主管部门及管理体制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（一）全球BX-100-1拌馅机发展综述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BX-100-1拌馅机上下游行业发展情况及对行业的影响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三、上下游行业变动对BX-100-1拌馅机行业的影响分析</w:t>
      </w:r>
      <w:r>
        <w:rPr>
          <w:rFonts w:hint="eastAsia"/>
        </w:rPr>
        <w:br/>
      </w:r>
      <w:r>
        <w:rPr>
          <w:rFonts w:hint="eastAsia"/>
        </w:rPr>
        <w:t>　　第四章 BX-100-1拌馅机制造技术工艺发展分析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国内BX-100-1拌馅机产品生产和需求分析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一、国内BX-100-1拌馅机产品产量分析</w:t>
      </w:r>
      <w:r>
        <w:rPr>
          <w:rFonts w:hint="eastAsia"/>
        </w:rPr>
        <w:br/>
      </w:r>
      <w:r>
        <w:rPr>
          <w:rFonts w:hint="eastAsia"/>
        </w:rPr>
        <w:t>　　（一）国内BX-100-1拌馅机产品产能与产量概况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（二）2005-2009年BX-100-1拌馅机产品产量</w:t>
      </w:r>
      <w:r>
        <w:rPr>
          <w:rFonts w:hint="eastAsia"/>
        </w:rPr>
        <w:br/>
      </w:r>
      <w:r>
        <w:rPr>
          <w:rFonts w:hint="eastAsia"/>
        </w:rPr>
        <w:t>　　（三）2010-2015年BX-100-1拌馅机产品产量预测</w:t>
      </w:r>
      <w:r>
        <w:rPr>
          <w:rFonts w:hint="eastAsia"/>
        </w:rPr>
        <w:br/>
      </w:r>
      <w:r>
        <w:rPr>
          <w:rFonts w:hint="eastAsia"/>
        </w:rPr>
        <w:t>　　二、国内BX-100-1拌馅机产品需求分析</w:t>
      </w:r>
      <w:r>
        <w:rPr>
          <w:rFonts w:hint="eastAsia"/>
        </w:rPr>
        <w:br/>
      </w:r>
      <w:r>
        <w:rPr>
          <w:rFonts w:hint="eastAsia"/>
        </w:rPr>
        <w:t>　　（一）国内BX-100-1拌馅机产品主要需求领域分析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（二）2005-2009年BX-100-1拌馅机产品需求</w:t>
      </w:r>
      <w:r>
        <w:rPr>
          <w:rFonts w:hint="eastAsia"/>
        </w:rPr>
        <w:br/>
      </w:r>
      <w:r>
        <w:rPr>
          <w:rFonts w:hint="eastAsia"/>
        </w:rPr>
        <w:t>　　（三）2010-2015年BX-100-1拌馅机产品需求预测</w:t>
      </w:r>
      <w:r>
        <w:rPr>
          <w:rFonts w:hint="eastAsia"/>
        </w:rPr>
        <w:br/>
      </w:r>
      <w:r>
        <w:rPr>
          <w:rFonts w:hint="eastAsia"/>
        </w:rPr>
        <w:t>　　第六章 BX-100-1拌馅机行业进出口情况与价格趋势分析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（一）国内BX-100-1拌馅机产品2007-2009年进出口数据分析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（二）BX-100-1拌馅机产品主要进出口国家分析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二、BX-100-1拌馅机产品价格趋势分析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（一）近几年BX-100-1拌馅机产品价格走势分析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（二）原材料及相关因素对BX-100-1拌馅机产品价格影响分析</w:t>
      </w:r>
      <w:r>
        <w:rPr>
          <w:rFonts w:hint="eastAsia"/>
        </w:rPr>
        <w:br/>
      </w:r>
      <w:r>
        <w:rPr>
          <w:rFonts w:hint="eastAsia"/>
        </w:rPr>
        <w:t>　　第七章 BX-100-1拌馅机行业市场竞争策略分析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四、BX-100-1拌馅机市场竞争策略分析</w:t>
      </w:r>
      <w:r>
        <w:rPr>
          <w:rFonts w:hint="eastAsia"/>
        </w:rPr>
        <w:br/>
      </w:r>
      <w:r>
        <w:rPr>
          <w:rFonts w:hint="eastAsia"/>
        </w:rPr>
        <w:t>　　（一）BX-100-1拌馅机市场增长潜力分析</w:t>
      </w:r>
      <w:r>
        <w:rPr>
          <w:rFonts w:hint="eastAsia"/>
        </w:rPr>
        <w:br/>
      </w:r>
      <w:r>
        <w:rPr>
          <w:rFonts w:hint="eastAsia"/>
        </w:rPr>
        <w:t>　　（二）BX-100-1拌馅机产品竞争策略分析</w:t>
      </w:r>
      <w:r>
        <w:rPr>
          <w:rFonts w:hint="eastAsia"/>
        </w:rPr>
        <w:br/>
      </w:r>
      <w:r>
        <w:rPr>
          <w:rFonts w:hint="eastAsia"/>
        </w:rPr>
        <w:t>　　（三）BX-100-1拌馅机行业竞争格局展望</w:t>
      </w:r>
      <w:r>
        <w:rPr>
          <w:rFonts w:hint="eastAsia"/>
        </w:rPr>
        <w:br/>
      </w:r>
      <w:r>
        <w:rPr>
          <w:rFonts w:hint="eastAsia"/>
        </w:rPr>
        <w:t>　　第八章 BX-100-1拌馅机行业用户度分析</w:t>
      </w:r>
      <w:r>
        <w:rPr>
          <w:rFonts w:hint="eastAsia"/>
        </w:rPr>
        <w:br/>
      </w:r>
      <w:r>
        <w:rPr>
          <w:rFonts w:hint="eastAsia"/>
        </w:rPr>
        <w:t>　　一、BX-100-1拌馅机行业用户认知程度</w:t>
      </w:r>
      <w:r>
        <w:rPr>
          <w:rFonts w:hint="eastAsia"/>
        </w:rPr>
        <w:br/>
      </w:r>
      <w:r>
        <w:rPr>
          <w:rFonts w:hint="eastAsia"/>
        </w:rPr>
        <w:t>　　二、BX-100-1拌馅机行业用户关注因素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BX-100-1拌馅机行业国内重点生产厂家分析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中-智-林-－BX-100-1拌馅机行业投资现状及风险前景评价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8a016c92b40bc" w:history="1">
        <w:r>
          <w:rPr>
            <w:rStyle w:val="Hyperlink"/>
          </w:rPr>
          <w:t>2010-2015年中国BX-100-1拌馅机行业深度研究与预测分析报告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8a016c92b40bc" w:history="1">
        <w:r>
          <w:rPr>
            <w:rStyle w:val="Hyperlink"/>
          </w:rPr>
          <w:t>https://www.20087.com/2010-03/R_2010_2015_100_1banxianjixingyeshendu.html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热点：搅拌肉馅的机器、拌馅机诸城市金卓智能装备有限公司、绞肉馅需要加水吗、拌馅机拌馅视频、长期用和面机害处、拌馅机哪个牌子最好、压面机两刀好还是三刀好、拌馅机诸城金卓、绞馅机十大名牌排名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bb116eaec4ee4" w:history="1">
      <w:r>
        <w:rPr>
          <w:rStyle w:val="Hyperlink"/>
        </w:rPr>
        <w:t>2010-2015年中国BX-100-1拌馅机行业深度研究与预测分析报告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100_1banxianjixingyeshendu.html" TargetMode="External" Id="R0028a016c92b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100_1banxianjixingyeshendu.html" TargetMode="External" Id="R000bb116eaec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2010-03-23T07:05:00Z</dcterms:created>
  <dcterms:modified xsi:type="dcterms:W3CDTF">2010-03-23T08:05:00Z</dcterms:modified>
  <dc:subject>2010-2015年中国BX-100-1拌馅机行业深度研究与预测分析报告</dc:subject>
  <dc:title>2010-2015年中国BX-100-1拌馅机行业深度研究与预测分析报告</dc:title>
  <cp:keywords>2010-2015年中国BX-100-1拌馅机行业深度研究与预测分析报告</cp:keywords>
  <dc:description>2010-2015年中国BX-100-1拌馅机行业深度研究与预测分析报告</dc:description>
</cp:coreProperties>
</file>