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76f32a2a04dbe" w:history="1">
              <w:r>
                <w:rPr>
                  <w:rStyle w:val="Hyperlink"/>
                </w:rPr>
                <w:t>2010-2015年中国FD-C330鲜肉切丁机行业深度研究与预测分析报告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76f32a2a04dbe" w:history="1">
              <w:r>
                <w:rPr>
                  <w:rStyle w:val="Hyperlink"/>
                </w:rPr>
                <w:t>2010-2015年中国FD-C330鲜肉切丁机行业深度研究与预测分析报告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76f32a2a04dbe" w:history="1">
                <w:r>
                  <w:rPr>
                    <w:rStyle w:val="Hyperlink"/>
                  </w:rPr>
                  <w:t>https://www.20087.com/2010-03/R_2010_2015_330xianrouqiedingjixingyes.html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丁机是一种用于食品加工的关键设备，近年来随着食品加工技术和市场需求的变化，其性能和应用范围不断优化。目前，切丁机不仅在切割精度和效率上有了显著提升，还在操作便捷性和安全性方面实现了改进。通过采用先进的切割技术和优化的机械设计，切丁机能够提供更加高效、稳定的工作性能。此外，为了适应不同应用场景的需求，一些切丁机还具备了多种功能，如自动清洗、智能调节等特性，提高了产品的市场竞争力。</w:t>
      </w:r>
      <w:r>
        <w:rPr>
          <w:rFonts w:hint="eastAsia"/>
        </w:rPr>
        <w:br/>
      </w:r>
      <w:r>
        <w:rPr>
          <w:rFonts w:hint="eastAsia"/>
        </w:rPr>
        <w:t>　　未来，切丁机的发展将更加注重智能化与多功能化。市场调研网认为，随着工业4.0概念的普及和技术的发展，切丁机将更加注重与智能工厂系统的集成，通过集成传感器和智能算法实现设备运行状态的实时监测和故障诊断。同时，随着食品加工行业对高效率和高精度要求的提高，切丁机将更加注重多功能设计，通过集成多种加工单元，提供更加全面的加工解决方案。此外，考虑到市场需求的多样化，开发出具有更高性能和更广泛应用潜力的改型切丁机，如支持特殊工作条件、增强设备适应性等特性，将是行业发展的趋势。通过这些改进，切丁机将在提升加工效率和促进食品加工产业升级中发挥更大作用。</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（一）FD-C330鲜肉切丁机及行业定义</w:t>
      </w:r>
      <w:r>
        <w:rPr>
          <w:rFonts w:hint="eastAsia"/>
        </w:rPr>
        <w:br/>
      </w:r>
      <w:r>
        <w:rPr>
          <w:rFonts w:hint="eastAsia"/>
        </w:rPr>
        <w:t>　　（二）FD-C330鲜肉切丁机产业链分析与FD-C330鲜肉切丁机行业的特征</w:t>
      </w:r>
      <w:r>
        <w:rPr>
          <w:rFonts w:hint="eastAsia"/>
        </w:rPr>
        <w:br/>
      </w:r>
      <w:r>
        <w:rPr>
          <w:rFonts w:hint="eastAsia"/>
        </w:rPr>
        <w:t>　　（三）FD-C330鲜肉切丁机行业主管部门及管理体制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（一）全球FD-C330鲜肉切丁机发展综述</w:t>
      </w:r>
      <w:r>
        <w:rPr>
          <w:rFonts w:hint="eastAsia"/>
        </w:rPr>
        <w:br/>
      </w:r>
      <w:r>
        <w:rPr>
          <w:rFonts w:hint="eastAsia"/>
        </w:rPr>
        <w:t>　　（二）主要国家和地区发展动态</w:t>
      </w:r>
      <w:r>
        <w:rPr>
          <w:rFonts w:hint="eastAsia"/>
        </w:rPr>
        <w:br/>
      </w:r>
      <w:r>
        <w:rPr>
          <w:rFonts w:hint="eastAsia"/>
        </w:rPr>
        <w:t>　　第三章 FD-C330鲜肉切丁机上下游行业发展情况及对行业的影响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三、上下游行业变动对FD-C330鲜肉切丁机行业的影响分析</w:t>
      </w:r>
      <w:r>
        <w:rPr>
          <w:rFonts w:hint="eastAsia"/>
        </w:rPr>
        <w:br/>
      </w:r>
      <w:r>
        <w:rPr>
          <w:rFonts w:hint="eastAsia"/>
        </w:rPr>
        <w:t>　　第四章 FD-C330鲜肉切丁机制造技术工艺发展分析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国内FD-C330鲜肉切丁机产品生产和需求分析</w:t>
      </w:r>
      <w:r>
        <w:rPr>
          <w:rFonts w:hint="eastAsia"/>
        </w:rPr>
        <w:br/>
      </w:r>
      <w:r>
        <w:rPr>
          <w:rFonts w:hint="eastAsia"/>
        </w:rPr>
        <w:t>　　一、国内FD-C330鲜肉切丁机产品产量分析</w:t>
      </w:r>
      <w:r>
        <w:rPr>
          <w:rFonts w:hint="eastAsia"/>
        </w:rPr>
        <w:br/>
      </w:r>
      <w:r>
        <w:rPr>
          <w:rFonts w:hint="eastAsia"/>
        </w:rPr>
        <w:t>　　（一）国内FD-C330鲜肉切丁机产品产能与产量概况</w:t>
      </w:r>
      <w:r>
        <w:rPr>
          <w:rFonts w:hint="eastAsia"/>
        </w:rPr>
        <w:br/>
      </w:r>
      <w:r>
        <w:rPr>
          <w:rFonts w:hint="eastAsia"/>
        </w:rPr>
        <w:t>　　（二）2005-2009年FD-C330鲜肉切丁机产品产量</w:t>
      </w:r>
      <w:r>
        <w:rPr>
          <w:rFonts w:hint="eastAsia"/>
        </w:rPr>
        <w:br/>
      </w:r>
      <w:r>
        <w:rPr>
          <w:rFonts w:hint="eastAsia"/>
        </w:rPr>
        <w:t>　　（三）2010-2015年FD-C330鲜肉切丁机产品产量预测</w:t>
      </w:r>
      <w:r>
        <w:rPr>
          <w:rFonts w:hint="eastAsia"/>
        </w:rPr>
        <w:br/>
      </w:r>
      <w:r>
        <w:rPr>
          <w:rFonts w:hint="eastAsia"/>
        </w:rPr>
        <w:t>　　二、国内FD-C330鲜肉切丁机产品需求分析</w:t>
      </w:r>
      <w:r>
        <w:rPr>
          <w:rFonts w:hint="eastAsia"/>
        </w:rPr>
        <w:br/>
      </w:r>
      <w:r>
        <w:rPr>
          <w:rFonts w:hint="eastAsia"/>
        </w:rPr>
        <w:t>　　（一）国内FD-C330鲜肉切丁机产品主要需求领域分析</w:t>
      </w:r>
      <w:r>
        <w:rPr>
          <w:rFonts w:hint="eastAsia"/>
        </w:rPr>
        <w:br/>
      </w:r>
      <w:r>
        <w:rPr>
          <w:rFonts w:hint="eastAsia"/>
        </w:rPr>
        <w:t>　　（二）2005-2009年FD-C330鲜肉切丁机产品需求</w:t>
      </w:r>
      <w:r>
        <w:rPr>
          <w:rFonts w:hint="eastAsia"/>
        </w:rPr>
        <w:br/>
      </w:r>
      <w:r>
        <w:rPr>
          <w:rFonts w:hint="eastAsia"/>
        </w:rPr>
        <w:t>　　（三）2010-2015年FD-C330鲜肉切丁机产品需求预测</w:t>
      </w:r>
      <w:r>
        <w:rPr>
          <w:rFonts w:hint="eastAsia"/>
        </w:rPr>
        <w:br/>
      </w:r>
      <w:r>
        <w:rPr>
          <w:rFonts w:hint="eastAsia"/>
        </w:rPr>
        <w:t>　　第六章 FD-C330鲜肉切丁机行业进出口情况与价格趋势分析</w:t>
      </w:r>
      <w:r>
        <w:rPr>
          <w:rFonts w:hint="eastAsia"/>
        </w:rPr>
        <w:br/>
      </w:r>
      <w:r>
        <w:rPr>
          <w:rFonts w:hint="eastAsia"/>
        </w:rPr>
        <w:t>　　一、进出口状况分析</w:t>
      </w:r>
      <w:r>
        <w:rPr>
          <w:rFonts w:hint="eastAsia"/>
        </w:rPr>
        <w:br/>
      </w:r>
      <w:r>
        <w:rPr>
          <w:rFonts w:hint="eastAsia"/>
        </w:rPr>
        <w:t>　　（一）国内FD-C330鲜肉切丁机产品2007-2009年进出口数据分析</w:t>
      </w:r>
      <w:r>
        <w:rPr>
          <w:rFonts w:hint="eastAsia"/>
        </w:rPr>
        <w:br/>
      </w:r>
      <w:r>
        <w:rPr>
          <w:rFonts w:hint="eastAsia"/>
        </w:rPr>
        <w:t>　　（二）FD-C330鲜肉切丁机产品主要进出口国家分析</w:t>
      </w:r>
      <w:r>
        <w:rPr>
          <w:rFonts w:hint="eastAsia"/>
        </w:rPr>
        <w:br/>
      </w:r>
      <w:r>
        <w:rPr>
          <w:rFonts w:hint="eastAsia"/>
        </w:rPr>
        <w:t>　　（三）贸易平衡情况</w:t>
      </w:r>
      <w:r>
        <w:rPr>
          <w:rFonts w:hint="eastAsia"/>
        </w:rPr>
        <w:br/>
      </w:r>
      <w:r>
        <w:rPr>
          <w:rFonts w:hint="eastAsia"/>
        </w:rPr>
        <w:t>　　二、FD-C330鲜肉切丁机产品价格趋势分析</w:t>
      </w:r>
      <w:r>
        <w:rPr>
          <w:rFonts w:hint="eastAsia"/>
        </w:rPr>
        <w:br/>
      </w:r>
      <w:r>
        <w:rPr>
          <w:rFonts w:hint="eastAsia"/>
        </w:rPr>
        <w:t>　　（一）近几年FD-C330鲜肉切丁机产品价格走势分析</w:t>
      </w:r>
      <w:r>
        <w:rPr>
          <w:rFonts w:hint="eastAsia"/>
        </w:rPr>
        <w:br/>
      </w:r>
      <w:r>
        <w:rPr>
          <w:rFonts w:hint="eastAsia"/>
        </w:rPr>
        <w:t>　　（二）原材料及相关因素对FD-C330鲜肉切丁机产品价格影响分析</w:t>
      </w:r>
      <w:r>
        <w:rPr>
          <w:rFonts w:hint="eastAsia"/>
        </w:rPr>
        <w:br/>
      </w:r>
      <w:r>
        <w:rPr>
          <w:rFonts w:hint="eastAsia"/>
        </w:rPr>
        <w:t>　　第七章 FD-C330鲜肉切丁机行业市场竞争策略分析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四、FD-C330鲜肉切丁机市场竞争策略分析</w:t>
      </w:r>
      <w:r>
        <w:rPr>
          <w:rFonts w:hint="eastAsia"/>
        </w:rPr>
        <w:br/>
      </w:r>
      <w:r>
        <w:rPr>
          <w:rFonts w:hint="eastAsia"/>
        </w:rPr>
        <w:t>　　（一）FD-C330鲜肉切丁机市场增长潜力分析</w:t>
      </w:r>
      <w:r>
        <w:rPr>
          <w:rFonts w:hint="eastAsia"/>
        </w:rPr>
        <w:br/>
      </w:r>
      <w:r>
        <w:rPr>
          <w:rFonts w:hint="eastAsia"/>
        </w:rPr>
        <w:t>　　（二）FD-C330鲜肉切丁机产品竞争策略分析</w:t>
      </w:r>
      <w:r>
        <w:rPr>
          <w:rFonts w:hint="eastAsia"/>
        </w:rPr>
        <w:br/>
      </w:r>
      <w:r>
        <w:rPr>
          <w:rFonts w:hint="eastAsia"/>
        </w:rPr>
        <w:t>　　（三）FD-C330鲜肉切丁机行业竞争格局展望</w:t>
      </w:r>
      <w:r>
        <w:rPr>
          <w:rFonts w:hint="eastAsia"/>
        </w:rPr>
        <w:br/>
      </w:r>
      <w:r>
        <w:rPr>
          <w:rFonts w:hint="eastAsia"/>
        </w:rPr>
        <w:t>　　第八章 FD-C330鲜肉切丁机行业用户度分析</w:t>
      </w:r>
      <w:r>
        <w:rPr>
          <w:rFonts w:hint="eastAsia"/>
        </w:rPr>
        <w:br/>
      </w:r>
      <w:r>
        <w:rPr>
          <w:rFonts w:hint="eastAsia"/>
        </w:rPr>
        <w:t>　　一、FD-C330鲜肉切丁机行业用户认知程度</w:t>
      </w:r>
      <w:r>
        <w:rPr>
          <w:rFonts w:hint="eastAsia"/>
        </w:rPr>
        <w:br/>
      </w:r>
      <w:r>
        <w:rPr>
          <w:rFonts w:hint="eastAsia"/>
        </w:rPr>
        <w:t>　　二、FD-C330鲜肉切丁机行业用户关注因素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FD-C330鲜肉切丁机行业国内重点生产厂家分析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[~中智林~]FD-C330鲜肉切丁机行业投资现状及风险前景评价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76f32a2a04dbe" w:history="1">
        <w:r>
          <w:rPr>
            <w:rStyle w:val="Hyperlink"/>
          </w:rPr>
          <w:t>2010-2015年中国FD-C330鲜肉切丁机行业深度研究与预测分析报告</w:t>
        </w:r>
      </w:hyperlink>
      <w:r>
        <w:rPr>
          <w:color w:val="C00000"/>
        </w:rPr>
        <w:t>》，报告编号：</w:t>
      </w:r>
      <w:r>
        <w:rPr>
          <w:rFonts w:hint="eastAsia"/>
          <w:color w:val="C00000"/>
        </w:rPr>
        <w:t>0330776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76f32a2a04dbe" w:history="1">
        <w:r>
          <w:rPr>
            <w:rStyle w:val="Hyperlink"/>
          </w:rPr>
          <w:t>https://www.20087.com/2010-03/R_2010_2015_330xianrouqiedingjixingyes.html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热点：专用切丁机、切丁机设备、小型切肉丁机、切丁机的工作原理、科定板属于什么档次、切丁机什么品牌好、切肉丁机器、切丁机操作规程、吹瓶机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3a4ace7c74298" w:history="1">
      <w:r>
        <w:rPr>
          <w:rStyle w:val="Hyperlink"/>
        </w:rPr>
        <w:t>2010-2015年中国FD-C330鲜肉切丁机行业深度研究与预测分析报告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_330xianrouqiedingjixingyes.html" TargetMode="External" Id="Rb5b76f32a2a04db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_330xianrouqiedingjixingyes.html" TargetMode="External" Id="R1ee3a4ace7c7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2010-03-23T07:54:00Z</dcterms:created>
  <dcterms:modified xsi:type="dcterms:W3CDTF">2010-03-23T08:54:00Z</dcterms:modified>
  <dc:subject>2010-2015年中国FD-C330鲜肉切丁机行业深度研究与预测分析报告</dc:subject>
  <dc:title>2010-2015年中国FD-C330鲜肉切丁机行业深度研究与预测分析报告</dc:title>
  <cp:keywords>2010-2015年中国FD-C330鲜肉切丁机行业深度研究与预测分析报告</cp:keywords>
  <dc:description>2010-2015年中国FD-C330鲜肉切丁机行业深度研究与预测分析报告</dc:description>
</cp:coreProperties>
</file>