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902330c6042fe" w:history="1">
              <w:r>
                <w:rPr>
                  <w:rStyle w:val="Hyperlink"/>
                </w:rPr>
                <w:t>2010-2015年中国T305型氧化锌脱硫剂行业深度研究与预测分析报告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902330c6042fe" w:history="1">
              <w:r>
                <w:rPr>
                  <w:rStyle w:val="Hyperlink"/>
                </w:rPr>
                <w:t>2010-2015年中国T305型氧化锌脱硫剂行业深度研究与预测分析报告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902330c6042fe" w:history="1">
                <w:r>
                  <w:rPr>
                    <w:rStyle w:val="Hyperlink"/>
                  </w:rPr>
                  <w:t>https://www.20087.com/2010-03/R_2010_2015305xingyanghuaxintuoliujixi.html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脱硫剂是一种高效的脱硫材料，广泛应用于石油炼制、天然气处理和化工生产中，用于去除原料气体或液体中的硫化氢和其他硫化物。近年来，随着环保法规的趋严和清洁能源需求的增加，氧化锌脱硫剂的技术得到了快速发展，新型的高活性、高选择性脱硫剂不断涌现，有效降低了硫化物的排放，提高了生产效率。</w:t>
      </w:r>
      <w:r>
        <w:rPr>
          <w:rFonts w:hint="eastAsia"/>
        </w:rPr>
        <w:br/>
      </w:r>
      <w:r>
        <w:rPr>
          <w:rFonts w:hint="eastAsia"/>
        </w:rPr>
        <w:t>　　未来，氧化锌脱硫剂的发展将更加侧重于可持续性和效能提升。市场调研网认为，新材料的探索，如负载型氧化锌催化剂，将提供更高的脱硫效率和更长的使用寿命。绿色化学原理的应用将减少脱硫过程中的副产物和废物，提高整个工艺的环境友好性。此外，智能化监测和控制技术的应用将实时调整脱硫剂的工作条件，实现最优的脱硫效果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（一）T305型氧化锌脱硫剂及行业定义</w:t>
      </w:r>
      <w:r>
        <w:rPr>
          <w:rFonts w:hint="eastAsia"/>
        </w:rPr>
        <w:br/>
      </w:r>
      <w:r>
        <w:rPr>
          <w:rFonts w:hint="eastAsia"/>
        </w:rPr>
        <w:t>　　（二）T305型氧化锌脱硫剂产业链分析与T305型氧化锌脱硫剂行业的特征</w:t>
      </w:r>
      <w:r>
        <w:rPr>
          <w:rFonts w:hint="eastAsia"/>
        </w:rPr>
        <w:br/>
      </w:r>
      <w:r>
        <w:rPr>
          <w:rFonts w:hint="eastAsia"/>
        </w:rPr>
        <w:t>　　（三）T305型氧化锌脱硫剂行业主管部门及管理体制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（一）全球T305型氧化锌脱硫剂发展综述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T305型氧化锌脱硫剂上下游行业发展情况及对行业的影响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三、上下游行业变动对T305型氧化锌脱硫剂行业的影响分析</w:t>
      </w:r>
      <w:r>
        <w:rPr>
          <w:rFonts w:hint="eastAsia"/>
        </w:rPr>
        <w:br/>
      </w:r>
      <w:r>
        <w:rPr>
          <w:rFonts w:hint="eastAsia"/>
        </w:rPr>
        <w:t>　　第四章 T305型氧化锌脱硫剂制造技术工艺发展分析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国内T305型氧化锌脱硫剂产品生产和需求分析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一、国内T305型氧化锌脱硫剂产品产量分析</w:t>
      </w:r>
      <w:r>
        <w:rPr>
          <w:rFonts w:hint="eastAsia"/>
        </w:rPr>
        <w:br/>
      </w:r>
      <w:r>
        <w:rPr>
          <w:rFonts w:hint="eastAsia"/>
        </w:rPr>
        <w:t>　　（一）国内T305型氧化锌脱硫剂产品产能与产量概况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（二）2005-2009年T305型氧化锌脱硫剂产品产量</w:t>
      </w:r>
      <w:r>
        <w:rPr>
          <w:rFonts w:hint="eastAsia"/>
        </w:rPr>
        <w:br/>
      </w:r>
      <w:r>
        <w:rPr>
          <w:rFonts w:hint="eastAsia"/>
        </w:rPr>
        <w:t>　　（三）2010-2015年T305型氧化锌脱硫剂产品产量预测</w:t>
      </w:r>
      <w:r>
        <w:rPr>
          <w:rFonts w:hint="eastAsia"/>
        </w:rPr>
        <w:br/>
      </w:r>
      <w:r>
        <w:rPr>
          <w:rFonts w:hint="eastAsia"/>
        </w:rPr>
        <w:t>　　二、国内T305型氧化锌脱硫剂产品需求分析</w:t>
      </w:r>
      <w:r>
        <w:rPr>
          <w:rFonts w:hint="eastAsia"/>
        </w:rPr>
        <w:br/>
      </w:r>
      <w:r>
        <w:rPr>
          <w:rFonts w:hint="eastAsia"/>
        </w:rPr>
        <w:t>　　（一）国内T305型氧化锌脱硫剂产品主要需求领域分析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（二）2005-2009年T305型氧化锌脱硫剂产品需求</w:t>
      </w:r>
      <w:r>
        <w:rPr>
          <w:rFonts w:hint="eastAsia"/>
        </w:rPr>
        <w:br/>
      </w:r>
      <w:r>
        <w:rPr>
          <w:rFonts w:hint="eastAsia"/>
        </w:rPr>
        <w:t>　　（三）2010-2015年T305型氧化锌脱硫剂产品需求预测</w:t>
      </w:r>
      <w:r>
        <w:rPr>
          <w:rFonts w:hint="eastAsia"/>
        </w:rPr>
        <w:br/>
      </w:r>
      <w:r>
        <w:rPr>
          <w:rFonts w:hint="eastAsia"/>
        </w:rPr>
        <w:t>　　第六章 T305型氧化锌脱硫剂行业进出口情况与价格趋势分析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（一）国内T305型氧化锌脱硫剂产品2007-2009年进出口数据分析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（二）T305型氧化锌脱硫剂产品主要进出口国家分析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二、T305型氧化锌脱硫剂产品价格趋势分析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（一）近几年T305型氧化锌脱硫剂产品价格走势分析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（二）原材料及相关因素对T305型氧化锌脱硫剂产品价格影响分析</w:t>
      </w:r>
      <w:r>
        <w:rPr>
          <w:rFonts w:hint="eastAsia"/>
        </w:rPr>
        <w:br/>
      </w:r>
      <w:r>
        <w:rPr>
          <w:rFonts w:hint="eastAsia"/>
        </w:rPr>
        <w:t>　　第七章 T305型氧化锌脱硫剂行业市场竞争策略分析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四、T305型氧化锌脱硫剂市场竞争策略分析</w:t>
      </w:r>
      <w:r>
        <w:rPr>
          <w:rFonts w:hint="eastAsia"/>
        </w:rPr>
        <w:br/>
      </w:r>
      <w:r>
        <w:rPr>
          <w:rFonts w:hint="eastAsia"/>
        </w:rPr>
        <w:t>　　（一）T305型氧化锌脱硫剂市场增长潜力分析</w:t>
      </w:r>
      <w:r>
        <w:rPr>
          <w:rFonts w:hint="eastAsia"/>
        </w:rPr>
        <w:br/>
      </w:r>
      <w:r>
        <w:rPr>
          <w:rFonts w:hint="eastAsia"/>
        </w:rPr>
        <w:t>　　（二）T305型氧化锌脱硫剂产品竞争策略分析</w:t>
      </w:r>
      <w:r>
        <w:rPr>
          <w:rFonts w:hint="eastAsia"/>
        </w:rPr>
        <w:br/>
      </w:r>
      <w:r>
        <w:rPr>
          <w:rFonts w:hint="eastAsia"/>
        </w:rPr>
        <w:t>　　（三）T305型氧化锌脱硫剂行业竞争格局展望</w:t>
      </w:r>
      <w:r>
        <w:rPr>
          <w:rFonts w:hint="eastAsia"/>
        </w:rPr>
        <w:br/>
      </w:r>
      <w:r>
        <w:rPr>
          <w:rFonts w:hint="eastAsia"/>
        </w:rPr>
        <w:t>　　第八章 T305型氧化锌脱硫剂行业用户度分析</w:t>
      </w:r>
      <w:r>
        <w:rPr>
          <w:rFonts w:hint="eastAsia"/>
        </w:rPr>
        <w:br/>
      </w:r>
      <w:r>
        <w:rPr>
          <w:rFonts w:hint="eastAsia"/>
        </w:rPr>
        <w:t>　　一、T305型氧化锌脱硫剂行业用户认知程度</w:t>
      </w:r>
      <w:r>
        <w:rPr>
          <w:rFonts w:hint="eastAsia"/>
        </w:rPr>
        <w:br/>
      </w:r>
      <w:r>
        <w:rPr>
          <w:rFonts w:hint="eastAsia"/>
        </w:rPr>
        <w:t>　　二、T305型氧化锌脱硫剂行业用户关注因素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T305型氧化锌脱硫剂行业国内重点生产厂家分析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中⋅智⋅林⋅－T305型氧化锌脱硫剂行业投资现状及风险前景评价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902330c6042fe" w:history="1">
        <w:r>
          <w:rPr>
            <w:rStyle w:val="Hyperlink"/>
          </w:rPr>
          <w:t>2010-2015年中国T305型氧化锌脱硫剂行业深度研究与预测分析报告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902330c6042fe" w:history="1">
        <w:r>
          <w:rPr>
            <w:rStyle w:val="Hyperlink"/>
          </w:rPr>
          <w:t>https://www.20087.com/2010-03/R_2010_2015305xingyanghuaxintuoliujixi.html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热点：氧化锌脱硫剂是危险品吗、氧化锌脱硫剂生产厂家、氧化锌脱硫剂用在哪些地方、氧化锌脱硫剂生产工艺、氧化锌脱硫剂检测国标道客巴巴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2bf706c6a4564" w:history="1">
      <w:r>
        <w:rPr>
          <w:rStyle w:val="Hyperlink"/>
        </w:rPr>
        <w:t>2010-2015年中国T305型氧化锌脱硫剂行业深度研究与预测分析报告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305xingyanghuaxintuoliujixi.html" TargetMode="External" Id="Rc35902330c6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305xingyanghuaxintuoliujixi.html" TargetMode="External" Id="R6de2bf706c6a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2010-03-29T06:05:00Z</dcterms:created>
  <dcterms:modified xsi:type="dcterms:W3CDTF">2010-03-29T07:05:00Z</dcterms:modified>
  <dc:subject>2010-2015年中国T305型氧化锌脱硫剂行业深度研究与预测分析报告</dc:subject>
  <dc:title>2010-2015年中国T305型氧化锌脱硫剂行业深度研究与预测分析报告</dc:title>
  <cp:keywords>2010-2015年中国T305型氧化锌脱硫剂行业深度研究与预测分析报告</cp:keywords>
  <dc:description>2010-2015年中国T305型氧化锌脱硫剂行业深度研究与预测分析报告</dc:description>
</cp:coreProperties>
</file>