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5c7914ea45ec" w:history="1">
              <w:r>
                <w:rPr>
                  <w:rStyle w:val="Hyperlink"/>
                </w:rPr>
                <w:t>2025年中国脱毛器行业研究分析与发展趋势报告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5c7914ea45ec" w:history="1">
              <w:r>
                <w:rPr>
                  <w:rStyle w:val="Hyperlink"/>
                </w:rPr>
                <w:t>2025年中国脱毛器行业研究分析与发展趋势报告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5c7914ea45ec" w:history="1">
                <w:r>
                  <w:rPr>
                    <w:rStyle w:val="Hyperlink"/>
                  </w:rPr>
                  <w:t>https://www.20087.com/2010-03/R_2010_2015tuomaoqixingyeyanjiuyutouzi.html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器是个人护理产品，近年来经历了从手动到电动、从剃刀到激光技术的演变。现代脱毛器不仅提供了更快捷、持久的脱毛效果，还注重皮肤保护和舒适感，如采用冰敷技术减少脱毛时的不适感。此外，随着消费者对家用美容设备的需求增长，便携式和无线充电的脱毛器越来越受到欢迎。</w:t>
      </w:r>
      <w:r>
        <w:rPr>
          <w:rFonts w:hint="eastAsia"/>
        </w:rPr>
        <w:br/>
      </w:r>
      <w:r>
        <w:rPr>
          <w:rFonts w:hint="eastAsia"/>
        </w:rPr>
        <w:t>　　未来，脱毛器将更加个性化和智能化。通过人工智能算法，设备能够识别不同的肤质和毛发类型，自动调整能量输出，提供定制化的脱毛方案。同时，随着可穿戴技术的发展，脱毛器可能会整合健康监测功能，如皮肤水分和色素沉着监测，为用户提供全面的皮肤护理建议。此外，可持续性和环保材料的使用将成为产品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5c7914ea45ec" w:history="1">
        <w:r>
          <w:rPr>
            <w:rStyle w:val="Hyperlink"/>
          </w:rPr>
          <w:t>2025年中国脱毛器行业研究分析与发展趋势报告</w:t>
        </w:r>
      </w:hyperlink>
      <w:r>
        <w:rPr>
          <w:rFonts w:hint="eastAsia"/>
        </w:rPr>
        <w:t>》内容包括：脱毛器行业发展环境分析、脱毛器市场规模及预测、脱毛器行业重点地区市场规模分析、脱毛器行业供需状况调研、脱毛器市场价格行情趋势分析预测、脱毛器行业进出口状况及前景预测、脱毛器行业技术及发展方向、脱毛器行业重点企业经营情况分析、脱毛器行业SWOT分析及脱毛器行业投资策略，数据来自国家权威机构、脱毛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脱毛器行业概述</w:t>
      </w:r>
      <w:r>
        <w:rPr>
          <w:rFonts w:hint="eastAsia"/>
        </w:rPr>
        <w:br/>
      </w:r>
      <w:r>
        <w:rPr>
          <w:rFonts w:hint="eastAsia"/>
        </w:rPr>
        <w:t>　　第一节 脱毛器行业界定</w:t>
      </w:r>
      <w:r>
        <w:rPr>
          <w:rFonts w:hint="eastAsia"/>
        </w:rPr>
        <w:br/>
      </w:r>
      <w:r>
        <w:rPr>
          <w:rFonts w:hint="eastAsia"/>
        </w:rPr>
        <w:t>　　第二节 脱毛器行业发展历程</w:t>
      </w:r>
      <w:r>
        <w:rPr>
          <w:rFonts w:hint="eastAsia"/>
        </w:rPr>
        <w:br/>
      </w:r>
      <w:r>
        <w:rPr>
          <w:rFonts w:hint="eastAsia"/>
        </w:rPr>
        <w:t>　　第三节 脱毛器产业链分析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2024-2025年脱毛器行业发展环境分析</w:t>
      </w:r>
      <w:r>
        <w:rPr>
          <w:rFonts w:hint="eastAsia"/>
        </w:rPr>
        <w:br/>
      </w:r>
      <w:r>
        <w:rPr>
          <w:rFonts w:hint="eastAsia"/>
        </w:rPr>
        <w:t>　　第一节 脱毛器行业环境分析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脱毛器行业相关政策、法规</w:t>
      </w:r>
      <w:r>
        <w:rPr>
          <w:rFonts w:hint="eastAsia"/>
        </w:rPr>
        <w:br/>
      </w:r>
      <w:r>
        <w:rPr>
          <w:rFonts w:hint="eastAsia"/>
        </w:rPr>
        <w:t>　　第三节 脱毛器行业所进入的壁垒与周期性分析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当前我国脱毛器技术发展现状</w:t>
      </w:r>
      <w:r>
        <w:rPr>
          <w:rFonts w:hint="eastAsia"/>
        </w:rPr>
        <w:br/>
      </w:r>
      <w:r>
        <w:rPr>
          <w:rFonts w:hint="eastAsia"/>
        </w:rPr>
        <w:t>　　第二节 中外脱毛器技术差距及产生差距的主要原因分析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提高我国脱毛器技术的对策</w:t>
      </w:r>
      <w:r>
        <w:rPr>
          <w:rFonts w:hint="eastAsia"/>
        </w:rPr>
        <w:br/>
      </w:r>
      <w:r>
        <w:rPr>
          <w:rFonts w:hint="eastAsia"/>
        </w:rPr>
        <w:t>　　第四节 我国脱毛器产品研发、设计发展趋势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2019-2024年中国脱毛器行业总体规模</w:t>
      </w:r>
      <w:r>
        <w:rPr>
          <w:rFonts w:hint="eastAsia"/>
        </w:rPr>
        <w:br/>
      </w:r>
      <w:r>
        <w:rPr>
          <w:rFonts w:hint="eastAsia"/>
        </w:rPr>
        <w:t>　　第二节 中国脱毛器行业产量概况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一、2019-2024年中国脱毛器行业产量情况分析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二、2025年中国脱毛器行业产量特点分析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三、2025-2031年中国脱毛器行业产量预测</w:t>
      </w:r>
      <w:r>
        <w:rPr>
          <w:rFonts w:hint="eastAsia"/>
        </w:rPr>
        <w:br/>
      </w:r>
      <w:r>
        <w:rPr>
          <w:rFonts w:hint="eastAsia"/>
        </w:rPr>
        <w:t>　　第三节 中国脱毛器行业需求概况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三、2025-2031年中国脱毛器行业市场需求预测</w:t>
      </w:r>
      <w:r>
        <w:rPr>
          <w:rFonts w:hint="eastAsia"/>
        </w:rPr>
        <w:br/>
      </w:r>
      <w:r>
        <w:rPr>
          <w:rFonts w:hint="eastAsia"/>
        </w:rPr>
        <w:t>　　第四节 脱毛器产业供需平衡状况分析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2024-2025年脱毛器行业细分市场调研分析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脱毛器行业细分（一）市场调研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脱毛器行业细分（二）市场调研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国内脱毛器产品价格走势及影响因素分析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2019-2024年国内脱毛器产品市场价格回顾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当前国内脱毛器产品市场价格及评述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国内脱毛器产品价格影响因素分析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2025-2031年国内脱毛器产品市场价格走势预测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脱毛器行业上游原料产业链发展状况分析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脱毛器行业下游需求产业链发展情况分析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上下游行业对脱毛器行业的影响分析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2024-2025年中国脱毛器行业发展现状分析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中国脱毛器行业发展现状</w:t>
      </w:r>
      <w:r>
        <w:rPr>
          <w:rFonts w:hint="eastAsia"/>
        </w:rPr>
        <w:br/>
      </w:r>
      <w:r>
        <w:rPr>
          <w:rFonts w:hint="eastAsia"/>
        </w:rPr>
        <w:t>　　　　一、脱毛器行业品牌发展现状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二、脱毛器行业需求市场现状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三、脱毛器市场需求层次分析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四、中国脱毛器市场走向分析</w:t>
      </w:r>
      <w:r>
        <w:rPr>
          <w:rFonts w:hint="eastAsia"/>
        </w:rPr>
        <w:br/>
      </w:r>
      <w:r>
        <w:rPr>
          <w:rFonts w:hint="eastAsia"/>
        </w:rPr>
        <w:t>　　第二节 中国脱毛器行业产品技术分析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中国脱毛器行业存在的问题</w:t>
      </w:r>
      <w:r>
        <w:rPr>
          <w:rFonts w:hint="eastAsia"/>
        </w:rPr>
        <w:br/>
      </w:r>
      <w:r>
        <w:rPr>
          <w:rFonts w:hint="eastAsia"/>
        </w:rPr>
        <w:t>　　　　一、脱毛器产品市场存在的主要问题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二、中国脱毛器产品市场的三大瓶颈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一、脱毛器市场特点</w:t>
      </w:r>
      <w:r>
        <w:rPr>
          <w:rFonts w:hint="eastAsia"/>
        </w:rPr>
        <w:br/>
      </w:r>
      <w:r>
        <w:rPr>
          <w:rFonts w:hint="eastAsia"/>
        </w:rPr>
        <w:t>　　　　二、脱毛器市场分析</w:t>
      </w:r>
      <w:r>
        <w:rPr>
          <w:rFonts w:hint="eastAsia"/>
        </w:rPr>
        <w:br/>
      </w:r>
      <w:r>
        <w:rPr>
          <w:rFonts w:hint="eastAsia"/>
        </w:rPr>
        <w:t>　　　　三、脱毛器市场变化的方向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脱毛器企业（一）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三、脱毛器企业经营状况</w:t>
      </w:r>
      <w:r>
        <w:rPr>
          <w:rFonts w:hint="eastAsia"/>
        </w:rPr>
        <w:br/>
      </w:r>
      <w:r>
        <w:rPr>
          <w:rFonts w:hint="eastAsia"/>
        </w:rPr>
        <w:t>　　　　四、脱毛器企业发展策略</w:t>
      </w:r>
      <w:r>
        <w:rPr>
          <w:rFonts w:hint="eastAsia"/>
        </w:rPr>
        <w:br/>
      </w:r>
      <w:r>
        <w:rPr>
          <w:rFonts w:hint="eastAsia"/>
        </w:rPr>
        <w:t>　　第二节 脱毛器企业（二）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三、脱毛器企业经营状况</w:t>
      </w:r>
      <w:r>
        <w:rPr>
          <w:rFonts w:hint="eastAsia"/>
        </w:rPr>
        <w:br/>
      </w:r>
      <w:r>
        <w:rPr>
          <w:rFonts w:hint="eastAsia"/>
        </w:rPr>
        <w:t>　　　　四、脱毛器企业发展策略</w:t>
      </w:r>
      <w:r>
        <w:rPr>
          <w:rFonts w:hint="eastAsia"/>
        </w:rPr>
        <w:br/>
      </w:r>
      <w:r>
        <w:rPr>
          <w:rFonts w:hint="eastAsia"/>
        </w:rPr>
        <w:t>　　第三节 脱毛器企业（三）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三、脱毛器企业经营状况</w:t>
      </w:r>
      <w:r>
        <w:rPr>
          <w:rFonts w:hint="eastAsia"/>
        </w:rPr>
        <w:br/>
      </w:r>
      <w:r>
        <w:rPr>
          <w:rFonts w:hint="eastAsia"/>
        </w:rPr>
        <w:t>　　　　四、脱毛器企业发展策略</w:t>
      </w:r>
      <w:r>
        <w:rPr>
          <w:rFonts w:hint="eastAsia"/>
        </w:rPr>
        <w:br/>
      </w:r>
      <w:r>
        <w:rPr>
          <w:rFonts w:hint="eastAsia"/>
        </w:rPr>
        <w:t>　　第四节 脱毛器企业（四）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三、脱毛器企业经营状况</w:t>
      </w:r>
      <w:r>
        <w:rPr>
          <w:rFonts w:hint="eastAsia"/>
        </w:rPr>
        <w:br/>
      </w:r>
      <w:r>
        <w:rPr>
          <w:rFonts w:hint="eastAsia"/>
        </w:rPr>
        <w:t>　　　　四、脱毛器企业发展策略</w:t>
      </w:r>
      <w:r>
        <w:rPr>
          <w:rFonts w:hint="eastAsia"/>
        </w:rPr>
        <w:br/>
      </w:r>
      <w:r>
        <w:rPr>
          <w:rFonts w:hint="eastAsia"/>
        </w:rPr>
        <w:t>　　第五节 脱毛器企业（五）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三、脱毛器企业经营状况</w:t>
      </w:r>
      <w:r>
        <w:rPr>
          <w:rFonts w:hint="eastAsia"/>
        </w:rPr>
        <w:br/>
      </w:r>
      <w:r>
        <w:rPr>
          <w:rFonts w:hint="eastAsia"/>
        </w:rPr>
        <w:t>　　　　四、脱毛器企业发展策略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2024-2025年中国脱毛器市场营销策略竞争分析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脱毛器市场产品策略</w:t>
      </w:r>
      <w:r>
        <w:rPr>
          <w:rFonts w:hint="eastAsia"/>
        </w:rPr>
        <w:br/>
      </w:r>
      <w:r>
        <w:rPr>
          <w:rFonts w:hint="eastAsia"/>
        </w:rPr>
        <w:t>　　第二节 脱毛器市场渠道策略</w:t>
      </w:r>
      <w:r>
        <w:rPr>
          <w:rFonts w:hint="eastAsia"/>
        </w:rPr>
        <w:br/>
      </w:r>
      <w:r>
        <w:rPr>
          <w:rFonts w:hint="eastAsia"/>
        </w:rPr>
        <w:t>　　第三节 脱毛器市场价格策略</w:t>
      </w:r>
      <w:r>
        <w:rPr>
          <w:rFonts w:hint="eastAsia"/>
        </w:rPr>
        <w:br/>
      </w:r>
      <w:r>
        <w:rPr>
          <w:rFonts w:hint="eastAsia"/>
        </w:rPr>
        <w:t>　　第四节 脱毛器广告媒体策略</w:t>
      </w:r>
      <w:r>
        <w:rPr>
          <w:rFonts w:hint="eastAsia"/>
        </w:rPr>
        <w:br/>
      </w:r>
      <w:r>
        <w:rPr>
          <w:rFonts w:hint="eastAsia"/>
        </w:rPr>
        <w:t>　　第五节 脱毛器客户服务策略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2025-2031年脱毛器行业盈利模式与投资策略探讨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国外脱毛器行业投资现状及经营模式分析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一、境外脱毛器行业成长情况调查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我国脱毛器行业商业模式探讨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我国脱毛器行业投资国际化发展战略分析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我国脱毛器行业投资策略分析</w:t>
      </w:r>
      <w:r>
        <w:rPr>
          <w:rFonts w:hint="eastAsia"/>
        </w:rPr>
        <w:br/>
      </w:r>
      <w:r>
        <w:rPr>
          <w:rFonts w:hint="eastAsia"/>
        </w:rPr>
        <w:t>　　第五节 脱毛器行业最优投资路径设计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当前脱毛器行业存在的问题</w:t>
      </w:r>
      <w:r>
        <w:rPr>
          <w:rFonts w:hint="eastAsia"/>
        </w:rPr>
        <w:br/>
      </w:r>
      <w:r>
        <w:rPr>
          <w:rFonts w:hint="eastAsia"/>
        </w:rPr>
        <w:t>　　第二节 脱毛器未来发展预测分析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一、中国脱毛器发展方向分析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二、2025-2031年中国脱毛器行业发展规模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2025-2031年中国脱毛器行业投资风险分析</w:t>
      </w:r>
      <w:r>
        <w:rPr>
          <w:rFonts w:hint="eastAsia"/>
        </w:rPr>
        <w:br/>
      </w:r>
      <w:r>
        <w:rPr>
          <w:rFonts w:hint="eastAsia"/>
        </w:rPr>
        <w:t>　　　　一、脱毛器市场竞争风险</w:t>
      </w:r>
      <w:r>
        <w:rPr>
          <w:rFonts w:hint="eastAsia"/>
        </w:rPr>
        <w:br/>
      </w:r>
      <w:r>
        <w:rPr>
          <w:rFonts w:hint="eastAsia"/>
        </w:rPr>
        <w:t>　　　　二、脱毛器原材料压力风险分析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三、脱毛器技术风险分析</w:t>
      </w:r>
      <w:r>
        <w:rPr>
          <w:rFonts w:hint="eastAsia"/>
        </w:rPr>
        <w:br/>
      </w:r>
      <w:r>
        <w:rPr>
          <w:rFonts w:hint="eastAsia"/>
        </w:rPr>
        <w:t>　　　　四、脱毛器政策和体制风险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脱毛器行业历程</w:t>
      </w:r>
      <w:r>
        <w:rPr>
          <w:rFonts w:hint="eastAsia"/>
        </w:rPr>
        <w:br/>
      </w:r>
      <w:r>
        <w:rPr>
          <w:rFonts w:hint="eastAsia"/>
        </w:rPr>
        <w:t>　　图表 脱毛器行业生命周期</w:t>
      </w:r>
      <w:r>
        <w:rPr>
          <w:rFonts w:hint="eastAsia"/>
        </w:rPr>
        <w:br/>
      </w:r>
      <w:r>
        <w:rPr>
          <w:rFonts w:hint="eastAsia"/>
        </w:rPr>
        <w:t>　　图表 脱毛器行业产业链分析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5c7914ea45ec" w:history="1">
        <w:r>
          <w:rPr>
            <w:rStyle w:val="Hyperlink"/>
          </w:rPr>
          <w:t>2025年中国脱毛器行业研究分析与发展趋势报告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5c7914ea45ec" w:history="1">
        <w:r>
          <w:rPr>
            <w:rStyle w:val="Hyperlink"/>
          </w:rPr>
          <w:t>https://www.20087.com/2010-03/R_2010_2015tuomaoqixingyeyanjiuyutouzi.html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热点：多功能脱毛仪器、脱毛器会不会越脱越多、脱毛机器、脱毛器对人体有伤害吗、脱毛机器价格表、脱毛器多少钱一个、脱毛仪脱毛、脱毛器可以带上飞机么、自动脱毛机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fb029e6c4bd8" w:history="1">
      <w:r>
        <w:rPr>
          <w:rStyle w:val="Hyperlink"/>
        </w:rPr>
        <w:t>2025年中国脱毛器行业研究分析与发展趋势报告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tuomaoqixingyeyanjiuyutouzi.html" TargetMode="External" Id="R959a5c7914e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tuomaoqixingyeyanjiuyutouzi.html" TargetMode="External" Id="Rd9bffb029e6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2024-09-03T02:26:00Z</dcterms:created>
  <dcterms:modified xsi:type="dcterms:W3CDTF">2024-09-03T03:26:00Z</dcterms:modified>
  <dc:subject>2025年中国脱毛器行业研究分析与发展趋势报告</dc:subject>
  <dc:title>2025年中国脱毛器行业研究分析与发展趋势报告</dc:title>
  <cp:keywords>2025年中国脱毛器行业研究分析与发展趋势报告</cp:keywords>
  <dc:description>2025年中国脱毛器行业研究分析与发展趋势报告</dc:description>
</cp:coreProperties>
</file>