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9d26128e647d9" w:history="1">
              <w:r>
                <w:rPr>
                  <w:rStyle w:val="Hyperlink"/>
                </w:rPr>
                <w:t>2011年中国汽车继电器市场趋势观察研究预测报告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9d26128e647d9" w:history="1">
              <w:r>
                <w:rPr>
                  <w:rStyle w:val="Hyperlink"/>
                </w:rPr>
                <w:t>2011年中国汽车继电器市场趋势观察研究预测报告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69d26128e647d9" w:history="1">
                <w:r>
                  <w:rPr>
                    <w:rStyle w:val="Hyperlink"/>
                  </w:rPr>
                  <w:t>https://www.20087.com/2010-03/R_2011qichejidianqishichangqushiguanch.html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b69d26128e647d9" w:history="1">
        <w:r>
          <w:rPr>
            <w:rStyle w:val="Hyperlink"/>
          </w:rPr>
          <w:t>2011年中国汽车继电器市场趋势观察研究预测报告</w:t>
        </w:r>
      </w:hyperlink>
      <w:r>
        <w:rPr>
          <w:rFonts w:hint="eastAsia"/>
        </w:rPr>
        <w:t>》研究表明我国继电器行业要由低端低价的无序竞争，迅速走向以高品质、优秀品牌为特征的良性竞争。产品上要从低质提升为高质，技术上要从低技术含量迈向高技术含量，竞争上从低层次走向高层次。</w:t>
      </w:r>
      <w:r>
        <w:rPr>
          <w:rFonts w:hint="eastAsia"/>
        </w:rPr>
        <w:br/>
      </w:r>
      <w:r>
        <w:rPr>
          <w:rFonts w:hint="eastAsia"/>
        </w:rPr>
        <w:t>　　继电器行业要重点围绕计算机、及网络、化家电、装备制造、汽车、环保节能领域的需求，开发具有先进技术性能的产品。</w:t>
      </w:r>
      <w:r>
        <w:rPr>
          <w:rFonts w:hint="eastAsia"/>
        </w:rPr>
        <w:br/>
      </w:r>
      <w:r>
        <w:rPr>
          <w:rFonts w:hint="eastAsia"/>
        </w:rPr>
        <w:t>　　十一五已进入发展的后**年，经过多年的超常规快速发展，我国继电器行业取得了令人瞩目的成就。但是，随着国际经济形势的发展变化以及我国进入新一轮经济调整周期，继电器行业的结构调整必须加快步伐，从产品、技术、装备乃至企业布局上求新求变，由世界继电器制造大国发展为创造大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69d26128e647d9" w:history="1">
        <w:r>
          <w:rPr>
            <w:rStyle w:val="Hyperlink"/>
          </w:rPr>
          <w:t>2011年中国汽车继电器市场趋势观察研究预测报告</w:t>
        </w:r>
      </w:hyperlink>
      <w:r>
        <w:rPr>
          <w:rFonts w:hint="eastAsia"/>
        </w:rPr>
        <w:t>》分析在经济全球化的背景下，继电器在国际市场的竞争呈现出新的特点：</w:t>
      </w:r>
      <w:r>
        <w:rPr>
          <w:rFonts w:hint="eastAsia"/>
        </w:rPr>
        <w:br/>
      </w:r>
      <w:r>
        <w:rPr>
          <w:rFonts w:hint="eastAsia"/>
        </w:rPr>
        <w:t>　　一是国际市场上的竞争日趋激烈。国际知名继电器制造企业为了进一步强化核心竞争力，在资源整合上，不仅进行技术融合和产品融合，还进行全球市场的重新布局，推进跨国间的并购，使企业的竞争力和市场占有率不断得到巩固，竞争优势更加明显.在这种状况下，我国继电器企业面临着更加严峻的挑战。</w:t>
      </w:r>
      <w:r>
        <w:rPr>
          <w:rFonts w:hint="eastAsia"/>
        </w:rPr>
        <w:br/>
      </w:r>
      <w:r>
        <w:rPr>
          <w:rFonts w:hint="eastAsia"/>
        </w:rPr>
        <w:t>　　二是产业竞争已从量的竞争转变为质的竞争。新型继电器以及关键材料、核心元器件、专用设备仪器等核心技术基础研发、制造成为竞争的焦点。今后相当长的一段时间内，我国继电器行业的核心基础产业和核心技术仍被发达国家掌控，发达国家的竞争优势将更加明显，他们千方百计剥夺我国继电器行业在产业链中的主导权。</w:t>
      </w:r>
      <w:r>
        <w:rPr>
          <w:rFonts w:hint="eastAsia"/>
        </w:rPr>
        <w:br/>
      </w:r>
      <w:r>
        <w:rPr>
          <w:rFonts w:hint="eastAsia"/>
        </w:rPr>
        <w:t>　　三是外资加大在华扩张力度。他们从资本、技术、新产品、市场拓展等各个方面对我国企业施加压力，实施高端抢利润，低端抢市场的策略，导致市场国际化，本土企业边缘化。</w:t>
      </w:r>
      <w:r>
        <w:rPr>
          <w:rFonts w:hint="eastAsia"/>
        </w:rPr>
        <w:br/>
      </w:r>
      <w:r>
        <w:rPr>
          <w:rFonts w:hint="eastAsia"/>
        </w:rPr>
        <w:t>　　四是跨国企业通过制定技术标准，控制核心技术，加强产业链整合，不断巩固在全球中的主导地位，使技术标准和国际规则的主导权牢牢掌握在他们手中。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69d26128e647d9" w:history="1">
        <w:r>
          <w:rPr>
            <w:rStyle w:val="Hyperlink"/>
          </w:rPr>
          <w:t>2011年中国汽车继电器市场趋势观察研究预测报告</w:t>
        </w:r>
      </w:hyperlink>
      <w:r>
        <w:rPr>
          <w:rFonts w:hint="eastAsia"/>
        </w:rPr>
        <w:t>》观点认为为此，我国继电器行业要由低端低价的无序竞争，迅速走向以高品质、优秀品牌为特征的良性竞争。产品上要从低质提升为高质，技术上要从低技术含量迈向高技术含量，竞争上从低层次走向高层次。我们要紧紧把握国际国内市场需求可能减弱、产能过剩的机会，在美元持续贬值、人民币持续升值之时，加紧企业装备更新改造，提升基础技术和制造能力，使技术创新和制造水平跃上***个新的台阶，为今后的发展奠定良好的技术和装备储备。</w:t>
      </w:r>
      <w:r>
        <w:rPr>
          <w:rFonts w:hint="eastAsia"/>
        </w:rPr>
        <w:br/>
      </w:r>
      <w:r>
        <w:rPr>
          <w:rFonts w:hint="eastAsia"/>
        </w:rPr>
        <w:t>　　国际汽车继电器市场现状如何</w:t>
      </w:r>
      <w:r>
        <w:rPr>
          <w:rFonts w:hint="eastAsia"/>
        </w:rPr>
        <w:br/>
      </w:r>
      <w:r>
        <w:rPr>
          <w:rFonts w:hint="eastAsia"/>
        </w:rPr>
        <w:t>　　中国汽车继电器市场现状如何</w:t>
      </w:r>
      <w:r>
        <w:rPr>
          <w:rFonts w:hint="eastAsia"/>
        </w:rPr>
        <w:br/>
      </w:r>
      <w:r>
        <w:rPr>
          <w:rFonts w:hint="eastAsia"/>
        </w:rPr>
        <w:t>　　中国继电器市场竞争有什么特点</w:t>
      </w:r>
      <w:r>
        <w:rPr>
          <w:rFonts w:hint="eastAsia"/>
        </w:rPr>
        <w:br/>
      </w:r>
      <w:r>
        <w:rPr>
          <w:rFonts w:hint="eastAsia"/>
        </w:rPr>
        <w:t>　　汽车继电器市场未来趋势怎样</w:t>
      </w:r>
      <w:r>
        <w:rPr>
          <w:rFonts w:hint="eastAsia"/>
        </w:rPr>
        <w:br/>
      </w:r>
      <w:r>
        <w:rPr>
          <w:rFonts w:hint="eastAsia"/>
        </w:rPr>
        <w:t>　　汽车继电器市场未来需求</w:t>
      </w:r>
      <w:r>
        <w:rPr>
          <w:rFonts w:hint="eastAsia"/>
        </w:rPr>
        <w:br/>
      </w:r>
      <w:r>
        <w:rPr>
          <w:rFonts w:hint="eastAsia"/>
        </w:rPr>
        <w:t>　　汽车继电器市场投资环境如何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69d26128e647d9" w:history="1">
        <w:r>
          <w:rPr>
            <w:rStyle w:val="Hyperlink"/>
          </w:rPr>
          <w:t>2011年中国汽车继电器市场趋势观察研究预测报告</w:t>
        </w:r>
      </w:hyperlink>
      <w:r>
        <w:rPr>
          <w:rFonts w:hint="eastAsia"/>
        </w:rPr>
        <w:t>》为您详细解析！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第一部份 行业现状</w:t>
      </w:r>
      <w:r>
        <w:rPr>
          <w:rFonts w:hint="eastAsia"/>
        </w:rPr>
        <w:br/>
      </w:r>
      <w:r>
        <w:rPr>
          <w:rFonts w:hint="eastAsia"/>
        </w:rPr>
        <w:t>第一章 汽车继电器相关定义及分类</w:t>
      </w:r>
      <w:r>
        <w:rPr>
          <w:rFonts w:hint="eastAsia"/>
        </w:rPr>
        <w:br/>
      </w:r>
      <w:r>
        <w:rPr>
          <w:rFonts w:hint="eastAsia"/>
        </w:rPr>
        <w:t>　　第一节 继电器（relay）的工作原理和特性</w:t>
      </w:r>
      <w:r>
        <w:rPr>
          <w:rFonts w:hint="eastAsia"/>
        </w:rPr>
        <w:br/>
      </w:r>
      <w:r>
        <w:rPr>
          <w:rFonts w:hint="eastAsia"/>
        </w:rPr>
        <w:t>　　　　一、电磁继电器的工作原理和特性</w:t>
      </w:r>
      <w:r>
        <w:rPr>
          <w:rFonts w:hint="eastAsia"/>
        </w:rPr>
        <w:br/>
      </w:r>
      <w:r>
        <w:rPr>
          <w:rFonts w:hint="eastAsia"/>
        </w:rPr>
        <w:t>　　　　二、热敏干簧继电器的工作原理和特性</w:t>
      </w:r>
      <w:r>
        <w:rPr>
          <w:rFonts w:hint="eastAsia"/>
        </w:rPr>
        <w:br/>
      </w:r>
      <w:r>
        <w:rPr>
          <w:rFonts w:hint="eastAsia"/>
        </w:rPr>
        <w:t>　　　　三、固态继电器（SSR）的工作原理和特性</w:t>
      </w:r>
      <w:r>
        <w:rPr>
          <w:rFonts w:hint="eastAsia"/>
        </w:rPr>
        <w:br/>
      </w:r>
      <w:r>
        <w:rPr>
          <w:rFonts w:hint="eastAsia"/>
        </w:rPr>
        <w:t>　　第二节 继电器主要产品技术参数</w:t>
      </w:r>
      <w:r>
        <w:rPr>
          <w:rFonts w:hint="eastAsia"/>
        </w:rPr>
        <w:br/>
      </w:r>
      <w:r>
        <w:rPr>
          <w:rFonts w:hint="eastAsia"/>
        </w:rPr>
        <w:t>　　　　一、额定工作电压</w:t>
      </w:r>
      <w:r>
        <w:rPr>
          <w:rFonts w:hint="eastAsia"/>
        </w:rPr>
        <w:br/>
      </w:r>
      <w:r>
        <w:rPr>
          <w:rFonts w:hint="eastAsia"/>
        </w:rPr>
        <w:t>　　　　二、直流电阻</w:t>
      </w:r>
      <w:r>
        <w:rPr>
          <w:rFonts w:hint="eastAsia"/>
        </w:rPr>
        <w:br/>
      </w:r>
      <w:r>
        <w:rPr>
          <w:rFonts w:hint="eastAsia"/>
        </w:rPr>
        <w:t>　　　　三、吸合电流</w:t>
      </w:r>
      <w:r>
        <w:rPr>
          <w:rFonts w:hint="eastAsia"/>
        </w:rPr>
        <w:br/>
      </w:r>
      <w:r>
        <w:rPr>
          <w:rFonts w:hint="eastAsia"/>
        </w:rPr>
        <w:t>　　　　四、释放电流</w:t>
      </w:r>
      <w:r>
        <w:rPr>
          <w:rFonts w:hint="eastAsia"/>
        </w:rPr>
        <w:br/>
      </w:r>
      <w:r>
        <w:rPr>
          <w:rFonts w:hint="eastAsia"/>
        </w:rPr>
        <w:t>　　　　五、触点切换电压和电流</w:t>
      </w:r>
      <w:r>
        <w:rPr>
          <w:rFonts w:hint="eastAsia"/>
        </w:rPr>
        <w:br/>
      </w:r>
      <w:r>
        <w:rPr>
          <w:rFonts w:hint="eastAsia"/>
        </w:rPr>
        <w:t>　　第三节 继电器测试</w:t>
      </w:r>
      <w:r>
        <w:rPr>
          <w:rFonts w:hint="eastAsia"/>
        </w:rPr>
        <w:br/>
      </w:r>
      <w:r>
        <w:rPr>
          <w:rFonts w:hint="eastAsia"/>
        </w:rPr>
        <w:t>　　　　一、测触点电阻</w:t>
      </w:r>
      <w:r>
        <w:rPr>
          <w:rFonts w:hint="eastAsia"/>
        </w:rPr>
        <w:br/>
      </w:r>
      <w:r>
        <w:rPr>
          <w:rFonts w:hint="eastAsia"/>
        </w:rPr>
        <w:t>　　　　二、测线圈电阻</w:t>
      </w:r>
      <w:r>
        <w:rPr>
          <w:rFonts w:hint="eastAsia"/>
        </w:rPr>
        <w:br/>
      </w:r>
      <w:r>
        <w:rPr>
          <w:rFonts w:hint="eastAsia"/>
        </w:rPr>
        <w:t>　　　　三、测量吸合电压和吸合电流</w:t>
      </w:r>
      <w:r>
        <w:rPr>
          <w:rFonts w:hint="eastAsia"/>
        </w:rPr>
        <w:br/>
      </w:r>
      <w:r>
        <w:rPr>
          <w:rFonts w:hint="eastAsia"/>
        </w:rPr>
        <w:t>　　　　四、测量释放电压和释放电流</w:t>
      </w:r>
      <w:r>
        <w:rPr>
          <w:rFonts w:hint="eastAsia"/>
        </w:rPr>
        <w:br/>
      </w:r>
      <w:r>
        <w:rPr>
          <w:rFonts w:hint="eastAsia"/>
        </w:rPr>
        <w:t>　　第四节 继电器的电符号和触点形式</w:t>
      </w:r>
      <w:r>
        <w:rPr>
          <w:rFonts w:hint="eastAsia"/>
        </w:rPr>
        <w:br/>
      </w:r>
      <w:r>
        <w:rPr>
          <w:rFonts w:hint="eastAsia"/>
        </w:rPr>
        <w:t>　　第五节 继电器的选用</w:t>
      </w:r>
      <w:r>
        <w:rPr>
          <w:rFonts w:hint="eastAsia"/>
        </w:rPr>
        <w:br/>
      </w:r>
      <w:r>
        <w:rPr>
          <w:rFonts w:hint="eastAsia"/>
        </w:rPr>
        <w:t>　　第六节 继电器技术的发展</w:t>
      </w:r>
      <w:r>
        <w:rPr>
          <w:rFonts w:hint="eastAsia"/>
        </w:rPr>
        <w:br/>
      </w:r>
      <w:r>
        <w:rPr>
          <w:rFonts w:hint="eastAsia"/>
        </w:rPr>
        <w:t>　　第七节 汽车应用中的继电器驱动器</w:t>
      </w:r>
      <w:r>
        <w:rPr>
          <w:rFonts w:hint="eastAsia"/>
        </w:rPr>
        <w:br/>
      </w:r>
      <w:r>
        <w:rPr>
          <w:rFonts w:hint="eastAsia"/>
        </w:rPr>
        <w:t>　　　　一、工业和汽车应用的要求</w:t>
      </w:r>
      <w:r>
        <w:rPr>
          <w:rFonts w:hint="eastAsia"/>
        </w:rPr>
        <w:br/>
      </w:r>
      <w:r>
        <w:rPr>
          <w:rFonts w:hint="eastAsia"/>
        </w:rPr>
        <w:t>　　　　二、标准的分立式继电器驱动器</w:t>
      </w:r>
      <w:r>
        <w:rPr>
          <w:rFonts w:hint="eastAsia"/>
        </w:rPr>
        <w:br/>
      </w:r>
      <w:r>
        <w:rPr>
          <w:rFonts w:hint="eastAsia"/>
        </w:rPr>
        <w:t>　　　　三、安森美半导体的继电器驱动器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国际汽车继电器市场现状</w:t>
      </w:r>
      <w:r>
        <w:rPr>
          <w:rFonts w:hint="eastAsia"/>
        </w:rPr>
        <w:br/>
      </w:r>
      <w:r>
        <w:rPr>
          <w:rFonts w:hint="eastAsia"/>
        </w:rPr>
        <w:t>　　第一节 国际汽车继电器市场整体状况分析</w:t>
      </w:r>
      <w:r>
        <w:rPr>
          <w:rFonts w:hint="eastAsia"/>
        </w:rPr>
        <w:br/>
      </w:r>
      <w:r>
        <w:rPr>
          <w:rFonts w:hint="eastAsia"/>
        </w:rPr>
        <w:t>　　　　一、国际汽车继电器的生产和销售正呈逐步上升趋势</w:t>
      </w:r>
      <w:r>
        <w:rPr>
          <w:rFonts w:hint="eastAsia"/>
        </w:rPr>
        <w:br/>
      </w:r>
      <w:r>
        <w:rPr>
          <w:rFonts w:hint="eastAsia"/>
        </w:rPr>
        <w:t>　　　　二、国际汽车继电器销售额占继电器总销售额比重</w:t>
      </w:r>
      <w:r>
        <w:rPr>
          <w:rFonts w:hint="eastAsia"/>
        </w:rPr>
        <w:br/>
      </w:r>
      <w:r>
        <w:rPr>
          <w:rFonts w:hint="eastAsia"/>
        </w:rPr>
        <w:t>　　　　三、国际PCB式汽车继电器市场</w:t>
      </w:r>
      <w:r>
        <w:rPr>
          <w:rFonts w:hint="eastAsia"/>
        </w:rPr>
        <w:br/>
      </w:r>
      <w:r>
        <w:rPr>
          <w:rFonts w:hint="eastAsia"/>
        </w:rPr>
        <w:t>　　　　四、国际产品进出口贸易分析</w:t>
      </w:r>
      <w:r>
        <w:rPr>
          <w:rFonts w:hint="eastAsia"/>
        </w:rPr>
        <w:br/>
      </w:r>
      <w:r>
        <w:rPr>
          <w:rFonts w:hint="eastAsia"/>
        </w:rPr>
        <w:t>　　第二节 主要国家汽车继电器市场</w:t>
      </w:r>
      <w:r>
        <w:rPr>
          <w:rFonts w:hint="eastAsia"/>
        </w:rPr>
        <w:br/>
      </w:r>
      <w:r>
        <w:rPr>
          <w:rFonts w:hint="eastAsia"/>
        </w:rPr>
        <w:t>　　　　一、美国继电器市场</w:t>
      </w:r>
      <w:r>
        <w:rPr>
          <w:rFonts w:hint="eastAsia"/>
        </w:rPr>
        <w:br/>
      </w:r>
      <w:r>
        <w:rPr>
          <w:rFonts w:hint="eastAsia"/>
        </w:rPr>
        <w:t>　　　　二、德国继电器市场</w:t>
      </w:r>
      <w:r>
        <w:rPr>
          <w:rFonts w:hint="eastAsia"/>
        </w:rPr>
        <w:br/>
      </w:r>
      <w:r>
        <w:rPr>
          <w:rFonts w:hint="eastAsia"/>
        </w:rPr>
        <w:t>　　　　三、日本继电器市场</w:t>
      </w:r>
      <w:r>
        <w:rPr>
          <w:rFonts w:hint="eastAsia"/>
        </w:rPr>
        <w:br/>
      </w:r>
      <w:r>
        <w:rPr>
          <w:rFonts w:hint="eastAsia"/>
        </w:rPr>
        <w:t>　　第三节 国际汽车继电器新趋势探析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中国汽车继电器市场现状</w:t>
      </w:r>
      <w:r>
        <w:rPr>
          <w:rFonts w:hint="eastAsia"/>
        </w:rPr>
        <w:br/>
      </w:r>
      <w:r>
        <w:rPr>
          <w:rFonts w:hint="eastAsia"/>
        </w:rPr>
        <w:t>　　　　一、中国汽车继电器市场行业发展现状</w:t>
      </w:r>
      <w:r>
        <w:rPr>
          <w:rFonts w:hint="eastAsia"/>
        </w:rPr>
        <w:br/>
      </w:r>
      <w:r>
        <w:rPr>
          <w:rFonts w:hint="eastAsia"/>
        </w:rPr>
        <w:t>　　　　二、2009年大陆工业用继电器市场状况分析</w:t>
      </w:r>
      <w:r>
        <w:rPr>
          <w:rFonts w:hint="eastAsia"/>
        </w:rPr>
        <w:br/>
      </w:r>
      <w:r>
        <w:rPr>
          <w:rFonts w:hint="eastAsia"/>
        </w:rPr>
        <w:t>　　　　三、2009年中国继电器领舞电子元器件市场</w:t>
      </w:r>
      <w:r>
        <w:rPr>
          <w:rFonts w:hint="eastAsia"/>
        </w:rPr>
        <w:br/>
      </w:r>
      <w:r>
        <w:rPr>
          <w:rFonts w:hint="eastAsia"/>
        </w:rPr>
        <w:t>　　　　四、国际继电器市场呈现新特点</w:t>
      </w:r>
      <w:r>
        <w:rPr>
          <w:rFonts w:hint="eastAsia"/>
        </w:rPr>
        <w:br/>
      </w:r>
      <w:r>
        <w:rPr>
          <w:rFonts w:hint="eastAsia"/>
        </w:rPr>
        <w:t>　　　　五、我国继电器市场发展拥有自己的特点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中国汽车继电器市场需求</w:t>
      </w:r>
      <w:r>
        <w:rPr>
          <w:rFonts w:hint="eastAsia"/>
        </w:rPr>
        <w:br/>
      </w:r>
      <w:r>
        <w:rPr>
          <w:rFonts w:hint="eastAsia"/>
        </w:rPr>
        <w:t>　　　　一、2010年新能源汽车继电器需求旺盛</w:t>
      </w:r>
      <w:r>
        <w:rPr>
          <w:rFonts w:hint="eastAsia"/>
        </w:rPr>
        <w:br/>
      </w:r>
      <w:r>
        <w:rPr>
          <w:rFonts w:hint="eastAsia"/>
        </w:rPr>
        <w:t>　　　　二、PCB式汽车继电器需求量稳步上升</w:t>
      </w:r>
      <w:r>
        <w:rPr>
          <w:rFonts w:hint="eastAsia"/>
        </w:rPr>
        <w:br/>
      </w:r>
      <w:r>
        <w:rPr>
          <w:rFonts w:hint="eastAsia"/>
        </w:rPr>
        <w:t>　　　　三、2010年工业继电器市场有望大幅增长</w:t>
      </w:r>
      <w:r>
        <w:rPr>
          <w:rFonts w:hint="eastAsia"/>
        </w:rPr>
        <w:br/>
      </w:r>
      <w:r>
        <w:rPr>
          <w:rFonts w:hint="eastAsia"/>
        </w:rPr>
        <w:t>　　　　四、汽车继电器市场前景分析</w:t>
      </w:r>
      <w:r>
        <w:rPr>
          <w:rFonts w:hint="eastAsia"/>
        </w:rPr>
        <w:br/>
      </w:r>
      <w:r>
        <w:rPr>
          <w:rFonts w:hint="eastAsia"/>
        </w:rPr>
        <w:t>　　　　五、继电器在汽车领域商机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中国汽车继电器市场发展对策</w:t>
      </w:r>
      <w:r>
        <w:rPr>
          <w:rFonts w:hint="eastAsia"/>
        </w:rPr>
        <w:br/>
      </w:r>
      <w:r>
        <w:rPr>
          <w:rFonts w:hint="eastAsia"/>
        </w:rPr>
        <w:t>　　　　一、继电器行业发展面临转机分析</w:t>
      </w:r>
      <w:r>
        <w:rPr>
          <w:rFonts w:hint="eastAsia"/>
        </w:rPr>
        <w:br/>
      </w:r>
      <w:r>
        <w:rPr>
          <w:rFonts w:hint="eastAsia"/>
        </w:rPr>
        <w:t>　　　　二、汽车继电器企业应走创新之路</w:t>
      </w:r>
      <w:r>
        <w:rPr>
          <w:rFonts w:hint="eastAsia"/>
        </w:rPr>
        <w:br/>
      </w:r>
      <w:r>
        <w:rPr>
          <w:rFonts w:hint="eastAsia"/>
        </w:rPr>
        <w:t>　　　　三、继电器产业升级需从三方面入手</w:t>
      </w:r>
      <w:r>
        <w:rPr>
          <w:rFonts w:hint="eastAsia"/>
        </w:rPr>
        <w:br/>
      </w:r>
      <w:r>
        <w:rPr>
          <w:rFonts w:hint="eastAsia"/>
        </w:rPr>
        <w:t>　　　　四、继电器仍存空间保证质量是关键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固态继电器</w:t>
      </w:r>
      <w:r>
        <w:rPr>
          <w:rFonts w:hint="eastAsia"/>
        </w:rPr>
        <w:br/>
      </w:r>
      <w:r>
        <w:rPr>
          <w:rFonts w:hint="eastAsia"/>
        </w:rPr>
        <w:t>　　　　一、固态继电器基本知识</w:t>
      </w:r>
      <w:r>
        <w:rPr>
          <w:rFonts w:hint="eastAsia"/>
        </w:rPr>
        <w:br/>
      </w:r>
      <w:r>
        <w:rPr>
          <w:rFonts w:hint="eastAsia"/>
        </w:rPr>
        <w:t>　　　　二、市场新宠固态继电器</w:t>
      </w:r>
      <w:r>
        <w:rPr>
          <w:rFonts w:hint="eastAsia"/>
        </w:rPr>
        <w:br/>
      </w:r>
      <w:r>
        <w:rPr>
          <w:rFonts w:hint="eastAsia"/>
        </w:rPr>
        <w:t>　　　　三、未来固态继电器市场前景光明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通信继电器市场及技术发展趋势</w:t>
      </w:r>
      <w:r>
        <w:rPr>
          <w:rFonts w:hint="eastAsia"/>
        </w:rPr>
        <w:br/>
      </w:r>
      <w:r>
        <w:rPr>
          <w:rFonts w:hint="eastAsia"/>
        </w:rPr>
        <w:t>第八章 中国汽车继电器行业技术环境</w:t>
      </w:r>
      <w:r>
        <w:rPr>
          <w:rFonts w:hint="eastAsia"/>
        </w:rPr>
        <w:br/>
      </w:r>
      <w:r>
        <w:rPr>
          <w:rFonts w:hint="eastAsia"/>
        </w:rPr>
        <w:t>　　　　一、连接器和继电器的技术创新方向</w:t>
      </w:r>
      <w:r>
        <w:rPr>
          <w:rFonts w:hint="eastAsia"/>
        </w:rPr>
        <w:br/>
      </w:r>
      <w:r>
        <w:rPr>
          <w:rFonts w:hint="eastAsia"/>
        </w:rPr>
        <w:t>　　　　二、继电器技术发展的四大引擎</w:t>
      </w:r>
      <w:r>
        <w:rPr>
          <w:rFonts w:hint="eastAsia"/>
        </w:rPr>
        <w:br/>
      </w:r>
      <w:r>
        <w:rPr>
          <w:rFonts w:hint="eastAsia"/>
        </w:rPr>
        <w:t>　　　　三、我国高频继电器自主研发能力得到提升</w:t>
      </w:r>
      <w:r>
        <w:rPr>
          <w:rFonts w:hint="eastAsia"/>
        </w:rPr>
        <w:br/>
      </w:r>
      <w:r>
        <w:rPr>
          <w:rFonts w:hint="eastAsia"/>
        </w:rPr>
        <w:t>　　　　四、世界最小继电器问世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中国汽车零配件市场分析</w:t>
      </w:r>
      <w:r>
        <w:rPr>
          <w:rFonts w:hint="eastAsia"/>
        </w:rPr>
        <w:br/>
      </w:r>
      <w:r>
        <w:rPr>
          <w:rFonts w:hint="eastAsia"/>
        </w:rPr>
        <w:t>　　第一节 中国汽车零配件市场现状</w:t>
      </w:r>
      <w:r>
        <w:rPr>
          <w:rFonts w:hint="eastAsia"/>
        </w:rPr>
        <w:br/>
      </w:r>
      <w:r>
        <w:rPr>
          <w:rFonts w:hint="eastAsia"/>
        </w:rPr>
        <w:t>　　第二节 中国汽车零配件主要企业分析</w:t>
      </w:r>
      <w:r>
        <w:rPr>
          <w:rFonts w:hint="eastAsia"/>
        </w:rPr>
        <w:br/>
      </w:r>
      <w:r>
        <w:rPr>
          <w:rFonts w:hint="eastAsia"/>
        </w:rPr>
        <w:t>　　第三节 中国汽车零配件对外贸易分析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中国汽车市场分析</w:t>
      </w:r>
      <w:r>
        <w:rPr>
          <w:rFonts w:hint="eastAsia"/>
        </w:rPr>
        <w:br/>
      </w:r>
      <w:r>
        <w:rPr>
          <w:rFonts w:hint="eastAsia"/>
        </w:rPr>
        <w:t>　　第一节 中国汽车市场发展现状</w:t>
      </w:r>
      <w:r>
        <w:rPr>
          <w:rFonts w:hint="eastAsia"/>
        </w:rPr>
        <w:br/>
      </w:r>
      <w:r>
        <w:rPr>
          <w:rFonts w:hint="eastAsia"/>
        </w:rPr>
        <w:t>　　第二节 中国汽车产销现状分析</w:t>
      </w:r>
      <w:r>
        <w:rPr>
          <w:rFonts w:hint="eastAsia"/>
        </w:rPr>
        <w:br/>
      </w:r>
      <w:r>
        <w:rPr>
          <w:rFonts w:hint="eastAsia"/>
        </w:rPr>
        <w:t>　　第三节 中国汽车对外贸易分析</w:t>
      </w:r>
      <w:r>
        <w:rPr>
          <w:rFonts w:hint="eastAsia"/>
        </w:rPr>
        <w:br/>
      </w:r>
      <w:r>
        <w:rPr>
          <w:rFonts w:hint="eastAsia"/>
        </w:rPr>
        <w:t>　　第四节 中国汽车市场前景预测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中国汽车继电器进出口贸易</w:t>
      </w:r>
      <w:r>
        <w:rPr>
          <w:rFonts w:hint="eastAsia"/>
        </w:rPr>
        <w:br/>
      </w:r>
      <w:r>
        <w:rPr>
          <w:rFonts w:hint="eastAsia"/>
        </w:rPr>
        <w:t>第三部分 市场竞争</w:t>
      </w:r>
      <w:r>
        <w:rPr>
          <w:rFonts w:hint="eastAsia"/>
        </w:rPr>
        <w:br/>
      </w:r>
      <w:r>
        <w:rPr>
          <w:rFonts w:hint="eastAsia"/>
        </w:rPr>
        <w:t>第十一章 国际汽车继电器优势企业</w:t>
      </w:r>
      <w:r>
        <w:rPr>
          <w:rFonts w:hint="eastAsia"/>
        </w:rPr>
        <w:br/>
      </w:r>
      <w:r>
        <w:rPr>
          <w:rFonts w:hint="eastAsia"/>
        </w:rPr>
        <w:t>　　第一节 泰科</w:t>
      </w:r>
      <w:r>
        <w:rPr>
          <w:rFonts w:hint="eastAsia"/>
        </w:rPr>
        <w:br/>
      </w:r>
      <w:r>
        <w:rPr>
          <w:rFonts w:hint="eastAsia"/>
        </w:rPr>
        <w:t>　　第二节 OMRON</w:t>
      </w:r>
      <w:r>
        <w:rPr>
          <w:rFonts w:hint="eastAsia"/>
        </w:rPr>
        <w:br/>
      </w:r>
      <w:r>
        <w:rPr>
          <w:rFonts w:hint="eastAsia"/>
        </w:rPr>
        <w:t>　　第三节 松下</w:t>
      </w:r>
      <w:r>
        <w:rPr>
          <w:rFonts w:hint="eastAsia"/>
        </w:rPr>
        <w:br/>
      </w:r>
      <w:r>
        <w:rPr>
          <w:rFonts w:hint="eastAsia"/>
        </w:rPr>
        <w:t>　　第四节 安电</w:t>
      </w:r>
      <w:r>
        <w:rPr>
          <w:rFonts w:hint="eastAsia"/>
        </w:rPr>
        <w:br/>
      </w:r>
      <w:r>
        <w:rPr>
          <w:rFonts w:hint="eastAsia"/>
        </w:rPr>
        <w:t>　　第五节 富士通</w:t>
      </w:r>
      <w:r>
        <w:rPr>
          <w:rFonts w:hint="eastAsia"/>
        </w:rPr>
        <w:br/>
      </w:r>
      <w:r>
        <w:rPr>
          <w:rFonts w:hint="eastAsia"/>
        </w:rPr>
        <w:t>　　第六节 NEC-东金</w:t>
      </w:r>
      <w:r>
        <w:rPr>
          <w:rFonts w:hint="eastAsia"/>
        </w:rPr>
        <w:br/>
      </w:r>
      <w:r>
        <w:rPr>
          <w:rFonts w:hint="eastAsia"/>
        </w:rPr>
        <w:t>　　第七节 Taiko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中国汽车继电器优势企业</w:t>
      </w:r>
      <w:r>
        <w:rPr>
          <w:rFonts w:hint="eastAsia"/>
        </w:rPr>
        <w:br/>
      </w:r>
      <w:r>
        <w:rPr>
          <w:rFonts w:hint="eastAsia"/>
        </w:rPr>
        <w:t>　　第一节 阿城继电器股份有限公司</w:t>
      </w:r>
      <w:r>
        <w:rPr>
          <w:rFonts w:hint="eastAsia"/>
        </w:rPr>
        <w:br/>
      </w:r>
      <w:r>
        <w:rPr>
          <w:rFonts w:hint="eastAsia"/>
        </w:rPr>
        <w:t>　　第二节 贵州航天电器股份有限公司</w:t>
      </w:r>
      <w:r>
        <w:rPr>
          <w:rFonts w:hint="eastAsia"/>
        </w:rPr>
        <w:br/>
      </w:r>
      <w:r>
        <w:rPr>
          <w:rFonts w:hint="eastAsia"/>
        </w:rPr>
        <w:t>　　第三节 大连杰迪高电器有限公司</w:t>
      </w:r>
      <w:r>
        <w:rPr>
          <w:rFonts w:hint="eastAsia"/>
        </w:rPr>
        <w:br/>
      </w:r>
      <w:r>
        <w:rPr>
          <w:rFonts w:hint="eastAsia"/>
        </w:rPr>
        <w:t>　　第四节 上海沪工汽车电器有限公司</w:t>
      </w:r>
      <w:r>
        <w:rPr>
          <w:rFonts w:hint="eastAsia"/>
        </w:rPr>
        <w:br/>
      </w:r>
      <w:r>
        <w:rPr>
          <w:rFonts w:hint="eastAsia"/>
        </w:rPr>
        <w:t>　　第五节 海拉宏发（厦门）汽车电子有限公司</w:t>
      </w:r>
      <w:r>
        <w:rPr>
          <w:rFonts w:hint="eastAsia"/>
        </w:rPr>
        <w:br/>
      </w:r>
      <w:r>
        <w:rPr>
          <w:rFonts w:hint="eastAsia"/>
        </w:rPr>
        <w:t>　　第六节 上海高吉电器有限公司</w:t>
      </w:r>
      <w:r>
        <w:rPr>
          <w:rFonts w:hint="eastAsia"/>
        </w:rPr>
        <w:br/>
      </w:r>
      <w:r>
        <w:rPr>
          <w:rFonts w:hint="eastAsia"/>
        </w:rPr>
        <w:t>　　第七节 慈溪市微型汽车配件厂</w:t>
      </w:r>
      <w:r>
        <w:rPr>
          <w:rFonts w:hint="eastAsia"/>
        </w:rPr>
        <w:br/>
      </w:r>
      <w:r>
        <w:rPr>
          <w:rFonts w:hint="eastAsia"/>
        </w:rPr>
        <w:t>　　第八节 中智⋅林 瑞安市华菱汽车零部件有限公司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投资环境</w:t>
      </w:r>
      <w:r>
        <w:rPr>
          <w:rFonts w:hint="eastAsia"/>
        </w:rPr>
        <w:br/>
      </w:r>
      <w:r>
        <w:rPr>
          <w:rFonts w:hint="eastAsia"/>
        </w:rPr>
        <w:t>第十一章 中国宏观经济环境分析</w:t>
      </w:r>
      <w:r>
        <w:rPr>
          <w:rFonts w:hint="eastAsia"/>
        </w:rPr>
        <w:br/>
      </w:r>
      <w:r>
        <w:rPr>
          <w:rFonts w:hint="eastAsia"/>
        </w:rPr>
        <w:t>第十二章 中国汽车零配件市场政策环境分析</w:t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第十四章 2011-2015汽车零配件市场趋势与预测</w:t>
      </w:r>
      <w:r>
        <w:rPr>
          <w:rFonts w:hint="eastAsia"/>
        </w:rPr>
        <w:br/>
      </w:r>
      <w:r>
        <w:rPr>
          <w:rFonts w:hint="eastAsia"/>
        </w:rPr>
        <w:t>第十五章 2011-2015中国汽车市场趋势与预测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9d26128e647d9" w:history="1">
        <w:r>
          <w:rPr>
            <w:rStyle w:val="Hyperlink"/>
          </w:rPr>
          <w:t>2011年中国汽车继电器市场趋势观察研究预测报告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69d26128e647d9" w:history="1">
        <w:r>
          <w:rPr>
            <w:rStyle w:val="Hyperlink"/>
          </w:rPr>
          <w:t>https://www.20087.com/2010-03/R_2011qichejidianqishichangqushiguanch.html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风风光凸轮轴位置传感器在哪里、汽车继电器坏了会出现什么问题、汽车电喷件有哪些、汽车继电器多少钱、汽车继电器有什么用、汽车继电器怎么测量好坏、汽车是怎么给电瓶充电的、汽车继电器在哪个位置、汽车启动器坏了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6ce0f4fcbe4fc8" w:history="1">
      <w:r>
        <w:rPr>
          <w:rStyle w:val="Hyperlink"/>
        </w:rPr>
        <w:t>2011年中国汽车继电器市场趋势观察研究预测报告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1qichejidianqishichangqushiguanch.html" TargetMode="External" Id="Reb69d26128e6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1qichejidianqishichangqushiguanch.html" TargetMode="External" Id="R646ce0f4fcbe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2010-03-15T01:40:00Z</dcterms:created>
  <dcterms:modified xsi:type="dcterms:W3CDTF">2010-03-15T02:40:00Z</dcterms:modified>
  <dc:subject>2011年中国汽车继电器市场趋势观察研究预测报告</dc:subject>
  <dc:title>2011年中国汽车继电器市场趋势观察研究预测报告</dc:title>
  <cp:keywords>2011年中国汽车继电器市场趋势观察研究预测报告</cp:keywords>
  <dc:description>2011年中国汽车继电器市场趋势观察研究预测报告</dc:description>
</cp:coreProperties>
</file>