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bb241a7b634728" w:history="1">
              <w:r>
                <w:rPr>
                  <w:rStyle w:val="Hyperlink"/>
                </w:rPr>
                <w:t>2009-2010中国家用电力器具制造区域市场研究报告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bb241a7b634728" w:history="1">
              <w:r>
                <w:rPr>
                  <w:rStyle w:val="Hyperlink"/>
                </w:rPr>
                <w:t>2009-2010中国家用电力器具制造区域市场研究报告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bb241a7b634728" w:history="1">
                <w:r>
                  <w:rPr>
                    <w:rStyle w:val="Hyperlink"/>
                  </w:rPr>
                  <w:t>https://www.20087.com/2010-04/R_2009_2010jiayongdianliqijuzhizaoquyu.html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4bb241a7b634728" w:history="1">
        <w:r>
          <w:rPr>
            <w:rStyle w:val="Hyperlink"/>
          </w:rPr>
          <w:t>2009-2010中国家用电力器具制造区域市场研究报告</w:t>
        </w:r>
      </w:hyperlink>
      <w:r>
        <w:rPr>
          <w:rFonts w:hint="eastAsia"/>
        </w:rPr>
        <w:t>》指出：从长期来看，随着国民经济持续高速发展，人均收入的提高，国家在其他家用电力器具制造方面投入加大都会使其他家用电力器具制造需求增加。</w:t>
      </w:r>
      <w:r>
        <w:rPr>
          <w:rFonts w:hint="eastAsia"/>
        </w:rPr>
        <w:br/>
      </w:r>
      <w:r>
        <w:rPr>
          <w:rFonts w:hint="eastAsia"/>
        </w:rPr>
        <w:t>　　《</w:t>
      </w:r>
      <w:hyperlink r:id="Re4bb241a7b634728" w:history="1">
        <w:r>
          <w:rPr>
            <w:rStyle w:val="Hyperlink"/>
          </w:rPr>
          <w:t>2009-2010中国家用电力器具制造区域市场研究报告</w:t>
        </w:r>
      </w:hyperlink>
      <w:r>
        <w:rPr>
          <w:rFonts w:hint="eastAsia"/>
        </w:rPr>
        <w:t>》称目前，中国家用电力器具制造市场现状，为外资企业入驻中国创造了条件，国际许多其他家用电力器具制造企业已经看中在中国低成本拓展市场的机会，随着外资投入逐步加大，中国国内企业改革重组迅速壮大。同时新的行业制度等政策的颁布和实施将促使我国其他家用电力器具制造行业洗牌，企业兼并重组将在政策的促使下大力发展。</w:t>
      </w:r>
      <w:r>
        <w:rPr>
          <w:rFonts w:hint="eastAsia"/>
        </w:rPr>
        <w:br/>
      </w:r>
      <w:r>
        <w:rPr>
          <w:rFonts w:hint="eastAsia"/>
        </w:rPr>
        <w:t>　　《</w:t>
      </w:r>
      <w:hyperlink r:id="Re4bb241a7b634728" w:history="1">
        <w:r>
          <w:rPr>
            <w:rStyle w:val="Hyperlink"/>
          </w:rPr>
          <w:t>2009-2010中国家用电力器具制造区域市场研究报告</w:t>
        </w:r>
      </w:hyperlink>
      <w:r>
        <w:rPr>
          <w:rFonts w:hint="eastAsia"/>
        </w:rPr>
        <w:t>》研究表明由于当前其他家用电力器具制造行业效益下滑，所以对其他家用电力器具制造企业授信更要慎重。研究表明建议银行加强对其他家用电力器具制造企业的筛选，选择行业龙头企业、长期增长的企业、具有良好赢利模式的企业，关注其他家用电力器具制造子行业，关注其他家用电力器具制造上下游企业，优化客户结构，针对其他家用电力器具制造行业需求进行新产品开发。</w:t>
      </w:r>
      <w:r>
        <w:rPr>
          <w:rFonts w:hint="eastAsia"/>
        </w:rPr>
        <w:br/>
      </w:r>
      <w:r>
        <w:rPr>
          <w:rFonts w:hint="eastAsia"/>
        </w:rPr>
        <w:t>　　《</w:t>
      </w:r>
      <w:hyperlink r:id="Re4bb241a7b634728" w:history="1">
        <w:r>
          <w:rPr>
            <w:rStyle w:val="Hyperlink"/>
          </w:rPr>
          <w:t>2009-2010中国家用电力器具制造区域市场研究报告</w:t>
        </w:r>
      </w:hyperlink>
      <w:r>
        <w:rPr>
          <w:rFonts w:hint="eastAsia"/>
        </w:rPr>
        <w:t>》着重分析了2009-2010年中国家用电力器具制造区域行业和市场发展现状，行业发展趋势。依据对大量最新资讯的详尽分析，结合权威的观点，并将近年来大量的连续监测数据运用数据模型分析，对2011-2015年中国家用电力器具制造区域市场的发展做出科学的预测。</w:t>
      </w:r>
      <w:r>
        <w:rPr>
          <w:rFonts w:hint="eastAsia"/>
        </w:rPr>
        <w:br/>
      </w:r>
      <w:r>
        <w:rPr>
          <w:rFonts w:hint="eastAsia"/>
        </w:rPr>
        <w:t>　　第一章 2009-2010华东地区家用电力器具制造市场运行情况分析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第二章 2009-2010华南地区家用电力器具制造市场运行情况分析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第三章 2009-2010华北地区家用电力器具制造市场运行情况分析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第四章 2009-2010东北地区家用电力器具制造市场运行情况分析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第五章 2009-2010西北地区家用电力器具制造市场运行情况分析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第六章 中智林-－2009-2010西南地区家用电力器具制造市场运行情况分析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图表目录</w:t>
      </w:r>
      <w:r>
        <w:rPr>
          <w:rFonts w:hint="eastAsia"/>
        </w:rPr>
        <w:br/>
      </w:r>
      <w:r>
        <w:rPr>
          <w:rFonts w:hint="eastAsia"/>
        </w:rPr>
        <w:t>　　图表 2009-2010华东地区家用电力器具制造业企业数量统计</w:t>
      </w:r>
      <w:r>
        <w:rPr>
          <w:rFonts w:hint="eastAsia"/>
        </w:rPr>
        <w:br/>
      </w:r>
      <w:r>
        <w:rPr>
          <w:rFonts w:hint="eastAsia"/>
        </w:rPr>
        <w:t>　　图表 2009-2010华东地区家用电力器具制造业行业规模趋势图</w:t>
      </w:r>
      <w:r>
        <w:rPr>
          <w:rFonts w:hint="eastAsia"/>
        </w:rPr>
        <w:br/>
      </w:r>
      <w:r>
        <w:rPr>
          <w:rFonts w:hint="eastAsia"/>
        </w:rPr>
        <w:t>　　图表 2009-2010华东地区家用电力器具制造业产值比上年增长</w:t>
      </w:r>
      <w:r>
        <w:rPr>
          <w:rFonts w:hint="eastAsia"/>
        </w:rPr>
        <w:br/>
      </w:r>
      <w:r>
        <w:rPr>
          <w:rFonts w:hint="eastAsia"/>
        </w:rPr>
        <w:t>　　图表 2009-2010华东地区家用电力器具制造业资产比上年增长</w:t>
      </w:r>
      <w:r>
        <w:rPr>
          <w:rFonts w:hint="eastAsia"/>
        </w:rPr>
        <w:br/>
      </w:r>
      <w:r>
        <w:rPr>
          <w:rFonts w:hint="eastAsia"/>
        </w:rPr>
        <w:t>　　图表 2009-2010华东地区家用电力器具制造业销售收入</w:t>
      </w:r>
      <w:r>
        <w:rPr>
          <w:rFonts w:hint="eastAsia"/>
        </w:rPr>
        <w:br/>
      </w:r>
      <w:r>
        <w:rPr>
          <w:rFonts w:hint="eastAsia"/>
        </w:rPr>
        <w:t>　　图表 2009-2010华东地区各省市家用电力器具制造业销售收入比较图</w:t>
      </w:r>
      <w:r>
        <w:rPr>
          <w:rFonts w:hint="eastAsia"/>
        </w:rPr>
        <w:br/>
      </w:r>
      <w:r>
        <w:rPr>
          <w:rFonts w:hint="eastAsia"/>
        </w:rPr>
        <w:t>　　图表 2009-2010华东地区家用电力器具制造业应收帐款</w:t>
      </w:r>
      <w:r>
        <w:rPr>
          <w:rFonts w:hint="eastAsia"/>
        </w:rPr>
        <w:br/>
      </w:r>
      <w:r>
        <w:rPr>
          <w:rFonts w:hint="eastAsia"/>
        </w:rPr>
        <w:t>　　图表 2009-2010华东地区各省市家用电力器具制造业应收帐款比较图</w:t>
      </w:r>
      <w:r>
        <w:rPr>
          <w:rFonts w:hint="eastAsia"/>
        </w:rPr>
        <w:br/>
      </w:r>
      <w:r>
        <w:rPr>
          <w:rFonts w:hint="eastAsia"/>
        </w:rPr>
        <w:t>　　图表 2009-2010华东地区家用电力器具制造业利润总额</w:t>
      </w:r>
      <w:r>
        <w:rPr>
          <w:rFonts w:hint="eastAsia"/>
        </w:rPr>
        <w:br/>
      </w:r>
      <w:r>
        <w:rPr>
          <w:rFonts w:hint="eastAsia"/>
        </w:rPr>
        <w:t>　　图表 2009-2010华东地区各省市家用电力器具制造业盈利能力比较图</w:t>
      </w:r>
      <w:r>
        <w:rPr>
          <w:rFonts w:hint="eastAsia"/>
        </w:rPr>
        <w:br/>
      </w:r>
      <w:r>
        <w:rPr>
          <w:rFonts w:hint="eastAsia"/>
        </w:rPr>
        <w:t>　　图表 2009-2010华东地区家用电力器具制造业累计负债</w:t>
      </w:r>
      <w:r>
        <w:rPr>
          <w:rFonts w:hint="eastAsia"/>
        </w:rPr>
        <w:br/>
      </w:r>
      <w:r>
        <w:rPr>
          <w:rFonts w:hint="eastAsia"/>
        </w:rPr>
        <w:t>　　图表 2009-2010华东地区各省市家用电力器具制造业负债比较图</w:t>
      </w:r>
      <w:r>
        <w:rPr>
          <w:rFonts w:hint="eastAsia"/>
        </w:rPr>
        <w:br/>
      </w:r>
      <w:r>
        <w:rPr>
          <w:rFonts w:hint="eastAsia"/>
        </w:rPr>
        <w:t>　　图表 2009-2010华东地区家用电力器具制造业累计资产负债率</w:t>
      </w:r>
      <w:r>
        <w:rPr>
          <w:rFonts w:hint="eastAsia"/>
        </w:rPr>
        <w:br/>
      </w:r>
      <w:r>
        <w:rPr>
          <w:rFonts w:hint="eastAsia"/>
        </w:rPr>
        <w:t>　　图表 2009-2010华东地区各省累计资产负债率比较图</w:t>
      </w:r>
      <w:r>
        <w:rPr>
          <w:rFonts w:hint="eastAsia"/>
        </w:rPr>
        <w:br/>
      </w:r>
      <w:r>
        <w:rPr>
          <w:rFonts w:hint="eastAsia"/>
        </w:rPr>
        <w:t>　　图表 2009-2010华南地区家用电力器具制造业企业数量统计</w:t>
      </w:r>
      <w:r>
        <w:rPr>
          <w:rFonts w:hint="eastAsia"/>
        </w:rPr>
        <w:br/>
      </w:r>
      <w:r>
        <w:rPr>
          <w:rFonts w:hint="eastAsia"/>
        </w:rPr>
        <w:t>　　图表 2009-2010华南地区家用电力器具制造业行业规模趋势图</w:t>
      </w:r>
      <w:r>
        <w:rPr>
          <w:rFonts w:hint="eastAsia"/>
        </w:rPr>
        <w:br/>
      </w:r>
      <w:r>
        <w:rPr>
          <w:rFonts w:hint="eastAsia"/>
        </w:rPr>
        <w:t>　　图表 2009-2010华南地区家用电力器具制造业产值比上年增长</w:t>
      </w:r>
      <w:r>
        <w:rPr>
          <w:rFonts w:hint="eastAsia"/>
        </w:rPr>
        <w:br/>
      </w:r>
      <w:r>
        <w:rPr>
          <w:rFonts w:hint="eastAsia"/>
        </w:rPr>
        <w:t>　　图表 2009-2010华南地区家用电力器具制造业资产比上年增长</w:t>
      </w:r>
      <w:r>
        <w:rPr>
          <w:rFonts w:hint="eastAsia"/>
        </w:rPr>
        <w:br/>
      </w:r>
      <w:r>
        <w:rPr>
          <w:rFonts w:hint="eastAsia"/>
        </w:rPr>
        <w:t>　　图表 2009-2010华南地区家用电力器具制造业销售收入</w:t>
      </w:r>
      <w:r>
        <w:rPr>
          <w:rFonts w:hint="eastAsia"/>
        </w:rPr>
        <w:br/>
      </w:r>
      <w:r>
        <w:rPr>
          <w:rFonts w:hint="eastAsia"/>
        </w:rPr>
        <w:t>　　图表 2009-2010华南地区各省市家用电力器具制造业销售收入比较图</w:t>
      </w:r>
      <w:r>
        <w:rPr>
          <w:rFonts w:hint="eastAsia"/>
        </w:rPr>
        <w:br/>
      </w:r>
      <w:r>
        <w:rPr>
          <w:rFonts w:hint="eastAsia"/>
        </w:rPr>
        <w:t>　　图表 2009-2010华南地区家用电力器具制造业应收帐款</w:t>
      </w:r>
      <w:r>
        <w:rPr>
          <w:rFonts w:hint="eastAsia"/>
        </w:rPr>
        <w:br/>
      </w:r>
      <w:r>
        <w:rPr>
          <w:rFonts w:hint="eastAsia"/>
        </w:rPr>
        <w:t>　　图表 2009-2010华南地区各省市家用电力器具制造业应收帐款比较图</w:t>
      </w:r>
      <w:r>
        <w:rPr>
          <w:rFonts w:hint="eastAsia"/>
        </w:rPr>
        <w:br/>
      </w:r>
      <w:r>
        <w:rPr>
          <w:rFonts w:hint="eastAsia"/>
        </w:rPr>
        <w:t>　　图表 2009-2010华南地区家用电力器具制造业利润总额</w:t>
      </w:r>
      <w:r>
        <w:rPr>
          <w:rFonts w:hint="eastAsia"/>
        </w:rPr>
        <w:br/>
      </w:r>
      <w:r>
        <w:rPr>
          <w:rFonts w:hint="eastAsia"/>
        </w:rPr>
        <w:t>　　图表 2009-2010华南地区各省市家用电力器具制造业盈利能力比较图</w:t>
      </w:r>
      <w:r>
        <w:rPr>
          <w:rFonts w:hint="eastAsia"/>
        </w:rPr>
        <w:br/>
      </w:r>
      <w:r>
        <w:rPr>
          <w:rFonts w:hint="eastAsia"/>
        </w:rPr>
        <w:t>　　图表 2009-2010华南地区家用电力器具制造业累计负债</w:t>
      </w:r>
      <w:r>
        <w:rPr>
          <w:rFonts w:hint="eastAsia"/>
        </w:rPr>
        <w:br/>
      </w:r>
      <w:r>
        <w:rPr>
          <w:rFonts w:hint="eastAsia"/>
        </w:rPr>
        <w:t>　　图表 2009-2010华南地区各省市家用电力器具制造业负债比较图</w:t>
      </w:r>
      <w:r>
        <w:rPr>
          <w:rFonts w:hint="eastAsia"/>
        </w:rPr>
        <w:br/>
      </w:r>
      <w:r>
        <w:rPr>
          <w:rFonts w:hint="eastAsia"/>
        </w:rPr>
        <w:t>　　图表 2009-2010华南地区家用电力器具制造业累计资产负债率</w:t>
      </w:r>
      <w:r>
        <w:rPr>
          <w:rFonts w:hint="eastAsia"/>
        </w:rPr>
        <w:br/>
      </w:r>
      <w:r>
        <w:rPr>
          <w:rFonts w:hint="eastAsia"/>
        </w:rPr>
        <w:t>　　图表 2009-2010华南地区各省累计资产负债率比较图</w:t>
      </w:r>
      <w:r>
        <w:rPr>
          <w:rFonts w:hint="eastAsia"/>
        </w:rPr>
        <w:br/>
      </w:r>
      <w:r>
        <w:rPr>
          <w:rFonts w:hint="eastAsia"/>
        </w:rPr>
        <w:t>　　图表 2009-2010华北地区家用电力器具制造业企业数量统计</w:t>
      </w:r>
      <w:r>
        <w:rPr>
          <w:rFonts w:hint="eastAsia"/>
        </w:rPr>
        <w:br/>
      </w:r>
      <w:r>
        <w:rPr>
          <w:rFonts w:hint="eastAsia"/>
        </w:rPr>
        <w:t>　　图表 2009-2010华北地区家用电力器具制造业行业规模趋势图</w:t>
      </w:r>
      <w:r>
        <w:rPr>
          <w:rFonts w:hint="eastAsia"/>
        </w:rPr>
        <w:br/>
      </w:r>
      <w:r>
        <w:rPr>
          <w:rFonts w:hint="eastAsia"/>
        </w:rPr>
        <w:t>　　图表 2009-2010华北地区家用电力器具制造业产值比上年增长</w:t>
      </w:r>
      <w:r>
        <w:rPr>
          <w:rFonts w:hint="eastAsia"/>
        </w:rPr>
        <w:br/>
      </w:r>
      <w:r>
        <w:rPr>
          <w:rFonts w:hint="eastAsia"/>
        </w:rPr>
        <w:t>　　图表 2009-2010华北地区家用电力器具制造业资产比上年增长</w:t>
      </w:r>
      <w:r>
        <w:rPr>
          <w:rFonts w:hint="eastAsia"/>
        </w:rPr>
        <w:br/>
      </w:r>
      <w:r>
        <w:rPr>
          <w:rFonts w:hint="eastAsia"/>
        </w:rPr>
        <w:t>　　图表 2009-2010华北地区家用电力器具制造业销售收入</w:t>
      </w:r>
      <w:r>
        <w:rPr>
          <w:rFonts w:hint="eastAsia"/>
        </w:rPr>
        <w:br/>
      </w:r>
      <w:r>
        <w:rPr>
          <w:rFonts w:hint="eastAsia"/>
        </w:rPr>
        <w:t>　　图表 2009-2010华北地区各省市家用电力器具制造业销售收入比较图</w:t>
      </w:r>
      <w:r>
        <w:rPr>
          <w:rFonts w:hint="eastAsia"/>
        </w:rPr>
        <w:br/>
      </w:r>
      <w:r>
        <w:rPr>
          <w:rFonts w:hint="eastAsia"/>
        </w:rPr>
        <w:t>　　图表 2009-2010华北地区家用电力器具制造业应收帐款</w:t>
      </w:r>
      <w:r>
        <w:rPr>
          <w:rFonts w:hint="eastAsia"/>
        </w:rPr>
        <w:br/>
      </w:r>
      <w:r>
        <w:rPr>
          <w:rFonts w:hint="eastAsia"/>
        </w:rPr>
        <w:t>　　图表 2009-2010华北地区各省市家用电力器具制造业应收帐款比较图</w:t>
      </w:r>
      <w:r>
        <w:rPr>
          <w:rFonts w:hint="eastAsia"/>
        </w:rPr>
        <w:br/>
      </w:r>
      <w:r>
        <w:rPr>
          <w:rFonts w:hint="eastAsia"/>
        </w:rPr>
        <w:t>　　图表 2009-2010华北地区家用电力器具制造业利润总额</w:t>
      </w:r>
      <w:r>
        <w:rPr>
          <w:rFonts w:hint="eastAsia"/>
        </w:rPr>
        <w:br/>
      </w:r>
      <w:r>
        <w:rPr>
          <w:rFonts w:hint="eastAsia"/>
        </w:rPr>
        <w:t>　　图表 2009-2010华北地区各省市家用电力器具制造业盈利能力比较图</w:t>
      </w:r>
      <w:r>
        <w:rPr>
          <w:rFonts w:hint="eastAsia"/>
        </w:rPr>
        <w:br/>
      </w:r>
      <w:r>
        <w:rPr>
          <w:rFonts w:hint="eastAsia"/>
        </w:rPr>
        <w:t>　　图表 2009-2010华北地区家用电力器具制造业累计负债</w:t>
      </w:r>
      <w:r>
        <w:rPr>
          <w:rFonts w:hint="eastAsia"/>
        </w:rPr>
        <w:br/>
      </w:r>
      <w:r>
        <w:rPr>
          <w:rFonts w:hint="eastAsia"/>
        </w:rPr>
        <w:t>　　图表 2009-2010华北地区各省市家用电力器具制造业负债比较图</w:t>
      </w:r>
      <w:r>
        <w:rPr>
          <w:rFonts w:hint="eastAsia"/>
        </w:rPr>
        <w:br/>
      </w:r>
      <w:r>
        <w:rPr>
          <w:rFonts w:hint="eastAsia"/>
        </w:rPr>
        <w:t>　　图表 2009-2010华北地区家用电力器具制造业累计资产负债率</w:t>
      </w:r>
      <w:r>
        <w:rPr>
          <w:rFonts w:hint="eastAsia"/>
        </w:rPr>
        <w:br/>
      </w:r>
      <w:r>
        <w:rPr>
          <w:rFonts w:hint="eastAsia"/>
        </w:rPr>
        <w:t>　　图表 2009-2010华北地区各省累计资产负债率比较图</w:t>
      </w:r>
      <w:r>
        <w:rPr>
          <w:rFonts w:hint="eastAsia"/>
        </w:rPr>
        <w:br/>
      </w:r>
      <w:r>
        <w:rPr>
          <w:rFonts w:hint="eastAsia"/>
        </w:rPr>
        <w:t>　　图表 2009-2010东北地区家用电力器具制造业企业数量统计</w:t>
      </w:r>
      <w:r>
        <w:rPr>
          <w:rFonts w:hint="eastAsia"/>
        </w:rPr>
        <w:br/>
      </w:r>
      <w:r>
        <w:rPr>
          <w:rFonts w:hint="eastAsia"/>
        </w:rPr>
        <w:t>　　图表 2009-2010东北地区家用电力器具制造业行业规模趋势图</w:t>
      </w:r>
      <w:r>
        <w:rPr>
          <w:rFonts w:hint="eastAsia"/>
        </w:rPr>
        <w:br/>
      </w:r>
      <w:r>
        <w:rPr>
          <w:rFonts w:hint="eastAsia"/>
        </w:rPr>
        <w:t>　　图表 2009-2010东北地区家用电力器具制造业产值比上年增长</w:t>
      </w:r>
      <w:r>
        <w:rPr>
          <w:rFonts w:hint="eastAsia"/>
        </w:rPr>
        <w:br/>
      </w:r>
      <w:r>
        <w:rPr>
          <w:rFonts w:hint="eastAsia"/>
        </w:rPr>
        <w:t>　　图表 2009-2010东北地区家用电力器具制造业资产比上年增长</w:t>
      </w:r>
      <w:r>
        <w:rPr>
          <w:rFonts w:hint="eastAsia"/>
        </w:rPr>
        <w:br/>
      </w:r>
      <w:r>
        <w:rPr>
          <w:rFonts w:hint="eastAsia"/>
        </w:rPr>
        <w:t>　　图表 2009-2010东北地区家用电力器具制造业销售收入</w:t>
      </w:r>
      <w:r>
        <w:rPr>
          <w:rFonts w:hint="eastAsia"/>
        </w:rPr>
        <w:br/>
      </w:r>
      <w:r>
        <w:rPr>
          <w:rFonts w:hint="eastAsia"/>
        </w:rPr>
        <w:t>　　图表 2009-2010东北地区各省市家用电力器具制造业销售收入比较图</w:t>
      </w:r>
      <w:r>
        <w:rPr>
          <w:rFonts w:hint="eastAsia"/>
        </w:rPr>
        <w:br/>
      </w:r>
      <w:r>
        <w:rPr>
          <w:rFonts w:hint="eastAsia"/>
        </w:rPr>
        <w:t>　　图表 2009-2010东北地区家用电力器具制造业应收帐款</w:t>
      </w:r>
      <w:r>
        <w:rPr>
          <w:rFonts w:hint="eastAsia"/>
        </w:rPr>
        <w:br/>
      </w:r>
      <w:r>
        <w:rPr>
          <w:rFonts w:hint="eastAsia"/>
        </w:rPr>
        <w:t>　　图表 2009-2010东北地区各省市家用电力器具制造业应收帐款比较图</w:t>
      </w:r>
      <w:r>
        <w:rPr>
          <w:rFonts w:hint="eastAsia"/>
        </w:rPr>
        <w:br/>
      </w:r>
      <w:r>
        <w:rPr>
          <w:rFonts w:hint="eastAsia"/>
        </w:rPr>
        <w:t>　　图表 2009-2010东北地区家用电力器具制造业利润总额</w:t>
      </w:r>
      <w:r>
        <w:rPr>
          <w:rFonts w:hint="eastAsia"/>
        </w:rPr>
        <w:br/>
      </w:r>
      <w:r>
        <w:rPr>
          <w:rFonts w:hint="eastAsia"/>
        </w:rPr>
        <w:t>　　图表 2009-2010东北地区各省市家用电力器具制造业盈利能力比较图</w:t>
      </w:r>
      <w:r>
        <w:rPr>
          <w:rFonts w:hint="eastAsia"/>
        </w:rPr>
        <w:br/>
      </w:r>
      <w:r>
        <w:rPr>
          <w:rFonts w:hint="eastAsia"/>
        </w:rPr>
        <w:t>　　图表 2009-2010东北地区家用电力器具制造业累计负债</w:t>
      </w:r>
      <w:r>
        <w:rPr>
          <w:rFonts w:hint="eastAsia"/>
        </w:rPr>
        <w:br/>
      </w:r>
      <w:r>
        <w:rPr>
          <w:rFonts w:hint="eastAsia"/>
        </w:rPr>
        <w:t>　　图表 2009-2010东北地区各省市家用电力器具制造业负债比较图</w:t>
      </w:r>
      <w:r>
        <w:rPr>
          <w:rFonts w:hint="eastAsia"/>
        </w:rPr>
        <w:br/>
      </w:r>
      <w:r>
        <w:rPr>
          <w:rFonts w:hint="eastAsia"/>
        </w:rPr>
        <w:t>　　图表 2009-2010东北地区家用电力器具制造业累计资产负债率</w:t>
      </w:r>
      <w:r>
        <w:rPr>
          <w:rFonts w:hint="eastAsia"/>
        </w:rPr>
        <w:br/>
      </w:r>
      <w:r>
        <w:rPr>
          <w:rFonts w:hint="eastAsia"/>
        </w:rPr>
        <w:t>　　图表 2009-2010东北地区各省累计资产负债率比较图</w:t>
      </w:r>
      <w:r>
        <w:rPr>
          <w:rFonts w:hint="eastAsia"/>
        </w:rPr>
        <w:br/>
      </w:r>
      <w:r>
        <w:rPr>
          <w:rFonts w:hint="eastAsia"/>
        </w:rPr>
        <w:t>　　图表 2009-2010西北地区家用电力器具制造业企业数量统计</w:t>
      </w:r>
      <w:r>
        <w:rPr>
          <w:rFonts w:hint="eastAsia"/>
        </w:rPr>
        <w:br/>
      </w:r>
      <w:r>
        <w:rPr>
          <w:rFonts w:hint="eastAsia"/>
        </w:rPr>
        <w:t>　　图表 2009-2010西北地区家用电力器具制造业行业规模趋势图</w:t>
      </w:r>
      <w:r>
        <w:rPr>
          <w:rFonts w:hint="eastAsia"/>
        </w:rPr>
        <w:br/>
      </w:r>
      <w:r>
        <w:rPr>
          <w:rFonts w:hint="eastAsia"/>
        </w:rPr>
        <w:t>　　图表 2009-2010西北地区家用电力器具制造业产值比上年增长</w:t>
      </w:r>
      <w:r>
        <w:rPr>
          <w:rFonts w:hint="eastAsia"/>
        </w:rPr>
        <w:br/>
      </w:r>
      <w:r>
        <w:rPr>
          <w:rFonts w:hint="eastAsia"/>
        </w:rPr>
        <w:t>　　图表 2009-2010西北地区家用电力器具制造业资产比上年增长</w:t>
      </w:r>
      <w:r>
        <w:rPr>
          <w:rFonts w:hint="eastAsia"/>
        </w:rPr>
        <w:br/>
      </w:r>
      <w:r>
        <w:rPr>
          <w:rFonts w:hint="eastAsia"/>
        </w:rPr>
        <w:t>　　图表 2009-2010西北地区家用电力器具制造业销售收入</w:t>
      </w:r>
      <w:r>
        <w:rPr>
          <w:rFonts w:hint="eastAsia"/>
        </w:rPr>
        <w:br/>
      </w:r>
      <w:r>
        <w:rPr>
          <w:rFonts w:hint="eastAsia"/>
        </w:rPr>
        <w:t>　　图表 2009-2010西北地区各省市家用电力器具制造业销售收入比较图</w:t>
      </w:r>
      <w:r>
        <w:rPr>
          <w:rFonts w:hint="eastAsia"/>
        </w:rPr>
        <w:br/>
      </w:r>
      <w:r>
        <w:rPr>
          <w:rFonts w:hint="eastAsia"/>
        </w:rPr>
        <w:t>　　图表 2009-2010西北地区家用电力器具制造业应收帐款</w:t>
      </w:r>
      <w:r>
        <w:rPr>
          <w:rFonts w:hint="eastAsia"/>
        </w:rPr>
        <w:br/>
      </w:r>
      <w:r>
        <w:rPr>
          <w:rFonts w:hint="eastAsia"/>
        </w:rPr>
        <w:t>　　图表 2009-2010西北地区各省市家用电力器具制造业应收帐款比较图</w:t>
      </w:r>
      <w:r>
        <w:rPr>
          <w:rFonts w:hint="eastAsia"/>
        </w:rPr>
        <w:br/>
      </w:r>
      <w:r>
        <w:rPr>
          <w:rFonts w:hint="eastAsia"/>
        </w:rPr>
        <w:t>　　图表 2009-2010西北地区家用电力器具制造业利润总额</w:t>
      </w:r>
      <w:r>
        <w:rPr>
          <w:rFonts w:hint="eastAsia"/>
        </w:rPr>
        <w:br/>
      </w:r>
      <w:r>
        <w:rPr>
          <w:rFonts w:hint="eastAsia"/>
        </w:rPr>
        <w:t>　　图表 2009-2010西北地区各省市家用电力器具制造业盈利能力比较图</w:t>
      </w:r>
      <w:r>
        <w:rPr>
          <w:rFonts w:hint="eastAsia"/>
        </w:rPr>
        <w:br/>
      </w:r>
      <w:r>
        <w:rPr>
          <w:rFonts w:hint="eastAsia"/>
        </w:rPr>
        <w:t>　　图表 2009-2010西北地区家用电力器具制造业累计负债</w:t>
      </w:r>
      <w:r>
        <w:rPr>
          <w:rFonts w:hint="eastAsia"/>
        </w:rPr>
        <w:br/>
      </w:r>
      <w:r>
        <w:rPr>
          <w:rFonts w:hint="eastAsia"/>
        </w:rPr>
        <w:t>　　图表 2009-2010西北地区各省市家用电力器具制造业负债比较图</w:t>
      </w:r>
      <w:r>
        <w:rPr>
          <w:rFonts w:hint="eastAsia"/>
        </w:rPr>
        <w:br/>
      </w:r>
      <w:r>
        <w:rPr>
          <w:rFonts w:hint="eastAsia"/>
        </w:rPr>
        <w:t>　　图表 2009-2010西北地区家用电力器具制造业累计资产负债率</w:t>
      </w:r>
      <w:r>
        <w:rPr>
          <w:rFonts w:hint="eastAsia"/>
        </w:rPr>
        <w:br/>
      </w:r>
      <w:r>
        <w:rPr>
          <w:rFonts w:hint="eastAsia"/>
        </w:rPr>
        <w:t>　　图表 2009-2010西北地区各省累计资产负债率比较图</w:t>
      </w:r>
      <w:r>
        <w:rPr>
          <w:rFonts w:hint="eastAsia"/>
        </w:rPr>
        <w:br/>
      </w:r>
      <w:r>
        <w:rPr>
          <w:rFonts w:hint="eastAsia"/>
        </w:rPr>
        <w:t>　　图表 2009-2010西南地区家用电力器具制造业企业数量统计</w:t>
      </w:r>
      <w:r>
        <w:rPr>
          <w:rFonts w:hint="eastAsia"/>
        </w:rPr>
        <w:br/>
      </w:r>
      <w:r>
        <w:rPr>
          <w:rFonts w:hint="eastAsia"/>
        </w:rPr>
        <w:t>　　图表 2009-2010西南地区家用电力器具制造业行业规模趋势图</w:t>
      </w:r>
      <w:r>
        <w:rPr>
          <w:rFonts w:hint="eastAsia"/>
        </w:rPr>
        <w:br/>
      </w:r>
      <w:r>
        <w:rPr>
          <w:rFonts w:hint="eastAsia"/>
        </w:rPr>
        <w:t>　　图表 2009-2010西南地区家用电力器具制造业产值比上年增长</w:t>
      </w:r>
      <w:r>
        <w:rPr>
          <w:rFonts w:hint="eastAsia"/>
        </w:rPr>
        <w:br/>
      </w:r>
      <w:r>
        <w:rPr>
          <w:rFonts w:hint="eastAsia"/>
        </w:rPr>
        <w:t>　　图表 2009-2010西南地区家用电力器具制造业资产比上年增长</w:t>
      </w:r>
      <w:r>
        <w:rPr>
          <w:rFonts w:hint="eastAsia"/>
        </w:rPr>
        <w:br/>
      </w:r>
      <w:r>
        <w:rPr>
          <w:rFonts w:hint="eastAsia"/>
        </w:rPr>
        <w:t>　　图表 2009-2010西南地区家用电力器具制造业销售收入</w:t>
      </w:r>
      <w:r>
        <w:rPr>
          <w:rFonts w:hint="eastAsia"/>
        </w:rPr>
        <w:br/>
      </w:r>
      <w:r>
        <w:rPr>
          <w:rFonts w:hint="eastAsia"/>
        </w:rPr>
        <w:t>　　图表 2009-2010西南地区各省市家用电力器具制造业销售收入比较图</w:t>
      </w:r>
      <w:r>
        <w:rPr>
          <w:rFonts w:hint="eastAsia"/>
        </w:rPr>
        <w:br/>
      </w:r>
      <w:r>
        <w:rPr>
          <w:rFonts w:hint="eastAsia"/>
        </w:rPr>
        <w:t>　　图表 2009-2010西南地区家用电力器具制造业应收帐款</w:t>
      </w:r>
      <w:r>
        <w:rPr>
          <w:rFonts w:hint="eastAsia"/>
        </w:rPr>
        <w:br/>
      </w:r>
      <w:r>
        <w:rPr>
          <w:rFonts w:hint="eastAsia"/>
        </w:rPr>
        <w:t>　　图表 2009-2010西南地区各省市家用电力器具制造业应收帐款比较图</w:t>
      </w:r>
      <w:r>
        <w:rPr>
          <w:rFonts w:hint="eastAsia"/>
        </w:rPr>
        <w:br/>
      </w:r>
      <w:r>
        <w:rPr>
          <w:rFonts w:hint="eastAsia"/>
        </w:rPr>
        <w:t>　　图表 2009-2010西南地区家用电力器具制造业利润总额</w:t>
      </w:r>
      <w:r>
        <w:rPr>
          <w:rFonts w:hint="eastAsia"/>
        </w:rPr>
        <w:br/>
      </w:r>
      <w:r>
        <w:rPr>
          <w:rFonts w:hint="eastAsia"/>
        </w:rPr>
        <w:t>　　图表 2009-2010西南地区各省市家用电力器具制造业盈利能力比较图</w:t>
      </w:r>
      <w:r>
        <w:rPr>
          <w:rFonts w:hint="eastAsia"/>
        </w:rPr>
        <w:br/>
      </w:r>
      <w:r>
        <w:rPr>
          <w:rFonts w:hint="eastAsia"/>
        </w:rPr>
        <w:t>　　图表 2009-2010西南地区家用电力器具制造业累计负债</w:t>
      </w:r>
      <w:r>
        <w:rPr>
          <w:rFonts w:hint="eastAsia"/>
        </w:rPr>
        <w:br/>
      </w:r>
      <w:r>
        <w:rPr>
          <w:rFonts w:hint="eastAsia"/>
        </w:rPr>
        <w:t>　　图表 2009-2010西南地区各省市家用电力器具制造业负债比较图</w:t>
      </w:r>
      <w:r>
        <w:rPr>
          <w:rFonts w:hint="eastAsia"/>
        </w:rPr>
        <w:br/>
      </w:r>
      <w:r>
        <w:rPr>
          <w:rFonts w:hint="eastAsia"/>
        </w:rPr>
        <w:t>　　图表 2009-2010西南地区家用电力器具制造业累计资产负债率</w:t>
      </w:r>
      <w:r>
        <w:rPr>
          <w:rFonts w:hint="eastAsia"/>
        </w:rPr>
        <w:br/>
      </w:r>
      <w:r>
        <w:rPr>
          <w:rFonts w:hint="eastAsia"/>
        </w:rPr>
        <w:t>　　图表 2009-2010西南地区各省累计资产负债率比较图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bb241a7b634728" w:history="1">
        <w:r>
          <w:rPr>
            <w:rStyle w:val="Hyperlink"/>
          </w:rPr>
          <w:t>2009-2010中国家用电力器具制造区域市场研究报告</w:t>
        </w:r>
      </w:hyperlink>
      <w:r>
        <w:rPr>
          <w:color w:val="C00000"/>
        </w:rPr>
        <w:t>》，报告编号：</w:t>
      </w:r>
      <w:r>
        <w:rPr>
          <w:rFonts w:hint="eastAsia"/>
          <w:color w:val="C00000"/>
        </w:rPr>
        <w:t>0373618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bb241a7b634728" w:history="1">
        <w:r>
          <w:rPr>
            <w:rStyle w:val="Hyperlink"/>
          </w:rPr>
          <w:t>https://www.20087.com/2010-04/R_2009_2010jiayongdianliqijuzhizaoquyu.html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53f4294bfc478e" w:history="1">
      <w:r>
        <w:rPr>
          <w:rStyle w:val="Hyperlink"/>
        </w:rPr>
        <w:t>2009-2010中国家用电力器具制造区域市场研究报告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09_2010jiayongdianliqijuzhizaoquyu.html" TargetMode="External" Id="Re4bb241a7b634728" /></Relationships>
</file>

<file path=word/_rels/header2.xml.rels>&#65279;<?xml version="1.0" encoding="utf-8"?><Relationships xmlns="http://schemas.openxmlformats.org/package/2006/relationships"><Relationship Type="http://schemas.openxmlformats.org/officeDocument/2006/relationships/hyperlink" Target="https://www.20087.com/2010-04/R_2009_2010jiayongdianliqijuzhizaoquyu.html" TargetMode="External" Id="Rea53f4294bfc47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2010-04-20T05:17:00Z</dcterms:created>
  <dcterms:modified xsi:type="dcterms:W3CDTF">2010-04-20T06:17:00Z</dcterms:modified>
  <dc:subject>2009-2010中国家用电力器具制造区域市场研究报告</dc:subject>
  <dc:title>2009-2010中国家用电力器具制造区域市场研究报告</dc:title>
  <cp:keywords>2009-2010中国家用电力器具制造区域市场研究报告</cp:keywords>
  <dc:description>2009-2010中国家用电力器具制造区域市场研究报告</dc:description>
</cp:coreProperties>
</file>