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c669fb4c4530" w:history="1">
              <w:r>
                <w:rPr>
                  <w:rStyle w:val="Hyperlink"/>
                </w:rPr>
                <w:t>2009-2010中国文化办公用品机械制造区域市场研究报告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c669fb4c4530" w:history="1">
              <w:r>
                <w:rPr>
                  <w:rStyle w:val="Hyperlink"/>
                </w:rPr>
                <w:t>2009-2010中国文化办公用品机械制造区域市场研究报告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c669fb4c4530" w:history="1">
                <w:r>
                  <w:rPr>
                    <w:rStyle w:val="Hyperlink"/>
                  </w:rPr>
                  <w:t>https://www.20087.com/2010-04/R_2009_2010wenhuabangongyongpinjixiezh.html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8fc669fb4c4530" w:history="1">
        <w:r>
          <w:rPr>
            <w:rStyle w:val="Hyperlink"/>
          </w:rPr>
          <w:t>2009-2010中国文化办公用品机械制造区域市场研究报告</w:t>
        </w:r>
      </w:hyperlink>
      <w:r>
        <w:rPr>
          <w:rFonts w:hint="eastAsia"/>
        </w:rPr>
        <w:t>》指出：在发展中国家，中国文化办公用品机械制造行业的发展速度是最快的，实力也是最强的。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c669fb4c4530" w:history="1">
        <w:r>
          <w:rPr>
            <w:rStyle w:val="Hyperlink"/>
          </w:rPr>
          <w:t>2009-2010中国文化办公用品机械制造区域市场研究报告</w:t>
        </w:r>
      </w:hyperlink>
      <w:r>
        <w:rPr>
          <w:rFonts w:hint="eastAsia"/>
        </w:rPr>
        <w:t>》称我国文化办公用品消费潜力巨大，消费群体中在校学生就超过3亿多人，其次是大量的党政事业机关和企业单位。在学生用品市场上，除了传统的笔、纸等文具之外，电子词典、复读机等高科技电子产品也日益流行。在办公设备市场上，一方面成本的降低，价格在广大用户的承受能力之内，另一方面，技术的革新和成熟，各种性能更高、应用更广的新产品不断投人市场，也刺激了用户的需求。我国文化办公用品市场呈现快速发展的态势，文具市场的年增长幅度保持在10%以上，办公用品中IT器械、耗材的需求年增长超过25%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fc669fb4c4530" w:history="1">
        <w:r>
          <w:rPr>
            <w:rStyle w:val="Hyperlink"/>
          </w:rPr>
          <w:t>2009-2010中国文化办公用品机械制造区域市场研究报告</w:t>
        </w:r>
      </w:hyperlink>
      <w:r>
        <w:rPr>
          <w:rFonts w:hint="eastAsia"/>
        </w:rPr>
        <w:t>》，2009年办公用品行业市场规模达 亿元，预计2010年市场规模将达 亿元，期间年均复合增长率（CAGR）达 %。报告研究表明 像文化办公用品机械制造这样的高技术产业，创新能力是其发展的瓶颈。必须承认的是，在技术方面，我国文化办公用品机械制造行业与国外发达国家相比大概有10到15年的差距。比较适合我国的创新方式是集成创新，也就是综合运用其他产品的技术，来解决自己产品的问题，在个别难点上可以向国外购买，也可以与国内研究机构合作。随着我国文化办公用品机械制造行业创新能力的不断加强，其竞争力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c669fb4c4530" w:history="1">
        <w:r>
          <w:rPr>
            <w:rStyle w:val="Hyperlink"/>
          </w:rPr>
          <w:t>2009-2010中国文化办公用品机械制造区域市场研究报告</w:t>
        </w:r>
      </w:hyperlink>
      <w:r>
        <w:rPr>
          <w:rFonts w:hint="eastAsia"/>
        </w:rPr>
        <w:t>》着重分析了2009-2010年中国文化办公用品机械制造区域行业和市场发展现状，行业发展趋势。依据对大量最新资讯的详尽分析，结合权威的观点，并将近年来大量的连续监测数据运用数据模型分析，对2011-2015年中国文化办公用品机械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(中智-林)2009-2010西南地区文化办公用品机械制造市场运行情况分析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2009-2010西南地区各省市文化办公用品机械制造业销售收入比较图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2009-2010西南地区各省市文化办公用品机械制造业应收帐款比较图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2009-2010西南地区各省市文化办公用品机械制造业盈利能力比较图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2009-2010西南地区各省市文化办公用品机械制造业负债比较图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2009-2010西南地区文化办公用品机械制造业累计资产负债率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c669fb4c4530" w:history="1">
        <w:r>
          <w:rPr>
            <w:rStyle w:val="Hyperlink"/>
          </w:rPr>
          <w:t>2009-2010中国文化办公用品机械制造区域市场研究报告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c669fb4c4530" w:history="1">
        <w:r>
          <w:rPr>
            <w:rStyle w:val="Hyperlink"/>
          </w:rPr>
          <w:t>https://www.20087.com/2010-04/R_2009_2010wenhuabangongyongpinjixiezh.html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大全、办公用品都包括哪些东西、供应商是厂家吗、办公用品合同模板免费、常用的办公用品有哪些、办公用品有哪些明细及价格、又贵又易消的办公用品、办公用品出入库登记表、办公用品贵的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76fe5bd04b95" w:history="1">
      <w:r>
        <w:rPr>
          <w:rStyle w:val="Hyperlink"/>
        </w:rPr>
        <w:t>2009-2010中国文化办公用品机械制造区域市场研究报告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wenhuabangongyongpinjixiezh.html" TargetMode="External" Id="Rbc8fc669fb4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wenhuabangongyongpinjixiezh.html" TargetMode="External" Id="Racaf76fe5bd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2010-04-22T07:29:00Z</dcterms:created>
  <dcterms:modified xsi:type="dcterms:W3CDTF">2010-04-22T08:29:00Z</dcterms:modified>
  <dc:subject>2009-2010中国文化办公用品机械制造区域市场研究报告</dc:subject>
  <dc:title>2009-2010中国文化办公用品机械制造区域市场研究报告</dc:title>
  <cp:keywords>2009-2010中国文化办公用品机械制造区域市场研究报告</cp:keywords>
  <dc:description>2009-2010中国文化办公用品机械制造区域市场研究报告</dc:description>
</cp:coreProperties>
</file>