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597be92b94912" w:history="1">
              <w:r>
                <w:rPr>
                  <w:rStyle w:val="Hyperlink"/>
                </w:rPr>
                <w:t>2009-2010中国游艺器材及娱乐用品区域市场研究报告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597be92b94912" w:history="1">
              <w:r>
                <w:rPr>
                  <w:rStyle w:val="Hyperlink"/>
                </w:rPr>
                <w:t>2009-2010中国游艺器材及娱乐用品区域市场研究报告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3597be92b94912" w:history="1">
                <w:r>
                  <w:rPr>
                    <w:rStyle w:val="Hyperlink"/>
                  </w:rPr>
                  <w:t>https://www.20087.com/2010-04/R_2009_2010youyiqicaijiyuleyongpinquyu.html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3597be92b94912" w:history="1">
        <w:r>
          <w:rPr>
            <w:rStyle w:val="Hyperlink"/>
          </w:rPr>
          <w:t>2009-2010中国游艺器材及娱乐用品区域市场研究报告</w:t>
        </w:r>
      </w:hyperlink>
      <w:r>
        <w:rPr>
          <w:rFonts w:hint="eastAsia"/>
        </w:rPr>
        <w:t>》指出： 从长期来看，随着国民经济持续高速发展，人均收入的提高，国家在游艺器材及娱乐用品方面投入加大都会使游艺器材及娱乐用品需求增加。</w:t>
      </w:r>
      <w:r>
        <w:rPr>
          <w:rFonts w:hint="eastAsia"/>
        </w:rPr>
        <w:br/>
      </w:r>
      <w:r>
        <w:rPr>
          <w:rFonts w:hint="eastAsia"/>
        </w:rPr>
        <w:t>　　《</w:t>
      </w:r>
      <w:hyperlink r:id="R6d3597be92b94912" w:history="1">
        <w:r>
          <w:rPr>
            <w:rStyle w:val="Hyperlink"/>
          </w:rPr>
          <w:t>2009-2010中国游艺器材及娱乐用品区域市场研究报告</w:t>
        </w:r>
      </w:hyperlink>
      <w:r>
        <w:rPr>
          <w:rFonts w:hint="eastAsia"/>
        </w:rPr>
        <w:t>》称由于受金融危机的影响， 2008年市场对游艺器材及娱乐用品需求有所减缓。在市场游艺器材及娱乐用品需求增长有所减缓的现状下，产能扩张的势头并没有得到较好的控制。产能过剩、重复建设不仅导致生产与消费的失衡，而且还引发了游艺器材及娱乐用品内的一系列恶性价格竞争，影响了游艺器材及娱乐用品业的盈利能力。</w:t>
      </w:r>
      <w:r>
        <w:rPr>
          <w:rFonts w:hint="eastAsia"/>
        </w:rPr>
        <w:br/>
      </w:r>
      <w:r>
        <w:rPr>
          <w:rFonts w:hint="eastAsia"/>
        </w:rPr>
        <w:t>　　《</w:t>
      </w:r>
      <w:hyperlink r:id="R6d3597be92b94912" w:history="1">
        <w:r>
          <w:rPr>
            <w:rStyle w:val="Hyperlink"/>
          </w:rPr>
          <w:t>2009-2010中国游艺器材及娱乐用品区域市场研究报告</w:t>
        </w:r>
      </w:hyperlink>
      <w:r>
        <w:rPr>
          <w:rFonts w:hint="eastAsia"/>
        </w:rPr>
        <w:t>》研究表明中国游艺器材及娱乐用品市场现状，为外资企业入驻中国创造了条件，国际许多游艺器材及娱乐用品企业已经看中在中国低成本拓展市场的机会，随着外资投入逐步加大，中国国内企业改革重组迅速壮大。同时新的行业制度等政策的颁布和实施将促使我国游艺器材及娱乐用品行业洗牌，企业兼并重组将在政策的促使下大力发展。</w:t>
      </w:r>
      <w:r>
        <w:rPr>
          <w:rFonts w:hint="eastAsia"/>
        </w:rPr>
        <w:br/>
      </w:r>
      <w:r>
        <w:rPr>
          <w:rFonts w:hint="eastAsia"/>
        </w:rPr>
        <w:t>　　《</w:t>
      </w:r>
      <w:hyperlink r:id="R6d3597be92b94912" w:history="1">
        <w:r>
          <w:rPr>
            <w:rStyle w:val="Hyperlink"/>
          </w:rPr>
          <w:t>2009-2010中国游艺器材及娱乐用品区域市场研究报告</w:t>
        </w:r>
      </w:hyperlink>
      <w:r>
        <w:rPr>
          <w:rFonts w:hint="eastAsia"/>
        </w:rPr>
        <w:t>》着重分析了2009-2010年中国游艺器材及娱乐用品区域行业和市场发展现状，行业发展趋势。依据对大量最新资讯的详尽分析，结合权威的观点，并将近年来大量的连续监测数据运用数据模型分析，对2011-2015年中国游艺器材及娱乐用品区域市场的发展做出科学的预测。</w:t>
      </w:r>
      <w:r>
        <w:rPr>
          <w:rFonts w:hint="eastAsia"/>
        </w:rPr>
        <w:br/>
      </w:r>
      <w:r>
        <w:rPr>
          <w:rFonts w:hint="eastAsia"/>
        </w:rPr>
        <w:t>　　第一章 2009-2010华东地区游艺器材及娱乐用品市场运行情况分析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2009-2010华南地区游艺器材及娱乐用品市场运行情况分析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2009-2010华北地区游艺器材及娱乐用品市场运行情况分析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2009-2010东北地区游艺器材及娱乐用品市场运行情况分析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2009-2010西北地区游艺器材及娱乐用品市场运行情况分析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中智:林:：2009-2010西南地区游艺器材及娱乐用品市场运行情况分析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2009-2010华东地区游艺器材及娱乐用品业企业数量统计</w:t>
      </w:r>
      <w:r>
        <w:rPr>
          <w:rFonts w:hint="eastAsia"/>
        </w:rPr>
        <w:br/>
      </w:r>
      <w:r>
        <w:rPr>
          <w:rFonts w:hint="eastAsia"/>
        </w:rPr>
        <w:t>　　图表 2009-2010华东地区游艺器材及娱乐用品业行业规模趋势图</w:t>
      </w:r>
      <w:r>
        <w:rPr>
          <w:rFonts w:hint="eastAsia"/>
        </w:rPr>
        <w:br/>
      </w:r>
      <w:r>
        <w:rPr>
          <w:rFonts w:hint="eastAsia"/>
        </w:rPr>
        <w:t>　　图表 2009-2010华东地区游艺器材及娱乐用品业产值比上年增长</w:t>
      </w:r>
      <w:r>
        <w:rPr>
          <w:rFonts w:hint="eastAsia"/>
        </w:rPr>
        <w:br/>
      </w:r>
      <w:r>
        <w:rPr>
          <w:rFonts w:hint="eastAsia"/>
        </w:rPr>
        <w:t>　　图表 2009-2010华东地区游艺器材及娱乐用品业资产比上年增长</w:t>
      </w:r>
      <w:r>
        <w:rPr>
          <w:rFonts w:hint="eastAsia"/>
        </w:rPr>
        <w:br/>
      </w:r>
      <w:r>
        <w:rPr>
          <w:rFonts w:hint="eastAsia"/>
        </w:rPr>
        <w:t>　　图表 2009-2010华东地区游艺器材及娱乐用品业销售收入</w:t>
      </w:r>
      <w:r>
        <w:rPr>
          <w:rFonts w:hint="eastAsia"/>
        </w:rPr>
        <w:br/>
      </w:r>
      <w:r>
        <w:rPr>
          <w:rFonts w:hint="eastAsia"/>
        </w:rPr>
        <w:t>　　图表 2009-2010华东地区各省市游艺器材及娱乐用品业销售收入比较图</w:t>
      </w:r>
      <w:r>
        <w:rPr>
          <w:rFonts w:hint="eastAsia"/>
        </w:rPr>
        <w:br/>
      </w:r>
      <w:r>
        <w:rPr>
          <w:rFonts w:hint="eastAsia"/>
        </w:rPr>
        <w:t>　　图表 2009-2010华东地区游艺器材及娱乐用品业应收帐款</w:t>
      </w:r>
      <w:r>
        <w:rPr>
          <w:rFonts w:hint="eastAsia"/>
        </w:rPr>
        <w:br/>
      </w:r>
      <w:r>
        <w:rPr>
          <w:rFonts w:hint="eastAsia"/>
        </w:rPr>
        <w:t>　　图表 2009-2010华东地区各省市游艺器材及娱乐用品业应收帐款比较图</w:t>
      </w:r>
      <w:r>
        <w:rPr>
          <w:rFonts w:hint="eastAsia"/>
        </w:rPr>
        <w:br/>
      </w:r>
      <w:r>
        <w:rPr>
          <w:rFonts w:hint="eastAsia"/>
        </w:rPr>
        <w:t>　　图表 2009-2010华东地区游艺器材及娱乐用品业利润总额</w:t>
      </w:r>
      <w:r>
        <w:rPr>
          <w:rFonts w:hint="eastAsia"/>
        </w:rPr>
        <w:br/>
      </w:r>
      <w:r>
        <w:rPr>
          <w:rFonts w:hint="eastAsia"/>
        </w:rPr>
        <w:t>　　图表 2009-2010华东地区各省市游艺器材及娱乐用品业盈利能力比较图</w:t>
      </w:r>
      <w:r>
        <w:rPr>
          <w:rFonts w:hint="eastAsia"/>
        </w:rPr>
        <w:br/>
      </w:r>
      <w:r>
        <w:rPr>
          <w:rFonts w:hint="eastAsia"/>
        </w:rPr>
        <w:t>　　图表 2009-2010华东地区游艺器材及娱乐用品业累计负债</w:t>
      </w:r>
      <w:r>
        <w:rPr>
          <w:rFonts w:hint="eastAsia"/>
        </w:rPr>
        <w:br/>
      </w:r>
      <w:r>
        <w:rPr>
          <w:rFonts w:hint="eastAsia"/>
        </w:rPr>
        <w:t>　　图表 2009-2010华东地区各省市游艺器材及娱乐用品业负债比较图</w:t>
      </w:r>
      <w:r>
        <w:rPr>
          <w:rFonts w:hint="eastAsia"/>
        </w:rPr>
        <w:br/>
      </w:r>
      <w:r>
        <w:rPr>
          <w:rFonts w:hint="eastAsia"/>
        </w:rPr>
        <w:t>　　图表 2009-2010华东地区游艺器材及娱乐用品业累计资产负债率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2009-2010华南地区游艺器材及娱乐用品业企业数量统计</w:t>
      </w:r>
      <w:r>
        <w:rPr>
          <w:rFonts w:hint="eastAsia"/>
        </w:rPr>
        <w:br/>
      </w:r>
      <w:r>
        <w:rPr>
          <w:rFonts w:hint="eastAsia"/>
        </w:rPr>
        <w:t>　　图表 2009-2010华南地区游艺器材及娱乐用品业行业规模趋势图</w:t>
      </w:r>
      <w:r>
        <w:rPr>
          <w:rFonts w:hint="eastAsia"/>
        </w:rPr>
        <w:br/>
      </w:r>
      <w:r>
        <w:rPr>
          <w:rFonts w:hint="eastAsia"/>
        </w:rPr>
        <w:t>　　图表 2009-2010华南地区游艺器材及娱乐用品业产值比上年增长</w:t>
      </w:r>
      <w:r>
        <w:rPr>
          <w:rFonts w:hint="eastAsia"/>
        </w:rPr>
        <w:br/>
      </w:r>
      <w:r>
        <w:rPr>
          <w:rFonts w:hint="eastAsia"/>
        </w:rPr>
        <w:t>　　图表 2009-2010华南地区游艺器材及娱乐用品业资产比上年增长</w:t>
      </w:r>
      <w:r>
        <w:rPr>
          <w:rFonts w:hint="eastAsia"/>
        </w:rPr>
        <w:br/>
      </w:r>
      <w:r>
        <w:rPr>
          <w:rFonts w:hint="eastAsia"/>
        </w:rPr>
        <w:t>　　图表 2009-2010华南地区游艺器材及娱乐用品业销售收入</w:t>
      </w:r>
      <w:r>
        <w:rPr>
          <w:rFonts w:hint="eastAsia"/>
        </w:rPr>
        <w:br/>
      </w:r>
      <w:r>
        <w:rPr>
          <w:rFonts w:hint="eastAsia"/>
        </w:rPr>
        <w:t>　　图表 2009-2010华南地区各省市游艺器材及娱乐用品业销售收入比较图</w:t>
      </w:r>
      <w:r>
        <w:rPr>
          <w:rFonts w:hint="eastAsia"/>
        </w:rPr>
        <w:br/>
      </w:r>
      <w:r>
        <w:rPr>
          <w:rFonts w:hint="eastAsia"/>
        </w:rPr>
        <w:t>　　图表 2009-2010华南地区游艺器材及娱乐用品业应收帐款</w:t>
      </w:r>
      <w:r>
        <w:rPr>
          <w:rFonts w:hint="eastAsia"/>
        </w:rPr>
        <w:br/>
      </w:r>
      <w:r>
        <w:rPr>
          <w:rFonts w:hint="eastAsia"/>
        </w:rPr>
        <w:t>　　图表 2009-2010华南地区各省市游艺器材及娱乐用品业应收帐款比较图</w:t>
      </w:r>
      <w:r>
        <w:rPr>
          <w:rFonts w:hint="eastAsia"/>
        </w:rPr>
        <w:br/>
      </w:r>
      <w:r>
        <w:rPr>
          <w:rFonts w:hint="eastAsia"/>
        </w:rPr>
        <w:t>　　图表 2009-2010华南地区游艺器材及娱乐用品业利润总额</w:t>
      </w:r>
      <w:r>
        <w:rPr>
          <w:rFonts w:hint="eastAsia"/>
        </w:rPr>
        <w:br/>
      </w:r>
      <w:r>
        <w:rPr>
          <w:rFonts w:hint="eastAsia"/>
        </w:rPr>
        <w:t>　　图表 2009-2010华南地区各省市游艺器材及娱乐用品业盈利能力比较图</w:t>
      </w:r>
      <w:r>
        <w:rPr>
          <w:rFonts w:hint="eastAsia"/>
        </w:rPr>
        <w:br/>
      </w:r>
      <w:r>
        <w:rPr>
          <w:rFonts w:hint="eastAsia"/>
        </w:rPr>
        <w:t>　　图表 2009-2010华南地区游艺器材及娱乐用品业累计负债</w:t>
      </w:r>
      <w:r>
        <w:rPr>
          <w:rFonts w:hint="eastAsia"/>
        </w:rPr>
        <w:br/>
      </w:r>
      <w:r>
        <w:rPr>
          <w:rFonts w:hint="eastAsia"/>
        </w:rPr>
        <w:t>　　图表 2009-2010华南地区各省市游艺器材及娱乐用品业负债比较图</w:t>
      </w:r>
      <w:r>
        <w:rPr>
          <w:rFonts w:hint="eastAsia"/>
        </w:rPr>
        <w:br/>
      </w:r>
      <w:r>
        <w:rPr>
          <w:rFonts w:hint="eastAsia"/>
        </w:rPr>
        <w:t>　　图表 2009-2010华南地区游艺器材及娱乐用品业累计资产负债率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2009-2010华北地区游艺器材及娱乐用品业企业数量统计</w:t>
      </w:r>
      <w:r>
        <w:rPr>
          <w:rFonts w:hint="eastAsia"/>
        </w:rPr>
        <w:br/>
      </w:r>
      <w:r>
        <w:rPr>
          <w:rFonts w:hint="eastAsia"/>
        </w:rPr>
        <w:t>　　图表 2009-2010华北地区游艺器材及娱乐用品业行业规模趋势图</w:t>
      </w:r>
      <w:r>
        <w:rPr>
          <w:rFonts w:hint="eastAsia"/>
        </w:rPr>
        <w:br/>
      </w:r>
      <w:r>
        <w:rPr>
          <w:rFonts w:hint="eastAsia"/>
        </w:rPr>
        <w:t>　　图表 2009-2010华北地区游艺器材及娱乐用品业产值比上年增长</w:t>
      </w:r>
      <w:r>
        <w:rPr>
          <w:rFonts w:hint="eastAsia"/>
        </w:rPr>
        <w:br/>
      </w:r>
      <w:r>
        <w:rPr>
          <w:rFonts w:hint="eastAsia"/>
        </w:rPr>
        <w:t>　　图表 2009-2010华北地区游艺器材及娱乐用品业资产比上年增长</w:t>
      </w:r>
      <w:r>
        <w:rPr>
          <w:rFonts w:hint="eastAsia"/>
        </w:rPr>
        <w:br/>
      </w:r>
      <w:r>
        <w:rPr>
          <w:rFonts w:hint="eastAsia"/>
        </w:rPr>
        <w:t>　　图表 2009-2010华北地区游艺器材及娱乐用品业销售收入</w:t>
      </w:r>
      <w:r>
        <w:rPr>
          <w:rFonts w:hint="eastAsia"/>
        </w:rPr>
        <w:br/>
      </w:r>
      <w:r>
        <w:rPr>
          <w:rFonts w:hint="eastAsia"/>
        </w:rPr>
        <w:t>　　图表 2009-2010华北地区各省市游艺器材及娱乐用品业销售收入比较图</w:t>
      </w:r>
      <w:r>
        <w:rPr>
          <w:rFonts w:hint="eastAsia"/>
        </w:rPr>
        <w:br/>
      </w:r>
      <w:r>
        <w:rPr>
          <w:rFonts w:hint="eastAsia"/>
        </w:rPr>
        <w:t>　　图表 2009-2010华北地区游艺器材及娱乐用品业应收帐款</w:t>
      </w:r>
      <w:r>
        <w:rPr>
          <w:rFonts w:hint="eastAsia"/>
        </w:rPr>
        <w:br/>
      </w:r>
      <w:r>
        <w:rPr>
          <w:rFonts w:hint="eastAsia"/>
        </w:rPr>
        <w:t>　　图表 2009-2010华北地区各省市游艺器材及娱乐用品业应收帐款比较图</w:t>
      </w:r>
      <w:r>
        <w:rPr>
          <w:rFonts w:hint="eastAsia"/>
        </w:rPr>
        <w:br/>
      </w:r>
      <w:r>
        <w:rPr>
          <w:rFonts w:hint="eastAsia"/>
        </w:rPr>
        <w:t>　　图表 2009-2010华北地区游艺器材及娱乐用品业利润总额</w:t>
      </w:r>
      <w:r>
        <w:rPr>
          <w:rFonts w:hint="eastAsia"/>
        </w:rPr>
        <w:br/>
      </w:r>
      <w:r>
        <w:rPr>
          <w:rFonts w:hint="eastAsia"/>
        </w:rPr>
        <w:t>　　图表 2009-2010华北地区各省市游艺器材及娱乐用品业盈利能力比较图</w:t>
      </w:r>
      <w:r>
        <w:rPr>
          <w:rFonts w:hint="eastAsia"/>
        </w:rPr>
        <w:br/>
      </w:r>
      <w:r>
        <w:rPr>
          <w:rFonts w:hint="eastAsia"/>
        </w:rPr>
        <w:t>　　图表 2009-2010华北地区游艺器材及娱乐用品业累计负债</w:t>
      </w:r>
      <w:r>
        <w:rPr>
          <w:rFonts w:hint="eastAsia"/>
        </w:rPr>
        <w:br/>
      </w:r>
      <w:r>
        <w:rPr>
          <w:rFonts w:hint="eastAsia"/>
        </w:rPr>
        <w:t>　　图表 2009-2010华北地区各省市游艺器材及娱乐用品业负债比较图</w:t>
      </w:r>
      <w:r>
        <w:rPr>
          <w:rFonts w:hint="eastAsia"/>
        </w:rPr>
        <w:br/>
      </w:r>
      <w:r>
        <w:rPr>
          <w:rFonts w:hint="eastAsia"/>
        </w:rPr>
        <w:t>　　图表 2009-2010华北地区游艺器材及娱乐用品业累计资产负债率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2009-2010东北地区游艺器材及娱乐用品业企业数量统计</w:t>
      </w:r>
      <w:r>
        <w:rPr>
          <w:rFonts w:hint="eastAsia"/>
        </w:rPr>
        <w:br/>
      </w:r>
      <w:r>
        <w:rPr>
          <w:rFonts w:hint="eastAsia"/>
        </w:rPr>
        <w:t>　　图表 2009-2010东北地区游艺器材及娱乐用品业行业规模趋势图</w:t>
      </w:r>
      <w:r>
        <w:rPr>
          <w:rFonts w:hint="eastAsia"/>
        </w:rPr>
        <w:br/>
      </w:r>
      <w:r>
        <w:rPr>
          <w:rFonts w:hint="eastAsia"/>
        </w:rPr>
        <w:t>　　图表 2009-2010东北地区游艺器材及娱乐用品业产值比上年增长</w:t>
      </w:r>
      <w:r>
        <w:rPr>
          <w:rFonts w:hint="eastAsia"/>
        </w:rPr>
        <w:br/>
      </w:r>
      <w:r>
        <w:rPr>
          <w:rFonts w:hint="eastAsia"/>
        </w:rPr>
        <w:t>　　图表 2009-2010东北地区游艺器材及娱乐用品业资产比上年增长</w:t>
      </w:r>
      <w:r>
        <w:rPr>
          <w:rFonts w:hint="eastAsia"/>
        </w:rPr>
        <w:br/>
      </w:r>
      <w:r>
        <w:rPr>
          <w:rFonts w:hint="eastAsia"/>
        </w:rPr>
        <w:t>　　图表 2009-2010东北地区游艺器材及娱乐用品业销售收入</w:t>
      </w:r>
      <w:r>
        <w:rPr>
          <w:rFonts w:hint="eastAsia"/>
        </w:rPr>
        <w:br/>
      </w:r>
      <w:r>
        <w:rPr>
          <w:rFonts w:hint="eastAsia"/>
        </w:rPr>
        <w:t>　　图表 2009-2010东北地区各省市游艺器材及娱乐用品业销售收入比较图</w:t>
      </w:r>
      <w:r>
        <w:rPr>
          <w:rFonts w:hint="eastAsia"/>
        </w:rPr>
        <w:br/>
      </w:r>
      <w:r>
        <w:rPr>
          <w:rFonts w:hint="eastAsia"/>
        </w:rPr>
        <w:t>　　图表 2009-2010东北地区游艺器材及娱乐用品业应收帐款</w:t>
      </w:r>
      <w:r>
        <w:rPr>
          <w:rFonts w:hint="eastAsia"/>
        </w:rPr>
        <w:br/>
      </w:r>
      <w:r>
        <w:rPr>
          <w:rFonts w:hint="eastAsia"/>
        </w:rPr>
        <w:t>　　图表 2009-2010东北地区各省市游艺器材及娱乐用品业应收帐款比较图</w:t>
      </w:r>
      <w:r>
        <w:rPr>
          <w:rFonts w:hint="eastAsia"/>
        </w:rPr>
        <w:br/>
      </w:r>
      <w:r>
        <w:rPr>
          <w:rFonts w:hint="eastAsia"/>
        </w:rPr>
        <w:t>　　图表 2009-2010东北地区游艺器材及娱乐用品业利润总额</w:t>
      </w:r>
      <w:r>
        <w:rPr>
          <w:rFonts w:hint="eastAsia"/>
        </w:rPr>
        <w:br/>
      </w:r>
      <w:r>
        <w:rPr>
          <w:rFonts w:hint="eastAsia"/>
        </w:rPr>
        <w:t>　　图表 2009-2010东北地区各省市游艺器材及娱乐用品业盈利能力比较图</w:t>
      </w:r>
      <w:r>
        <w:rPr>
          <w:rFonts w:hint="eastAsia"/>
        </w:rPr>
        <w:br/>
      </w:r>
      <w:r>
        <w:rPr>
          <w:rFonts w:hint="eastAsia"/>
        </w:rPr>
        <w:t>　　图表 2009-2010东北地区游艺器材及娱乐用品业累计负债</w:t>
      </w:r>
      <w:r>
        <w:rPr>
          <w:rFonts w:hint="eastAsia"/>
        </w:rPr>
        <w:br/>
      </w:r>
      <w:r>
        <w:rPr>
          <w:rFonts w:hint="eastAsia"/>
        </w:rPr>
        <w:t>　　图表 2009-2010东北地区各省市游艺器材及娱乐用品业负债比较图</w:t>
      </w:r>
      <w:r>
        <w:rPr>
          <w:rFonts w:hint="eastAsia"/>
        </w:rPr>
        <w:br/>
      </w:r>
      <w:r>
        <w:rPr>
          <w:rFonts w:hint="eastAsia"/>
        </w:rPr>
        <w:t>　　图表 2009-2010东北地区游艺器材及娱乐用品业累计资产负债率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2009-2010西北地区游艺器材及娱乐用品业企业数量统计</w:t>
      </w:r>
      <w:r>
        <w:rPr>
          <w:rFonts w:hint="eastAsia"/>
        </w:rPr>
        <w:br/>
      </w:r>
      <w:r>
        <w:rPr>
          <w:rFonts w:hint="eastAsia"/>
        </w:rPr>
        <w:t>　　图表 2009-2010西北地区游艺器材及娱乐用品业行业规模趋势图</w:t>
      </w:r>
      <w:r>
        <w:rPr>
          <w:rFonts w:hint="eastAsia"/>
        </w:rPr>
        <w:br/>
      </w:r>
      <w:r>
        <w:rPr>
          <w:rFonts w:hint="eastAsia"/>
        </w:rPr>
        <w:t>　　图表 2009-2010西北地区游艺器材及娱乐用品业产值比上年增长</w:t>
      </w:r>
      <w:r>
        <w:rPr>
          <w:rFonts w:hint="eastAsia"/>
        </w:rPr>
        <w:br/>
      </w:r>
      <w:r>
        <w:rPr>
          <w:rFonts w:hint="eastAsia"/>
        </w:rPr>
        <w:t>　　图表 2009-2010西北地区游艺器材及娱乐用品业资产比上年增长</w:t>
      </w:r>
      <w:r>
        <w:rPr>
          <w:rFonts w:hint="eastAsia"/>
        </w:rPr>
        <w:br/>
      </w:r>
      <w:r>
        <w:rPr>
          <w:rFonts w:hint="eastAsia"/>
        </w:rPr>
        <w:t>　　图表 2009-2010西北地区游艺器材及娱乐用品业销售收入</w:t>
      </w:r>
      <w:r>
        <w:rPr>
          <w:rFonts w:hint="eastAsia"/>
        </w:rPr>
        <w:br/>
      </w:r>
      <w:r>
        <w:rPr>
          <w:rFonts w:hint="eastAsia"/>
        </w:rPr>
        <w:t>　　图表 2009-2010西北地区各省市游艺器材及娱乐用品业销售收入比较图</w:t>
      </w:r>
      <w:r>
        <w:rPr>
          <w:rFonts w:hint="eastAsia"/>
        </w:rPr>
        <w:br/>
      </w:r>
      <w:r>
        <w:rPr>
          <w:rFonts w:hint="eastAsia"/>
        </w:rPr>
        <w:t>　　图表 2009-2010西北地区游艺器材及娱乐用品业应收帐款</w:t>
      </w:r>
      <w:r>
        <w:rPr>
          <w:rFonts w:hint="eastAsia"/>
        </w:rPr>
        <w:br/>
      </w:r>
      <w:r>
        <w:rPr>
          <w:rFonts w:hint="eastAsia"/>
        </w:rPr>
        <w:t>　　图表 2009-2010西北地区各省市游艺器材及娱乐用品业应收帐款比较图</w:t>
      </w:r>
      <w:r>
        <w:rPr>
          <w:rFonts w:hint="eastAsia"/>
        </w:rPr>
        <w:br/>
      </w:r>
      <w:r>
        <w:rPr>
          <w:rFonts w:hint="eastAsia"/>
        </w:rPr>
        <w:t>　　图表 2009-2010西北地区游艺器材及娱乐用品业利润总额</w:t>
      </w:r>
      <w:r>
        <w:rPr>
          <w:rFonts w:hint="eastAsia"/>
        </w:rPr>
        <w:br/>
      </w:r>
      <w:r>
        <w:rPr>
          <w:rFonts w:hint="eastAsia"/>
        </w:rPr>
        <w:t>　　图表 2009-2010西北地区各省市游艺器材及娱乐用品业盈利能力比较图</w:t>
      </w:r>
      <w:r>
        <w:rPr>
          <w:rFonts w:hint="eastAsia"/>
        </w:rPr>
        <w:br/>
      </w:r>
      <w:r>
        <w:rPr>
          <w:rFonts w:hint="eastAsia"/>
        </w:rPr>
        <w:t>　　图表 2009-2010西北地区游艺器材及娱乐用品业累计负债</w:t>
      </w:r>
      <w:r>
        <w:rPr>
          <w:rFonts w:hint="eastAsia"/>
        </w:rPr>
        <w:br/>
      </w:r>
      <w:r>
        <w:rPr>
          <w:rFonts w:hint="eastAsia"/>
        </w:rPr>
        <w:t>　　图表 2009-2010西北地区各省市游艺器材及娱乐用品业负债比较图</w:t>
      </w:r>
      <w:r>
        <w:rPr>
          <w:rFonts w:hint="eastAsia"/>
        </w:rPr>
        <w:br/>
      </w:r>
      <w:r>
        <w:rPr>
          <w:rFonts w:hint="eastAsia"/>
        </w:rPr>
        <w:t>　　图表 2009-2010西北地区游艺器材及娱乐用品业累计资产负债率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2009-2010西南地区游艺器材及娱乐用品业企业数量统计</w:t>
      </w:r>
      <w:r>
        <w:rPr>
          <w:rFonts w:hint="eastAsia"/>
        </w:rPr>
        <w:br/>
      </w:r>
      <w:r>
        <w:rPr>
          <w:rFonts w:hint="eastAsia"/>
        </w:rPr>
        <w:t>　　图表 2009-2010西南地区游艺器材及娱乐用品业行业规模趋势图</w:t>
      </w:r>
      <w:r>
        <w:rPr>
          <w:rFonts w:hint="eastAsia"/>
        </w:rPr>
        <w:br/>
      </w:r>
      <w:r>
        <w:rPr>
          <w:rFonts w:hint="eastAsia"/>
        </w:rPr>
        <w:t>　　图表 2009-2010西南地区游艺器材及娱乐用品业产值比上年增长</w:t>
      </w:r>
      <w:r>
        <w:rPr>
          <w:rFonts w:hint="eastAsia"/>
        </w:rPr>
        <w:br/>
      </w:r>
      <w:r>
        <w:rPr>
          <w:rFonts w:hint="eastAsia"/>
        </w:rPr>
        <w:t>　　图表 2009-2010西南地区游艺器材及娱乐用品业资产比上年增长</w:t>
      </w:r>
      <w:r>
        <w:rPr>
          <w:rFonts w:hint="eastAsia"/>
        </w:rPr>
        <w:br/>
      </w:r>
      <w:r>
        <w:rPr>
          <w:rFonts w:hint="eastAsia"/>
        </w:rPr>
        <w:t>　　图表 2009-2010西南地区游艺器材及娱乐用品业销售收入</w:t>
      </w:r>
      <w:r>
        <w:rPr>
          <w:rFonts w:hint="eastAsia"/>
        </w:rPr>
        <w:br/>
      </w:r>
      <w:r>
        <w:rPr>
          <w:rFonts w:hint="eastAsia"/>
        </w:rPr>
        <w:t>　　图表 2009-2010西南地区各省市游艺器材及娱乐用品业销售收入比较图</w:t>
      </w:r>
      <w:r>
        <w:rPr>
          <w:rFonts w:hint="eastAsia"/>
        </w:rPr>
        <w:br/>
      </w:r>
      <w:r>
        <w:rPr>
          <w:rFonts w:hint="eastAsia"/>
        </w:rPr>
        <w:t>　　图表 2009-2010西南地区游艺器材及娱乐用品业应收帐款</w:t>
      </w:r>
      <w:r>
        <w:rPr>
          <w:rFonts w:hint="eastAsia"/>
        </w:rPr>
        <w:br/>
      </w:r>
      <w:r>
        <w:rPr>
          <w:rFonts w:hint="eastAsia"/>
        </w:rPr>
        <w:t>　　图表 2009-2010西南地区各省市游艺器材及娱乐用品业应收帐款比较图</w:t>
      </w:r>
      <w:r>
        <w:rPr>
          <w:rFonts w:hint="eastAsia"/>
        </w:rPr>
        <w:br/>
      </w:r>
      <w:r>
        <w:rPr>
          <w:rFonts w:hint="eastAsia"/>
        </w:rPr>
        <w:t>　　图表 2009-2010西南地区游艺器材及娱乐用品业利润总额</w:t>
      </w:r>
      <w:r>
        <w:rPr>
          <w:rFonts w:hint="eastAsia"/>
        </w:rPr>
        <w:br/>
      </w:r>
      <w:r>
        <w:rPr>
          <w:rFonts w:hint="eastAsia"/>
        </w:rPr>
        <w:t>　　图表 2009-2010西南地区各省市游艺器材及娱乐用品业盈利能力比较图</w:t>
      </w:r>
      <w:r>
        <w:rPr>
          <w:rFonts w:hint="eastAsia"/>
        </w:rPr>
        <w:br/>
      </w:r>
      <w:r>
        <w:rPr>
          <w:rFonts w:hint="eastAsia"/>
        </w:rPr>
        <w:t>　　图表 2009-2010西南地区游艺器材及娱乐用品业累计负债</w:t>
      </w:r>
      <w:r>
        <w:rPr>
          <w:rFonts w:hint="eastAsia"/>
        </w:rPr>
        <w:br/>
      </w:r>
      <w:r>
        <w:rPr>
          <w:rFonts w:hint="eastAsia"/>
        </w:rPr>
        <w:t>　　图表 2009-2010西南地区各省市游艺器材及娱乐用品业负债比较图</w:t>
      </w:r>
      <w:r>
        <w:rPr>
          <w:rFonts w:hint="eastAsia"/>
        </w:rPr>
        <w:br/>
      </w:r>
      <w:r>
        <w:rPr>
          <w:rFonts w:hint="eastAsia"/>
        </w:rPr>
        <w:t>　　图表 2009-2010西南地区游艺器材及娱乐用品业累计资产负债率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597be92b94912" w:history="1">
        <w:r>
          <w:rPr>
            <w:rStyle w:val="Hyperlink"/>
          </w:rPr>
          <w:t>2009-2010中国游艺器材及娱乐用品区域市场研究报告</w:t>
        </w:r>
      </w:hyperlink>
      <w:r>
        <w:rPr>
          <w:color w:val="C00000"/>
        </w:rPr>
        <w:t>》，报告编号：</w:t>
      </w:r>
      <w:r>
        <w:rPr>
          <w:rFonts w:hint="eastAsia"/>
          <w:color w:val="C00000"/>
        </w:rPr>
        <w:t>0373579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3597be92b94912" w:history="1">
        <w:r>
          <w:rPr>
            <w:rStyle w:val="Hyperlink"/>
          </w:rPr>
          <w:t>https://www.20087.com/2010-04/R_2009_2010youyiqicaijiyuleyongpinquyu.html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1a9a730f749b1" w:history="1">
      <w:r>
        <w:rPr>
          <w:rStyle w:val="Hyperlink"/>
        </w:rPr>
        <w:t>2009-2010中国游艺器材及娱乐用品区域市场研究报告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youyiqicaijiyuleyongpinquyu.html" TargetMode="External" Id="R6d3597be92b94912" /></Relationships>
</file>

<file path=word/_rels/header2.xml.rels>&#65279;<?xml version="1.0" encoding="utf-8"?><Relationships xmlns="http://schemas.openxmlformats.org/package/2006/relationships"><Relationship Type="http://schemas.openxmlformats.org/officeDocument/2006/relationships/hyperlink" Target="https://www.20087.com/2010-04/R_2009_2010youyiqicaijiyuleyongpinquyu.html" TargetMode="External" Id="R05e1a9a730f7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2010-04-20T03:15:00Z</dcterms:created>
  <dcterms:modified xsi:type="dcterms:W3CDTF">2010-04-20T04:15:00Z</dcterms:modified>
  <dc:subject>2009-2010中国游艺器材及娱乐用品区域市场研究报告</dc:subject>
  <dc:title>2009-2010中国游艺器材及娱乐用品区域市场研究报告</dc:title>
  <cp:keywords>2009-2010中国游艺器材及娱乐用品区域市场研究报告</cp:keywords>
  <dc:description>2009-2010中国游艺器材及娱乐用品区域市场研究报告</dc:description>
</cp:coreProperties>
</file>