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dc6e904334379" w:history="1">
              <w:r>
                <w:rPr>
                  <w:rStyle w:val="Hyperlink"/>
                </w:rPr>
                <w:t>2009-2010中国软饮料制造区域市场研究报告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dc6e904334379" w:history="1">
              <w:r>
                <w:rPr>
                  <w:rStyle w:val="Hyperlink"/>
                </w:rPr>
                <w:t>2009-2010中国软饮料制造区域市场研究报告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4dc6e904334379" w:history="1">
                <w:r>
                  <w:rPr>
                    <w:rStyle w:val="Hyperlink"/>
                  </w:rPr>
                  <w:t>https://www.20087.com/2010-04/R_2009_2010ruanyinliaozhizaoquyushicha.html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市场在全球范围内保持着稳定增长，特别是在年轻消费群体中。随着消费者对健康生活方式的追求，低糖、无糖以及功能性软饮料越来越受到欢迎。目前市场上不仅有传统的碳酸饮料，还有果汁、茶饮、运动饮料等多种类型。然而，软饮料行业也面临着来自健康意识提升带来的挑战，消费者越来越倾向于选择更健康的饮品选项。</w:t>
      </w:r>
      <w:r>
        <w:rPr>
          <w:rFonts w:hint="eastAsia"/>
        </w:rPr>
        <w:br/>
      </w:r>
      <w:r>
        <w:rPr>
          <w:rFonts w:hint="eastAsia"/>
        </w:rPr>
        <w:t>　　未来的软饮料市场将更加注重健康和功能性成分，例如添加益生菌、维生素和矿物质等功能性成分的饮料将会更加流行。同时，随着消费者对天然和有机产品的偏好增强，使用天然甜味剂和天然配料的产品将占据更大市场份额。此外，可持续包装也将成为重要的发展方向，比如使用可回收或生物降解材料的包装将更受青睐。数字化营销和直接面向消费者的销售模式也将成为推动软饮料品牌增长的关键因素。</w:t>
      </w:r>
      <w:r>
        <w:rPr>
          <w:rFonts w:hint="eastAsia"/>
        </w:rPr>
        <w:br/>
      </w:r>
      <w:r>
        <w:rPr>
          <w:rFonts w:hint="eastAsia"/>
        </w:rPr>
        <w:t>　　在消费市场日需旺盛的带动下，软饮料行业一直保持着良好的发展态势。2009年11月，国内软饮料产量659.2万吨，同比增长30.59%，2009年1-11月软饮料产量7452.9万吨，同比增长25.89%；11月，软饮料制造业工业销售产值197.7亿元，同比增长27.86%，1-11月工业销售产值2447.1亿元，同比增长19.54%。《</w:t>
      </w:r>
      <w:hyperlink r:id="R244dc6e904334379" w:history="1">
        <w:r>
          <w:rPr>
            <w:rStyle w:val="Hyperlink"/>
          </w:rPr>
          <w:t>2009-2010中国软饮料制造区域市场研究报告</w:t>
        </w:r>
      </w:hyperlink>
      <w:r>
        <w:rPr>
          <w:rFonts w:hint="eastAsia"/>
        </w:rPr>
        <w:t>》数据显示：2009年，主要饮料品种均实现了高速增长，其中增长最快的是果汁和蔬菜汁饮料类，2009年前十个月共生产1166.85万吨，增长35.57%；2009年11月果汁和蔬菜汁饮料产量130.6万吨，同比增长40.05%，1-11月果汁和蔬菜汁饮料产量1300.2万吨，同比增长29.62%。</w:t>
      </w:r>
      <w:r>
        <w:rPr>
          <w:rFonts w:hint="eastAsia"/>
        </w:rPr>
        <w:br/>
      </w:r>
      <w:r>
        <w:rPr>
          <w:rFonts w:hint="eastAsia"/>
        </w:rPr>
        <w:t>　　《</w:t>
      </w:r>
      <w:hyperlink r:id="R244dc6e904334379" w:history="1">
        <w:r>
          <w:rPr>
            <w:rStyle w:val="Hyperlink"/>
          </w:rPr>
          <w:t>2009-2010中国软饮料制造区域市场研究报告</w:t>
        </w:r>
      </w:hyperlink>
      <w:r>
        <w:rPr>
          <w:rFonts w:hint="eastAsia"/>
        </w:rPr>
        <w:t>》中数据表明：2009年软饮料工业生产总体保持了高速增长，全年共生产各类饮料8086.2万吨，增长24.33%，比2008年增幅提高了近5个百分点。在国际金融危机的大背景下，仍呈现出加速发展的势头。纵观改革开放三十年来，饮料行业生产量增长了近300倍，目前已超过日本成为第二大饮料生产消费国，特别是2009年以来，软饮料上产每年过一个千万级的关口，2009年饮料产量过4000万吨大关，2007年过5000万吨大关，2008年过6000万吨大关，2009年更是一举越上了8000万吨大关。实现产量的连续跨越。</w:t>
      </w:r>
      <w:r>
        <w:rPr>
          <w:rFonts w:hint="eastAsia"/>
        </w:rPr>
        <w:br/>
      </w:r>
      <w:r>
        <w:rPr>
          <w:rFonts w:hint="eastAsia"/>
        </w:rPr>
        <w:t>　　《</w:t>
      </w:r>
      <w:hyperlink r:id="R244dc6e904334379" w:history="1">
        <w:r>
          <w:rPr>
            <w:rStyle w:val="Hyperlink"/>
          </w:rPr>
          <w:t>2009-2010中国软饮料制造区域市场研究报告</w:t>
        </w:r>
      </w:hyperlink>
      <w:r>
        <w:rPr>
          <w:rFonts w:hint="eastAsia"/>
        </w:rPr>
        <w:t>》预测，2011-2015年我国着重调整饮料产品结构，果蔬汁、茶饮料等将成为未来饮料行业发展的趋势。</w:t>
      </w:r>
      <w:r>
        <w:rPr>
          <w:rFonts w:hint="eastAsia"/>
        </w:rPr>
        <w:br/>
      </w:r>
      <w:r>
        <w:rPr>
          <w:rFonts w:hint="eastAsia"/>
        </w:rPr>
        <w:t>　　据《</w:t>
      </w:r>
      <w:hyperlink r:id="R244dc6e904334379" w:history="1">
        <w:r>
          <w:rPr>
            <w:rStyle w:val="Hyperlink"/>
          </w:rPr>
          <w:t>2009-2010中国软饮料制造区域市场研究报告</w:t>
        </w:r>
      </w:hyperlink>
      <w:r>
        <w:rPr>
          <w:rFonts w:hint="eastAsia"/>
        </w:rPr>
        <w:t>》预测，在经济回暖和消费市场旺盛的推动下，未来几年软饮料行业强势的发展态势不会出现改变。尤其是在国家相关政策和居民消费习惯的带动下，以果汁、茶饮料为代表的健康饮品将成为未来几年软饮料发展的助推器和发展方向。</w:t>
      </w:r>
      <w:r>
        <w:rPr>
          <w:rFonts w:hint="eastAsia"/>
        </w:rPr>
        <w:br/>
      </w:r>
      <w:r>
        <w:rPr>
          <w:rFonts w:hint="eastAsia"/>
        </w:rPr>
        <w:t>　　《</w:t>
      </w:r>
      <w:hyperlink r:id="R244dc6e904334379" w:history="1">
        <w:r>
          <w:rPr>
            <w:rStyle w:val="Hyperlink"/>
          </w:rPr>
          <w:t>2009-2010中国软饮料制造区域市场研究报告</w:t>
        </w:r>
      </w:hyperlink>
      <w:r>
        <w:rPr>
          <w:rFonts w:hint="eastAsia"/>
        </w:rPr>
        <w:t>》着重分析了2009-2010年中国软饮料制造区域行业和市场发展现状，行业发展趋势。依据对大量最新资讯的详尽分析，结合权威的观点，并将近年来大量的连续监测数据运用数据模型分析，对2011-2015年中国软饮料制造区域市场的发展做出科学的预测。</w:t>
      </w:r>
      <w:r>
        <w:rPr>
          <w:rFonts w:hint="eastAsia"/>
        </w:rPr>
        <w:br/>
      </w:r>
      <w:r>
        <w:rPr>
          <w:rFonts w:hint="eastAsia"/>
        </w:rPr>
        <w:t>　　第一章 2009-2010华东地区软饮料制造市场运行情况分析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2009-2010华南地区软饮料制造市场运行情况分析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2009-2010华北地区软饮料制造市场运行情况分析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2009-2010东北地区软饮料制造市场运行情况分析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2009-2010西北地区软饮料制造市场运行情况分析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[⋅中⋅智林⋅]2009-2010西南地区软饮料制造市场运行情况分析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2009-2010华东地区软饮料制造制造业企业数量统计</w:t>
      </w:r>
      <w:r>
        <w:rPr>
          <w:rFonts w:hint="eastAsia"/>
        </w:rPr>
        <w:br/>
      </w:r>
      <w:r>
        <w:rPr>
          <w:rFonts w:hint="eastAsia"/>
        </w:rPr>
        <w:t>　　图表 2009-2010华东地区软饮料制造制造业行业规模趋势图</w:t>
      </w:r>
      <w:r>
        <w:rPr>
          <w:rFonts w:hint="eastAsia"/>
        </w:rPr>
        <w:br/>
      </w:r>
      <w:r>
        <w:rPr>
          <w:rFonts w:hint="eastAsia"/>
        </w:rPr>
        <w:t>　　图表 2009-2010华东地区软饮料制造制造业产值比上年增长</w:t>
      </w:r>
      <w:r>
        <w:rPr>
          <w:rFonts w:hint="eastAsia"/>
        </w:rPr>
        <w:br/>
      </w:r>
      <w:r>
        <w:rPr>
          <w:rFonts w:hint="eastAsia"/>
        </w:rPr>
        <w:t>　　图表 2009-2010华东地区软饮料制造制造业资产比上年增长</w:t>
      </w:r>
      <w:r>
        <w:rPr>
          <w:rFonts w:hint="eastAsia"/>
        </w:rPr>
        <w:br/>
      </w:r>
      <w:r>
        <w:rPr>
          <w:rFonts w:hint="eastAsia"/>
        </w:rPr>
        <w:t>　　图表 2009-2010华东地区软饮料制造制造业销售收入</w:t>
      </w:r>
      <w:r>
        <w:rPr>
          <w:rFonts w:hint="eastAsia"/>
        </w:rPr>
        <w:br/>
      </w:r>
      <w:r>
        <w:rPr>
          <w:rFonts w:hint="eastAsia"/>
        </w:rPr>
        <w:t>　　图表 2009-2010华东地区各省市软饮料制造制造业销售收入比较图</w:t>
      </w:r>
      <w:r>
        <w:rPr>
          <w:rFonts w:hint="eastAsia"/>
        </w:rPr>
        <w:br/>
      </w:r>
      <w:r>
        <w:rPr>
          <w:rFonts w:hint="eastAsia"/>
        </w:rPr>
        <w:t>　　图表 2009-2010华东地区软饮料制造制造业应收帐款</w:t>
      </w:r>
      <w:r>
        <w:rPr>
          <w:rFonts w:hint="eastAsia"/>
        </w:rPr>
        <w:br/>
      </w:r>
      <w:r>
        <w:rPr>
          <w:rFonts w:hint="eastAsia"/>
        </w:rPr>
        <w:t>　　图表 2009-2010华东地区各省市软饮料制造制造业应收帐款比较图</w:t>
      </w:r>
      <w:r>
        <w:rPr>
          <w:rFonts w:hint="eastAsia"/>
        </w:rPr>
        <w:br/>
      </w:r>
      <w:r>
        <w:rPr>
          <w:rFonts w:hint="eastAsia"/>
        </w:rPr>
        <w:t>　　图表 2009-2010华东地区软饮料制造制造业利润总额</w:t>
      </w:r>
      <w:r>
        <w:rPr>
          <w:rFonts w:hint="eastAsia"/>
        </w:rPr>
        <w:br/>
      </w:r>
      <w:r>
        <w:rPr>
          <w:rFonts w:hint="eastAsia"/>
        </w:rPr>
        <w:t>　　图表 2009-2010华东地区各省市软饮料制造制造业盈利能力比较图</w:t>
      </w:r>
      <w:r>
        <w:rPr>
          <w:rFonts w:hint="eastAsia"/>
        </w:rPr>
        <w:br/>
      </w:r>
      <w:r>
        <w:rPr>
          <w:rFonts w:hint="eastAsia"/>
        </w:rPr>
        <w:t>　　图表 2009-2010华东地区软饮料制造制造业累计负债</w:t>
      </w:r>
      <w:r>
        <w:rPr>
          <w:rFonts w:hint="eastAsia"/>
        </w:rPr>
        <w:br/>
      </w:r>
      <w:r>
        <w:rPr>
          <w:rFonts w:hint="eastAsia"/>
        </w:rPr>
        <w:t>　　图表 2009-2010华东地区各省市软饮料制造制造业负债比较图</w:t>
      </w:r>
      <w:r>
        <w:rPr>
          <w:rFonts w:hint="eastAsia"/>
        </w:rPr>
        <w:br/>
      </w:r>
      <w:r>
        <w:rPr>
          <w:rFonts w:hint="eastAsia"/>
        </w:rPr>
        <w:t>　　图表 2009-2010华东地区软饮料制造制造业累计资产负债率</w:t>
      </w:r>
      <w:r>
        <w:rPr>
          <w:rFonts w:hint="eastAsia"/>
        </w:rPr>
        <w:br/>
      </w:r>
      <w:r>
        <w:rPr>
          <w:rFonts w:hint="eastAsia"/>
        </w:rPr>
        <w:t>　　图表 2009-2010华东地区各省累计资产负债率比较图</w:t>
      </w:r>
      <w:r>
        <w:rPr>
          <w:rFonts w:hint="eastAsia"/>
        </w:rPr>
        <w:br/>
      </w:r>
      <w:r>
        <w:rPr>
          <w:rFonts w:hint="eastAsia"/>
        </w:rPr>
        <w:t>　　图表 2009-2010华南地区软饮料制造制造业企业数量统计</w:t>
      </w:r>
      <w:r>
        <w:rPr>
          <w:rFonts w:hint="eastAsia"/>
        </w:rPr>
        <w:br/>
      </w:r>
      <w:r>
        <w:rPr>
          <w:rFonts w:hint="eastAsia"/>
        </w:rPr>
        <w:t>　　图表 2009-2010华南地区软饮料制造制造业行业规模趋势图</w:t>
      </w:r>
      <w:r>
        <w:rPr>
          <w:rFonts w:hint="eastAsia"/>
        </w:rPr>
        <w:br/>
      </w:r>
      <w:r>
        <w:rPr>
          <w:rFonts w:hint="eastAsia"/>
        </w:rPr>
        <w:t>　　图表 2009-2010华南地区软饮料制造制造业产值比上年增长</w:t>
      </w:r>
      <w:r>
        <w:rPr>
          <w:rFonts w:hint="eastAsia"/>
        </w:rPr>
        <w:br/>
      </w:r>
      <w:r>
        <w:rPr>
          <w:rFonts w:hint="eastAsia"/>
        </w:rPr>
        <w:t>　　图表 2009-2010华南地区软饮料制造制造业资产比上年增长</w:t>
      </w:r>
      <w:r>
        <w:rPr>
          <w:rFonts w:hint="eastAsia"/>
        </w:rPr>
        <w:br/>
      </w:r>
      <w:r>
        <w:rPr>
          <w:rFonts w:hint="eastAsia"/>
        </w:rPr>
        <w:t>　　图表 2009-2010华南地区软饮料制造制造业销售收入</w:t>
      </w:r>
      <w:r>
        <w:rPr>
          <w:rFonts w:hint="eastAsia"/>
        </w:rPr>
        <w:br/>
      </w:r>
      <w:r>
        <w:rPr>
          <w:rFonts w:hint="eastAsia"/>
        </w:rPr>
        <w:t>　　图表 2009-2010华南地区各省市软饮料制造制造业销售收入比较图</w:t>
      </w:r>
      <w:r>
        <w:rPr>
          <w:rFonts w:hint="eastAsia"/>
        </w:rPr>
        <w:br/>
      </w:r>
      <w:r>
        <w:rPr>
          <w:rFonts w:hint="eastAsia"/>
        </w:rPr>
        <w:t>　　图表 2009-2010华南地区软饮料制造制造业应收帐款</w:t>
      </w:r>
      <w:r>
        <w:rPr>
          <w:rFonts w:hint="eastAsia"/>
        </w:rPr>
        <w:br/>
      </w:r>
      <w:r>
        <w:rPr>
          <w:rFonts w:hint="eastAsia"/>
        </w:rPr>
        <w:t>　　图表 2009-2010华南地区各省市软饮料制造制造业应收帐款比较图</w:t>
      </w:r>
      <w:r>
        <w:rPr>
          <w:rFonts w:hint="eastAsia"/>
        </w:rPr>
        <w:br/>
      </w:r>
      <w:r>
        <w:rPr>
          <w:rFonts w:hint="eastAsia"/>
        </w:rPr>
        <w:t>　　图表 2009-2010华南地区软饮料制造制造业利润总额</w:t>
      </w:r>
      <w:r>
        <w:rPr>
          <w:rFonts w:hint="eastAsia"/>
        </w:rPr>
        <w:br/>
      </w:r>
      <w:r>
        <w:rPr>
          <w:rFonts w:hint="eastAsia"/>
        </w:rPr>
        <w:t>　　图表 2009-2010华南地区各省市软饮料制造制造业盈利能力比较图</w:t>
      </w:r>
      <w:r>
        <w:rPr>
          <w:rFonts w:hint="eastAsia"/>
        </w:rPr>
        <w:br/>
      </w:r>
      <w:r>
        <w:rPr>
          <w:rFonts w:hint="eastAsia"/>
        </w:rPr>
        <w:t>　　图表 2009-2010华南地区软饮料制造制造业累计负债</w:t>
      </w:r>
      <w:r>
        <w:rPr>
          <w:rFonts w:hint="eastAsia"/>
        </w:rPr>
        <w:br/>
      </w:r>
      <w:r>
        <w:rPr>
          <w:rFonts w:hint="eastAsia"/>
        </w:rPr>
        <w:t>　　图表 2009-2010华南地区各省市软饮料制造制造业负债比较图</w:t>
      </w:r>
      <w:r>
        <w:rPr>
          <w:rFonts w:hint="eastAsia"/>
        </w:rPr>
        <w:br/>
      </w:r>
      <w:r>
        <w:rPr>
          <w:rFonts w:hint="eastAsia"/>
        </w:rPr>
        <w:t>　　图表 2009-2010华南地区软饮料制造制造业累计资产负债率</w:t>
      </w:r>
      <w:r>
        <w:rPr>
          <w:rFonts w:hint="eastAsia"/>
        </w:rPr>
        <w:br/>
      </w:r>
      <w:r>
        <w:rPr>
          <w:rFonts w:hint="eastAsia"/>
        </w:rPr>
        <w:t>　　图表 2009-2010华南地区各省累计资产负债率比较图</w:t>
      </w:r>
      <w:r>
        <w:rPr>
          <w:rFonts w:hint="eastAsia"/>
        </w:rPr>
        <w:br/>
      </w:r>
      <w:r>
        <w:rPr>
          <w:rFonts w:hint="eastAsia"/>
        </w:rPr>
        <w:t>　　图表 2009-2010华北地区软饮料制造制造业企业数量统计</w:t>
      </w:r>
      <w:r>
        <w:rPr>
          <w:rFonts w:hint="eastAsia"/>
        </w:rPr>
        <w:br/>
      </w:r>
      <w:r>
        <w:rPr>
          <w:rFonts w:hint="eastAsia"/>
        </w:rPr>
        <w:t>　　图表 2009-2010华北地区软饮料制造制造业行业规模趋势图</w:t>
      </w:r>
      <w:r>
        <w:rPr>
          <w:rFonts w:hint="eastAsia"/>
        </w:rPr>
        <w:br/>
      </w:r>
      <w:r>
        <w:rPr>
          <w:rFonts w:hint="eastAsia"/>
        </w:rPr>
        <w:t>　　图表 2009-2010华北地区软饮料制造制造业产值比上年增长</w:t>
      </w:r>
      <w:r>
        <w:rPr>
          <w:rFonts w:hint="eastAsia"/>
        </w:rPr>
        <w:br/>
      </w:r>
      <w:r>
        <w:rPr>
          <w:rFonts w:hint="eastAsia"/>
        </w:rPr>
        <w:t>　　图表 2009-2010华北地区软饮料制造制造业资产比上年增长</w:t>
      </w:r>
      <w:r>
        <w:rPr>
          <w:rFonts w:hint="eastAsia"/>
        </w:rPr>
        <w:br/>
      </w:r>
      <w:r>
        <w:rPr>
          <w:rFonts w:hint="eastAsia"/>
        </w:rPr>
        <w:t>　　图表 2009-2010华北地区软饮料制造制造业销售收入</w:t>
      </w:r>
      <w:r>
        <w:rPr>
          <w:rFonts w:hint="eastAsia"/>
        </w:rPr>
        <w:br/>
      </w:r>
      <w:r>
        <w:rPr>
          <w:rFonts w:hint="eastAsia"/>
        </w:rPr>
        <w:t>　　图表 2009-2010华北地区各省市软饮料制造制造业销售收入比较图</w:t>
      </w:r>
      <w:r>
        <w:rPr>
          <w:rFonts w:hint="eastAsia"/>
        </w:rPr>
        <w:br/>
      </w:r>
      <w:r>
        <w:rPr>
          <w:rFonts w:hint="eastAsia"/>
        </w:rPr>
        <w:t>　　图表 2009-2010华北地区软饮料制造制造业应收帐款</w:t>
      </w:r>
      <w:r>
        <w:rPr>
          <w:rFonts w:hint="eastAsia"/>
        </w:rPr>
        <w:br/>
      </w:r>
      <w:r>
        <w:rPr>
          <w:rFonts w:hint="eastAsia"/>
        </w:rPr>
        <w:t>　　图表 2009-2010华北地区各省市软饮料制造制造业应收帐款比较图</w:t>
      </w:r>
      <w:r>
        <w:rPr>
          <w:rFonts w:hint="eastAsia"/>
        </w:rPr>
        <w:br/>
      </w:r>
      <w:r>
        <w:rPr>
          <w:rFonts w:hint="eastAsia"/>
        </w:rPr>
        <w:t>　　图表 2009-2010华北地区软饮料制造制造业利润总额</w:t>
      </w:r>
      <w:r>
        <w:rPr>
          <w:rFonts w:hint="eastAsia"/>
        </w:rPr>
        <w:br/>
      </w:r>
      <w:r>
        <w:rPr>
          <w:rFonts w:hint="eastAsia"/>
        </w:rPr>
        <w:t>　　图表 2009-2010华北地区各省市软饮料制造制造业盈利能力比较图</w:t>
      </w:r>
      <w:r>
        <w:rPr>
          <w:rFonts w:hint="eastAsia"/>
        </w:rPr>
        <w:br/>
      </w:r>
      <w:r>
        <w:rPr>
          <w:rFonts w:hint="eastAsia"/>
        </w:rPr>
        <w:t>　　图表 2009-2010华北地区软饮料制造制造业累计负债</w:t>
      </w:r>
      <w:r>
        <w:rPr>
          <w:rFonts w:hint="eastAsia"/>
        </w:rPr>
        <w:br/>
      </w:r>
      <w:r>
        <w:rPr>
          <w:rFonts w:hint="eastAsia"/>
        </w:rPr>
        <w:t>　　图表 2009-2010华北地区各省市软饮料制造制造业负债比较图</w:t>
      </w:r>
      <w:r>
        <w:rPr>
          <w:rFonts w:hint="eastAsia"/>
        </w:rPr>
        <w:br/>
      </w:r>
      <w:r>
        <w:rPr>
          <w:rFonts w:hint="eastAsia"/>
        </w:rPr>
        <w:t>　　图表 2009-2010华北地区软饮料制造制造业累计资产负债率</w:t>
      </w:r>
      <w:r>
        <w:rPr>
          <w:rFonts w:hint="eastAsia"/>
        </w:rPr>
        <w:br/>
      </w:r>
      <w:r>
        <w:rPr>
          <w:rFonts w:hint="eastAsia"/>
        </w:rPr>
        <w:t>　　图表 2009-2010华北地区各省累计资产负债率比较图</w:t>
      </w:r>
      <w:r>
        <w:rPr>
          <w:rFonts w:hint="eastAsia"/>
        </w:rPr>
        <w:br/>
      </w:r>
      <w:r>
        <w:rPr>
          <w:rFonts w:hint="eastAsia"/>
        </w:rPr>
        <w:t>　　图表 2009-2010东北地区软饮料制造制造业企业数量统计</w:t>
      </w:r>
      <w:r>
        <w:rPr>
          <w:rFonts w:hint="eastAsia"/>
        </w:rPr>
        <w:br/>
      </w:r>
      <w:r>
        <w:rPr>
          <w:rFonts w:hint="eastAsia"/>
        </w:rPr>
        <w:t>　　图表 2009-2010东北地区软饮料制造制造业行业规模趋势图</w:t>
      </w:r>
      <w:r>
        <w:rPr>
          <w:rFonts w:hint="eastAsia"/>
        </w:rPr>
        <w:br/>
      </w:r>
      <w:r>
        <w:rPr>
          <w:rFonts w:hint="eastAsia"/>
        </w:rPr>
        <w:t>　　图表 2009-2010东北地区软饮料制造制造业产值比上年增长</w:t>
      </w:r>
      <w:r>
        <w:rPr>
          <w:rFonts w:hint="eastAsia"/>
        </w:rPr>
        <w:br/>
      </w:r>
      <w:r>
        <w:rPr>
          <w:rFonts w:hint="eastAsia"/>
        </w:rPr>
        <w:t>　　图表 2009-2010东北地区软饮料制造制造业资产比上年增长</w:t>
      </w:r>
      <w:r>
        <w:rPr>
          <w:rFonts w:hint="eastAsia"/>
        </w:rPr>
        <w:br/>
      </w:r>
      <w:r>
        <w:rPr>
          <w:rFonts w:hint="eastAsia"/>
        </w:rPr>
        <w:t>　　图表 2009-2010东北地区软饮料制造制造业销售收入</w:t>
      </w:r>
      <w:r>
        <w:rPr>
          <w:rFonts w:hint="eastAsia"/>
        </w:rPr>
        <w:br/>
      </w:r>
      <w:r>
        <w:rPr>
          <w:rFonts w:hint="eastAsia"/>
        </w:rPr>
        <w:t>　　图表 2009-2010东北地区各省市软饮料制造制造业销售收入比较图</w:t>
      </w:r>
      <w:r>
        <w:rPr>
          <w:rFonts w:hint="eastAsia"/>
        </w:rPr>
        <w:br/>
      </w:r>
      <w:r>
        <w:rPr>
          <w:rFonts w:hint="eastAsia"/>
        </w:rPr>
        <w:t>　　图表 2009-2010东北地区软饮料制造制造业应收帐款</w:t>
      </w:r>
      <w:r>
        <w:rPr>
          <w:rFonts w:hint="eastAsia"/>
        </w:rPr>
        <w:br/>
      </w:r>
      <w:r>
        <w:rPr>
          <w:rFonts w:hint="eastAsia"/>
        </w:rPr>
        <w:t>　　图表 2009-2010东北地区各省市软饮料制造制造业应收帐款比较图</w:t>
      </w:r>
      <w:r>
        <w:rPr>
          <w:rFonts w:hint="eastAsia"/>
        </w:rPr>
        <w:br/>
      </w:r>
      <w:r>
        <w:rPr>
          <w:rFonts w:hint="eastAsia"/>
        </w:rPr>
        <w:t>　　图表 2009-2010东北地区软饮料制造制造业利润总额</w:t>
      </w:r>
      <w:r>
        <w:rPr>
          <w:rFonts w:hint="eastAsia"/>
        </w:rPr>
        <w:br/>
      </w:r>
      <w:r>
        <w:rPr>
          <w:rFonts w:hint="eastAsia"/>
        </w:rPr>
        <w:t>　　图表 2009-2010东北地区各省市软饮料制造制造业盈利能力比较图</w:t>
      </w:r>
      <w:r>
        <w:rPr>
          <w:rFonts w:hint="eastAsia"/>
        </w:rPr>
        <w:br/>
      </w:r>
      <w:r>
        <w:rPr>
          <w:rFonts w:hint="eastAsia"/>
        </w:rPr>
        <w:t>　　图表 2009-2010东北地区软饮料制造制造业累计负债</w:t>
      </w:r>
      <w:r>
        <w:rPr>
          <w:rFonts w:hint="eastAsia"/>
        </w:rPr>
        <w:br/>
      </w:r>
      <w:r>
        <w:rPr>
          <w:rFonts w:hint="eastAsia"/>
        </w:rPr>
        <w:t>　　图表 2009-2010东北地区各省市软饮料制造制造业负债比较图</w:t>
      </w:r>
      <w:r>
        <w:rPr>
          <w:rFonts w:hint="eastAsia"/>
        </w:rPr>
        <w:br/>
      </w:r>
      <w:r>
        <w:rPr>
          <w:rFonts w:hint="eastAsia"/>
        </w:rPr>
        <w:t>　　图表 2009-2010东北地区软饮料制造制造业累计资产负债率</w:t>
      </w:r>
      <w:r>
        <w:rPr>
          <w:rFonts w:hint="eastAsia"/>
        </w:rPr>
        <w:br/>
      </w:r>
      <w:r>
        <w:rPr>
          <w:rFonts w:hint="eastAsia"/>
        </w:rPr>
        <w:t>　　图表 2009-2010东北地区各省累计资产负债率比较图</w:t>
      </w:r>
      <w:r>
        <w:rPr>
          <w:rFonts w:hint="eastAsia"/>
        </w:rPr>
        <w:br/>
      </w:r>
      <w:r>
        <w:rPr>
          <w:rFonts w:hint="eastAsia"/>
        </w:rPr>
        <w:t>　　图表 2009-2010西北地区软饮料制造制造业企业数量统计</w:t>
      </w:r>
      <w:r>
        <w:rPr>
          <w:rFonts w:hint="eastAsia"/>
        </w:rPr>
        <w:br/>
      </w:r>
      <w:r>
        <w:rPr>
          <w:rFonts w:hint="eastAsia"/>
        </w:rPr>
        <w:t>　　图表 2009-2010西北地区软饮料制造制造业行业规模趋势图</w:t>
      </w:r>
      <w:r>
        <w:rPr>
          <w:rFonts w:hint="eastAsia"/>
        </w:rPr>
        <w:br/>
      </w:r>
      <w:r>
        <w:rPr>
          <w:rFonts w:hint="eastAsia"/>
        </w:rPr>
        <w:t>　　图表 2009-2010西北地区软饮料制造制造业产值比上年增长</w:t>
      </w:r>
      <w:r>
        <w:rPr>
          <w:rFonts w:hint="eastAsia"/>
        </w:rPr>
        <w:br/>
      </w:r>
      <w:r>
        <w:rPr>
          <w:rFonts w:hint="eastAsia"/>
        </w:rPr>
        <w:t>　　图表 2009-2010西北地区软饮料制造制造业资产比上年增长</w:t>
      </w:r>
      <w:r>
        <w:rPr>
          <w:rFonts w:hint="eastAsia"/>
        </w:rPr>
        <w:br/>
      </w:r>
      <w:r>
        <w:rPr>
          <w:rFonts w:hint="eastAsia"/>
        </w:rPr>
        <w:t>　　图表 2009-2010西北地区软饮料制造制造业销售收入</w:t>
      </w:r>
      <w:r>
        <w:rPr>
          <w:rFonts w:hint="eastAsia"/>
        </w:rPr>
        <w:br/>
      </w:r>
      <w:r>
        <w:rPr>
          <w:rFonts w:hint="eastAsia"/>
        </w:rPr>
        <w:t>　　图表 2009-2010西北地区各省市软饮料制造制造业销售收入比较图</w:t>
      </w:r>
      <w:r>
        <w:rPr>
          <w:rFonts w:hint="eastAsia"/>
        </w:rPr>
        <w:br/>
      </w:r>
      <w:r>
        <w:rPr>
          <w:rFonts w:hint="eastAsia"/>
        </w:rPr>
        <w:t>　　图表 2009-2010西北地区软饮料制造制造业应收帐款</w:t>
      </w:r>
      <w:r>
        <w:rPr>
          <w:rFonts w:hint="eastAsia"/>
        </w:rPr>
        <w:br/>
      </w:r>
      <w:r>
        <w:rPr>
          <w:rFonts w:hint="eastAsia"/>
        </w:rPr>
        <w:t>　　图表 2009-2010西北地区各省市软饮料制造制造业应收帐款比较图</w:t>
      </w:r>
      <w:r>
        <w:rPr>
          <w:rFonts w:hint="eastAsia"/>
        </w:rPr>
        <w:br/>
      </w:r>
      <w:r>
        <w:rPr>
          <w:rFonts w:hint="eastAsia"/>
        </w:rPr>
        <w:t>　　图表 2009-2010西北地区软饮料制造制造业利润总额</w:t>
      </w:r>
      <w:r>
        <w:rPr>
          <w:rFonts w:hint="eastAsia"/>
        </w:rPr>
        <w:br/>
      </w:r>
      <w:r>
        <w:rPr>
          <w:rFonts w:hint="eastAsia"/>
        </w:rPr>
        <w:t>　　图表 2009-2010西北地区各省市软饮料制造制造业盈利能力比较图</w:t>
      </w:r>
      <w:r>
        <w:rPr>
          <w:rFonts w:hint="eastAsia"/>
        </w:rPr>
        <w:br/>
      </w:r>
      <w:r>
        <w:rPr>
          <w:rFonts w:hint="eastAsia"/>
        </w:rPr>
        <w:t>　　图表 2009-2010西北地区软饮料制造制造业累计负债</w:t>
      </w:r>
      <w:r>
        <w:rPr>
          <w:rFonts w:hint="eastAsia"/>
        </w:rPr>
        <w:br/>
      </w:r>
      <w:r>
        <w:rPr>
          <w:rFonts w:hint="eastAsia"/>
        </w:rPr>
        <w:t>　　图表 2009-2010西北地区各省市软饮料制造制造业负债比较图</w:t>
      </w:r>
      <w:r>
        <w:rPr>
          <w:rFonts w:hint="eastAsia"/>
        </w:rPr>
        <w:br/>
      </w:r>
      <w:r>
        <w:rPr>
          <w:rFonts w:hint="eastAsia"/>
        </w:rPr>
        <w:t>　　图表 2009-2010西北地区软饮料制造制造业累计资产负债率</w:t>
      </w:r>
      <w:r>
        <w:rPr>
          <w:rFonts w:hint="eastAsia"/>
        </w:rPr>
        <w:br/>
      </w:r>
      <w:r>
        <w:rPr>
          <w:rFonts w:hint="eastAsia"/>
        </w:rPr>
        <w:t>　　图表 2009-2010西北地区各省累计资产负债率比较图</w:t>
      </w:r>
      <w:r>
        <w:rPr>
          <w:rFonts w:hint="eastAsia"/>
        </w:rPr>
        <w:br/>
      </w:r>
      <w:r>
        <w:rPr>
          <w:rFonts w:hint="eastAsia"/>
        </w:rPr>
        <w:t>　　图表 2009-2010西南地区软饮料制造制造业企业数量统计</w:t>
      </w:r>
      <w:r>
        <w:rPr>
          <w:rFonts w:hint="eastAsia"/>
        </w:rPr>
        <w:br/>
      </w:r>
      <w:r>
        <w:rPr>
          <w:rFonts w:hint="eastAsia"/>
        </w:rPr>
        <w:t>　　图表 2009-2010西南地区软饮料制造制造业行业规模趋势图</w:t>
      </w:r>
      <w:r>
        <w:rPr>
          <w:rFonts w:hint="eastAsia"/>
        </w:rPr>
        <w:br/>
      </w:r>
      <w:r>
        <w:rPr>
          <w:rFonts w:hint="eastAsia"/>
        </w:rPr>
        <w:t>　　图表 2009-2010西南地区软饮料制造制造业产值比上年增长</w:t>
      </w:r>
      <w:r>
        <w:rPr>
          <w:rFonts w:hint="eastAsia"/>
        </w:rPr>
        <w:br/>
      </w:r>
      <w:r>
        <w:rPr>
          <w:rFonts w:hint="eastAsia"/>
        </w:rPr>
        <w:t>　　图表 2009-2010西南地区软饮料制造制造业资产比上年增长</w:t>
      </w:r>
      <w:r>
        <w:rPr>
          <w:rFonts w:hint="eastAsia"/>
        </w:rPr>
        <w:br/>
      </w:r>
      <w:r>
        <w:rPr>
          <w:rFonts w:hint="eastAsia"/>
        </w:rPr>
        <w:t>　　图表 2009-2010西南地区软饮料制造制造业销售收入</w:t>
      </w:r>
      <w:r>
        <w:rPr>
          <w:rFonts w:hint="eastAsia"/>
        </w:rPr>
        <w:br/>
      </w:r>
      <w:r>
        <w:rPr>
          <w:rFonts w:hint="eastAsia"/>
        </w:rPr>
        <w:t>　　图表 2009-2010西南地区各省市软饮料制造制造业销售收入比较图</w:t>
      </w:r>
      <w:r>
        <w:rPr>
          <w:rFonts w:hint="eastAsia"/>
        </w:rPr>
        <w:br/>
      </w:r>
      <w:r>
        <w:rPr>
          <w:rFonts w:hint="eastAsia"/>
        </w:rPr>
        <w:t>　　图表 2009-2010西南地区软饮料制造制造业应收帐款</w:t>
      </w:r>
      <w:r>
        <w:rPr>
          <w:rFonts w:hint="eastAsia"/>
        </w:rPr>
        <w:br/>
      </w:r>
      <w:r>
        <w:rPr>
          <w:rFonts w:hint="eastAsia"/>
        </w:rPr>
        <w:t>　　图表 2009-2010西南地区各省市软饮料制造制造业应收帐款比较图</w:t>
      </w:r>
      <w:r>
        <w:rPr>
          <w:rFonts w:hint="eastAsia"/>
        </w:rPr>
        <w:br/>
      </w:r>
      <w:r>
        <w:rPr>
          <w:rFonts w:hint="eastAsia"/>
        </w:rPr>
        <w:t>　　图表 2009-2010西南地区软饮料制造制造业利润总额</w:t>
      </w:r>
      <w:r>
        <w:rPr>
          <w:rFonts w:hint="eastAsia"/>
        </w:rPr>
        <w:br/>
      </w:r>
      <w:r>
        <w:rPr>
          <w:rFonts w:hint="eastAsia"/>
        </w:rPr>
        <w:t>　　图表 2009-2010西南地区各省市软饮料制造制造业盈利能力比较图</w:t>
      </w:r>
      <w:r>
        <w:rPr>
          <w:rFonts w:hint="eastAsia"/>
        </w:rPr>
        <w:br/>
      </w:r>
      <w:r>
        <w:rPr>
          <w:rFonts w:hint="eastAsia"/>
        </w:rPr>
        <w:t>　　图表 2009-2010西南地区软饮料制造制造业累计负债</w:t>
      </w:r>
      <w:r>
        <w:rPr>
          <w:rFonts w:hint="eastAsia"/>
        </w:rPr>
        <w:br/>
      </w:r>
      <w:r>
        <w:rPr>
          <w:rFonts w:hint="eastAsia"/>
        </w:rPr>
        <w:t>　　图表 2009-2010西南地区各省市软饮料制造制造业负债比较图</w:t>
      </w:r>
      <w:r>
        <w:rPr>
          <w:rFonts w:hint="eastAsia"/>
        </w:rPr>
        <w:br/>
      </w:r>
      <w:r>
        <w:rPr>
          <w:rFonts w:hint="eastAsia"/>
        </w:rPr>
        <w:t>　　图表 2009-2010西南地区软饮料制造制造业累计资产负债率</w:t>
      </w:r>
      <w:r>
        <w:rPr>
          <w:rFonts w:hint="eastAsia"/>
        </w:rPr>
        <w:br/>
      </w:r>
      <w:r>
        <w:rPr>
          <w:rFonts w:hint="eastAsia"/>
        </w:rPr>
        <w:t>　　图表 2009-2010西南地区各省累计资产负债率比较图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dc6e904334379" w:history="1">
        <w:r>
          <w:rPr>
            <w:rStyle w:val="Hyperlink"/>
          </w:rPr>
          <w:t>2009-2010中国软饮料制造区域市场研究报告</w:t>
        </w:r>
      </w:hyperlink>
      <w:r>
        <w:rPr>
          <w:color w:val="C00000"/>
        </w:rPr>
        <w:t>》，报告编号：</w:t>
      </w:r>
      <w:r>
        <w:rPr>
          <w:rFonts w:hint="eastAsia"/>
          <w:color w:val="C00000"/>
        </w:rPr>
        <w:t>0335A66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4dc6e904334379" w:history="1">
        <w:r>
          <w:rPr>
            <w:rStyle w:val="Hyperlink"/>
          </w:rPr>
          <w:t>https://www.20087.com/2010-04/R_2009_2010ruanyinliaozhizaoquyushicha.html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cdde6a22447f3" w:history="1">
      <w:r>
        <w:rPr>
          <w:rStyle w:val="Hyperlink"/>
        </w:rPr>
        <w:t>2009-2010中国软饮料制造区域市场研究报告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0ruanyinliaozhizaoquyushicha.html" TargetMode="External" Id="R244dc6e904334379" /></Relationships>
</file>

<file path=word/_rels/header2.xml.rels>&#65279;<?xml version="1.0" encoding="utf-8"?><Relationships xmlns="http://schemas.openxmlformats.org/package/2006/relationships"><Relationship Type="http://schemas.openxmlformats.org/officeDocument/2006/relationships/hyperlink" Target="https://www.20087.com/2010-04/R_2009_2010ruanyinliaozhizaoquyushicha.html" TargetMode="External" Id="Ra80cdde6a224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2010-04-05T06:57:00Z</dcterms:created>
  <dcterms:modified xsi:type="dcterms:W3CDTF">2010-04-05T07:57:00Z</dcterms:modified>
  <dc:subject>2009-2010中国软饮料制造区域市场研究报告</dc:subject>
  <dc:title>2009-2010中国软饮料制造区域市场研究报告</dc:title>
  <cp:keywords>2009-2010中国软饮料制造区域市场研究报告</cp:keywords>
  <dc:description>2009-2010中国软饮料制造区域市场研究报告</dc:description>
</cp:coreProperties>
</file>