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85cf1f607d4232" w:history="1">
              <w:r>
                <w:rPr>
                  <w:rStyle w:val="Hyperlink"/>
                </w:rPr>
                <w:t>2009-2010中国造纸制造区域市场研究报告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85cf1f607d4232" w:history="1">
              <w:r>
                <w:rPr>
                  <w:rStyle w:val="Hyperlink"/>
                </w:rPr>
                <w:t>2009-2010中国造纸制造区域市场研究报告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0375723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385cf1f607d4232" w:history="1">
                <w:r>
                  <w:rPr>
                    <w:rStyle w:val="Hyperlink"/>
                  </w:rPr>
                  <w:t>https://www.20087.com/2010-04/R_2009_2010zaozhizhizaoquyushichangyan.html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现代造纸业在环保理念和技术进步的双重驱动下，正朝着绿色化、智能化的方向转型。生产工艺改进包括减少用水量、循环利用资源以及开发生物质新材料，有效减少了环境污染和资源消耗。同时，高品质纸张产品的研发和特种功能性纸种（如电子纸、纳米纸等）的出现，拓宽了造纸行业的应用领域，增强了产业核心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85cf1f607d4232" w:history="1">
        <w:r>
          <w:rPr>
            <w:rStyle w:val="Hyperlink"/>
          </w:rPr>
          <w:t>2009-2010中国造纸制造区域市场研究报告</w:t>
        </w:r>
      </w:hyperlink>
      <w:r>
        <w:rPr>
          <w:rFonts w:hint="eastAsia"/>
        </w:rPr>
        <w:t>》指出目前中国已经成为一个纸业大国，成就来之不易，但中国还不是纸业强国。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85cf1f607d4232" w:history="1">
        <w:r>
          <w:rPr>
            <w:rStyle w:val="Hyperlink"/>
          </w:rPr>
          <w:t>2009-2010中国造纸制造区域市场研究报告</w:t>
        </w:r>
      </w:hyperlink>
      <w:r>
        <w:rPr>
          <w:rFonts w:hint="eastAsia"/>
        </w:rPr>
        <w:t>》称中国具备成为纸业强国的条件。中国市场发展潜力巨大，劳动力也相对便宜，这是产业分工中其他国家所不具备的核心竞争优势。中国市场对纸品的消费需求，在数量上是以惊人的速度骤增的。从多年持续高速发展的状况来看，中国纸业具有持续发展的潜力。预期2010年中国纸品市场需求量将达7000-8000万吨，如此巨大的市场是加快发展我国造纸工业的极好机遇。开拓创新，根据市场需求，加快产品的结构调整，促进我国造纸企业引进新技术新设备，改造传统的造纸工业与现代化造纸业尽快接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85cf1f607d4232" w:history="1">
        <w:r>
          <w:rPr>
            <w:rStyle w:val="Hyperlink"/>
          </w:rPr>
          <w:t>2009-2010中国造纸制造区域市场研究报告</w:t>
        </w:r>
      </w:hyperlink>
      <w:r>
        <w:rPr>
          <w:rFonts w:hint="eastAsia"/>
        </w:rPr>
        <w:t>》研究表明 预计到2010年末，纸业有效产能将达到1.05亿吨，国内消费量为9600万吨。轻工业将在2011年底前，淘汰年产3.4万吨以下草浆生产装置、年产1.7万吨以下化学制浆生产线，淘汰以废纸为原料、年产1万吨以下的造纸生产线；淘汰落后酒精生产工艺及年产3万吨以下的酒精生产企业（废糖蜜制酒精除外）；淘汰年产3万吨以下味精生产装置；淘汰环保不达标的柠檬酸生产装置；淘汰年加工3万标张以下的制革生产线。</w:t>
      </w:r>
      <w:r>
        <w:rPr>
          <w:rFonts w:hint="eastAsia"/>
        </w:rPr>
        <w:br/>
      </w:r>
      <w:r>
        <w:rPr>
          <w:rFonts w:hint="eastAsia"/>
        </w:rPr>
        <w:t>　　尽管铜版纸等纸品出口受到海外贸易战的影响有所降低，但高端新闻纸、包装纸出口量提升，能够消化国内剩余产能。造纸产业虽然存在过剩情况，但并不严重，一些高端纸品仍然供不应求。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85cf1f607d4232" w:history="1">
        <w:r>
          <w:rPr>
            <w:rStyle w:val="Hyperlink"/>
          </w:rPr>
          <w:t>2009-2010中国造纸制造区域市场研究报告</w:t>
        </w:r>
      </w:hyperlink>
      <w:r>
        <w:rPr>
          <w:rFonts w:hint="eastAsia"/>
        </w:rPr>
        <w:t>》着重分析了2009-2010年中国造纸制造区域行业和市场发展现状，行业发展趋势。依据对大量最新资讯的详尽分析，结合权威的观点，并将近年来大量的连续监测数据运用数据模型分析，对2011-2015年中国造纸制造区域市场的发展做出科学的预测。</w:t>
      </w:r>
      <w:r>
        <w:rPr>
          <w:rFonts w:hint="eastAsia"/>
        </w:rPr>
        <w:br/>
      </w:r>
      <w:r>
        <w:rPr>
          <w:rFonts w:hint="eastAsia"/>
        </w:rPr>
        <w:t>　　第一章 2009-2010华东地区造纸制造市场运行情况分析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第二章 2009-2010华南地区造纸制造市场运行情况分析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第三章 2009-2010华北地区造纸制造市场运行情况分析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第四章 2009-2010东北地区造纸制造市场运行情况分析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第五章 2009-2010西北地区造纸制造市场运行情况分析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第六章 [^中^智^林^]2009-2010西南地区造纸制造市场运行情况分析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2009-2010华东地区造纸制造制造业企业数量统计</w:t>
      </w:r>
      <w:r>
        <w:rPr>
          <w:rFonts w:hint="eastAsia"/>
        </w:rPr>
        <w:br/>
      </w:r>
      <w:r>
        <w:rPr>
          <w:rFonts w:hint="eastAsia"/>
        </w:rPr>
        <w:t>　　图表 2009-2010华东地区造纸制造制造业行业规模趋势图</w:t>
      </w:r>
      <w:r>
        <w:rPr>
          <w:rFonts w:hint="eastAsia"/>
        </w:rPr>
        <w:br/>
      </w:r>
      <w:r>
        <w:rPr>
          <w:rFonts w:hint="eastAsia"/>
        </w:rPr>
        <w:t>　　图表 2009-2010华东地区造纸制造制造业产值比上年增长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 2009-2010华东地区造纸制造制造业资产比上年增长</w:t>
      </w:r>
      <w:r>
        <w:rPr>
          <w:rFonts w:hint="eastAsia"/>
        </w:rPr>
        <w:br/>
      </w:r>
      <w:r>
        <w:rPr>
          <w:rFonts w:hint="eastAsia"/>
        </w:rPr>
        <w:t>　　图表 2009-2010华东地区造纸制造制造业销售收入</w:t>
      </w:r>
      <w:r>
        <w:rPr>
          <w:rFonts w:hint="eastAsia"/>
        </w:rPr>
        <w:br/>
      </w:r>
      <w:r>
        <w:rPr>
          <w:rFonts w:hint="eastAsia"/>
        </w:rPr>
        <w:t>　　图表 2009-2010华东地区各省市造纸制造制造业销售收入比较图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 2009-2010华东地区造纸制造制造业应收帐款</w:t>
      </w:r>
      <w:r>
        <w:rPr>
          <w:rFonts w:hint="eastAsia"/>
        </w:rPr>
        <w:br/>
      </w:r>
      <w:r>
        <w:rPr>
          <w:rFonts w:hint="eastAsia"/>
        </w:rPr>
        <w:t>　　图表 2009-2010华东地区各省市造纸制造制造业应收帐款比较图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 2009-2010华东地区造纸制造制造业利润总额</w:t>
      </w:r>
      <w:r>
        <w:rPr>
          <w:rFonts w:hint="eastAsia"/>
        </w:rPr>
        <w:br/>
      </w:r>
      <w:r>
        <w:rPr>
          <w:rFonts w:hint="eastAsia"/>
        </w:rPr>
        <w:t>　　图表 2009-2010华东地区各省市造纸制造制造业盈利能力比较图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 2009-2010华东地区造纸制造制造业累计负债</w:t>
      </w:r>
      <w:r>
        <w:rPr>
          <w:rFonts w:hint="eastAsia"/>
        </w:rPr>
        <w:br/>
      </w:r>
      <w:r>
        <w:rPr>
          <w:rFonts w:hint="eastAsia"/>
        </w:rPr>
        <w:t>　　图表 2009-2010华东地区各省市造纸制造制造业负债比较图</w:t>
      </w:r>
      <w:r>
        <w:rPr>
          <w:rFonts w:hint="eastAsia"/>
        </w:rPr>
        <w:br/>
      </w:r>
      <w:r>
        <w:rPr>
          <w:rFonts w:hint="eastAsia"/>
        </w:rPr>
        <w:t>　　图表 2009-2010华东地区造纸制造制造业累计资产负债率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 2009-2010华东地区各省累计资产负债率比较图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2009-2010华南地区造纸制造制造业企业数量统计</w:t>
      </w:r>
      <w:r>
        <w:rPr>
          <w:rFonts w:hint="eastAsia"/>
        </w:rPr>
        <w:br/>
      </w:r>
      <w:r>
        <w:rPr>
          <w:rFonts w:hint="eastAsia"/>
        </w:rPr>
        <w:t>　　图表 2009-2010华南地区造纸制造制造业行业规模趋势图</w:t>
      </w:r>
      <w:r>
        <w:rPr>
          <w:rFonts w:hint="eastAsia"/>
        </w:rPr>
        <w:br/>
      </w:r>
      <w:r>
        <w:rPr>
          <w:rFonts w:hint="eastAsia"/>
        </w:rPr>
        <w:t>　　图表 2009-2010华南地区造纸制造制造业产值比上年增长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 2009-2010华南地区造纸制造制造业资产比上年增长</w:t>
      </w:r>
      <w:r>
        <w:rPr>
          <w:rFonts w:hint="eastAsia"/>
        </w:rPr>
        <w:br/>
      </w:r>
      <w:r>
        <w:rPr>
          <w:rFonts w:hint="eastAsia"/>
        </w:rPr>
        <w:t>　　图表 2009-2010华南地区造纸制造制造业销售收入</w:t>
      </w:r>
      <w:r>
        <w:rPr>
          <w:rFonts w:hint="eastAsia"/>
        </w:rPr>
        <w:br/>
      </w:r>
      <w:r>
        <w:rPr>
          <w:rFonts w:hint="eastAsia"/>
        </w:rPr>
        <w:t>　　图表 2009-2010华南地区各省市造纸制造制造业销售收入比较图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 2009-2010华南地区造纸制造制造业应收帐款</w:t>
      </w:r>
      <w:r>
        <w:rPr>
          <w:rFonts w:hint="eastAsia"/>
        </w:rPr>
        <w:br/>
      </w:r>
      <w:r>
        <w:rPr>
          <w:rFonts w:hint="eastAsia"/>
        </w:rPr>
        <w:t>　　图表 2009-2010华南地区各省市造纸制造制造业应收帐款比较图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 2009-2010华南地区造纸制造制造业利润总额</w:t>
      </w:r>
      <w:r>
        <w:rPr>
          <w:rFonts w:hint="eastAsia"/>
        </w:rPr>
        <w:br/>
      </w:r>
      <w:r>
        <w:rPr>
          <w:rFonts w:hint="eastAsia"/>
        </w:rPr>
        <w:t>　　图表 2009-2010华南地区各省市造纸制造制造业盈利能力比较图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 2009-2010华南地区造纸制造制造业累计负债</w:t>
      </w:r>
      <w:r>
        <w:rPr>
          <w:rFonts w:hint="eastAsia"/>
        </w:rPr>
        <w:br/>
      </w:r>
      <w:r>
        <w:rPr>
          <w:rFonts w:hint="eastAsia"/>
        </w:rPr>
        <w:t>　　图表 2009-2010华南地区各省市造纸制造制造业负债比较图</w:t>
      </w:r>
      <w:r>
        <w:rPr>
          <w:rFonts w:hint="eastAsia"/>
        </w:rPr>
        <w:br/>
      </w:r>
      <w:r>
        <w:rPr>
          <w:rFonts w:hint="eastAsia"/>
        </w:rPr>
        <w:t>　　图表 2009-2010华南地区造纸制造制造业累计资产负债率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 2009-2010华南地区各省累计资产负债率比较图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2009-2010华北地区造纸制造制造业企业数量统计</w:t>
      </w:r>
      <w:r>
        <w:rPr>
          <w:rFonts w:hint="eastAsia"/>
        </w:rPr>
        <w:br/>
      </w:r>
      <w:r>
        <w:rPr>
          <w:rFonts w:hint="eastAsia"/>
        </w:rPr>
        <w:t>　　图表 2009-2010华北地区造纸制造制造业行业规模趋势图</w:t>
      </w:r>
      <w:r>
        <w:rPr>
          <w:rFonts w:hint="eastAsia"/>
        </w:rPr>
        <w:br/>
      </w:r>
      <w:r>
        <w:rPr>
          <w:rFonts w:hint="eastAsia"/>
        </w:rPr>
        <w:t>　　图表 2009-2010华北地区造纸制造制造业产值比上年增长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 2009-2010华北地区造纸制造制造业资产比上年增长</w:t>
      </w:r>
      <w:r>
        <w:rPr>
          <w:rFonts w:hint="eastAsia"/>
        </w:rPr>
        <w:br/>
      </w:r>
      <w:r>
        <w:rPr>
          <w:rFonts w:hint="eastAsia"/>
        </w:rPr>
        <w:t>　　图表 2009-2010华北地区造纸制造制造业销售收入</w:t>
      </w:r>
      <w:r>
        <w:rPr>
          <w:rFonts w:hint="eastAsia"/>
        </w:rPr>
        <w:br/>
      </w:r>
      <w:r>
        <w:rPr>
          <w:rFonts w:hint="eastAsia"/>
        </w:rPr>
        <w:t>　　图表 2009-2010华北地区各省市造纸制造制造业销售收入比较图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 2009-2010华北地区造纸制造制造业应收帐款</w:t>
      </w:r>
      <w:r>
        <w:rPr>
          <w:rFonts w:hint="eastAsia"/>
        </w:rPr>
        <w:br/>
      </w:r>
      <w:r>
        <w:rPr>
          <w:rFonts w:hint="eastAsia"/>
        </w:rPr>
        <w:t>　　图表 2009-2010华北地区各省市造纸制造制造业应收帐款比较图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 2009-2010华北地区造纸制造制造业利润总额</w:t>
      </w:r>
      <w:r>
        <w:rPr>
          <w:rFonts w:hint="eastAsia"/>
        </w:rPr>
        <w:br/>
      </w:r>
      <w:r>
        <w:rPr>
          <w:rFonts w:hint="eastAsia"/>
        </w:rPr>
        <w:t>　　图表 2009-2010华北地区各省市造纸制造制造业盈利能力比较图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 2009-2010华北地区造纸制造制造业累计负债</w:t>
      </w:r>
      <w:r>
        <w:rPr>
          <w:rFonts w:hint="eastAsia"/>
        </w:rPr>
        <w:br/>
      </w:r>
      <w:r>
        <w:rPr>
          <w:rFonts w:hint="eastAsia"/>
        </w:rPr>
        <w:t>　　图表 2009-2010华北地区各省市造纸制造制造业负债比较图</w:t>
      </w:r>
      <w:r>
        <w:rPr>
          <w:rFonts w:hint="eastAsia"/>
        </w:rPr>
        <w:br/>
      </w:r>
      <w:r>
        <w:rPr>
          <w:rFonts w:hint="eastAsia"/>
        </w:rPr>
        <w:t>　　图表 2009-2010华北地区造纸制造制造业累计资产负债率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 2009-2010华北地区各省累计资产负债率比较图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2009-2010东北地区造纸制造制造业企业数量统计</w:t>
      </w:r>
      <w:r>
        <w:rPr>
          <w:rFonts w:hint="eastAsia"/>
        </w:rPr>
        <w:br/>
      </w:r>
      <w:r>
        <w:rPr>
          <w:rFonts w:hint="eastAsia"/>
        </w:rPr>
        <w:t>　　图表 2009-2010东北地区造纸制造制造业行业规模趋势图</w:t>
      </w:r>
      <w:r>
        <w:rPr>
          <w:rFonts w:hint="eastAsia"/>
        </w:rPr>
        <w:br/>
      </w:r>
      <w:r>
        <w:rPr>
          <w:rFonts w:hint="eastAsia"/>
        </w:rPr>
        <w:t>　　图表 2009-2010东北地区造纸制造制造业产值比上年增长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 2009-2010东北地区造纸制造制造业资产比上年增长</w:t>
      </w:r>
      <w:r>
        <w:rPr>
          <w:rFonts w:hint="eastAsia"/>
        </w:rPr>
        <w:br/>
      </w:r>
      <w:r>
        <w:rPr>
          <w:rFonts w:hint="eastAsia"/>
        </w:rPr>
        <w:t>　　图表 2009-2010东北地区造纸制造制造业销售收入</w:t>
      </w:r>
      <w:r>
        <w:rPr>
          <w:rFonts w:hint="eastAsia"/>
        </w:rPr>
        <w:br/>
      </w:r>
      <w:r>
        <w:rPr>
          <w:rFonts w:hint="eastAsia"/>
        </w:rPr>
        <w:t>　　图表 2009-2010东北地区各省市造纸制造制造业销售收入比较图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 2009-2010东北地区造纸制造制造业应收帐款</w:t>
      </w:r>
      <w:r>
        <w:rPr>
          <w:rFonts w:hint="eastAsia"/>
        </w:rPr>
        <w:br/>
      </w:r>
      <w:r>
        <w:rPr>
          <w:rFonts w:hint="eastAsia"/>
        </w:rPr>
        <w:t>　　图表 2009-2010东北地区各省市造纸制造制造业应收帐款比较图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 2009-2010东北地区造纸制造制造业利润总额</w:t>
      </w:r>
      <w:r>
        <w:rPr>
          <w:rFonts w:hint="eastAsia"/>
        </w:rPr>
        <w:br/>
      </w:r>
      <w:r>
        <w:rPr>
          <w:rFonts w:hint="eastAsia"/>
        </w:rPr>
        <w:t>　　图表 2009-2010东北地区各省市造纸制造制造业盈利能力比较图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 2009-2010东北地区造纸制造制造业累计负债</w:t>
      </w:r>
      <w:r>
        <w:rPr>
          <w:rFonts w:hint="eastAsia"/>
        </w:rPr>
        <w:br/>
      </w:r>
      <w:r>
        <w:rPr>
          <w:rFonts w:hint="eastAsia"/>
        </w:rPr>
        <w:t>　　图表 2009-2010东北地区各省市造纸制造制造业负债比较图</w:t>
      </w:r>
      <w:r>
        <w:rPr>
          <w:rFonts w:hint="eastAsia"/>
        </w:rPr>
        <w:br/>
      </w:r>
      <w:r>
        <w:rPr>
          <w:rFonts w:hint="eastAsia"/>
        </w:rPr>
        <w:t>　　图表 2009-2010东北地区造纸制造制造业累计资产负债率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 2009-2010东北地区各省累计资产负债率比较图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2009-2010西北地区造纸制造制造业企业数量统计</w:t>
      </w:r>
      <w:r>
        <w:rPr>
          <w:rFonts w:hint="eastAsia"/>
        </w:rPr>
        <w:br/>
      </w:r>
      <w:r>
        <w:rPr>
          <w:rFonts w:hint="eastAsia"/>
        </w:rPr>
        <w:t>　　图表 2009-2010西北地区造纸制造制造业行业规模趋势图</w:t>
      </w:r>
      <w:r>
        <w:rPr>
          <w:rFonts w:hint="eastAsia"/>
        </w:rPr>
        <w:br/>
      </w:r>
      <w:r>
        <w:rPr>
          <w:rFonts w:hint="eastAsia"/>
        </w:rPr>
        <w:t>　　图表 2009-2010西北地区造纸制造制造业产值比上年增长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 2009-2010西北地区造纸制造制造业资产比上年增长</w:t>
      </w:r>
      <w:r>
        <w:rPr>
          <w:rFonts w:hint="eastAsia"/>
        </w:rPr>
        <w:br/>
      </w:r>
      <w:r>
        <w:rPr>
          <w:rFonts w:hint="eastAsia"/>
        </w:rPr>
        <w:t>　　图表 2009-2010西北地区造纸制造制造业销售收入</w:t>
      </w:r>
      <w:r>
        <w:rPr>
          <w:rFonts w:hint="eastAsia"/>
        </w:rPr>
        <w:br/>
      </w:r>
      <w:r>
        <w:rPr>
          <w:rFonts w:hint="eastAsia"/>
        </w:rPr>
        <w:t>　　图表 2009-2010西北地区各省市造纸制造制造业销售收入比较图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 2009-2010西北地区造纸制造制造业应收帐款</w:t>
      </w:r>
      <w:r>
        <w:rPr>
          <w:rFonts w:hint="eastAsia"/>
        </w:rPr>
        <w:br/>
      </w:r>
      <w:r>
        <w:rPr>
          <w:rFonts w:hint="eastAsia"/>
        </w:rPr>
        <w:t>　　图表 2009-2010西北地区各省市造纸制造制造业应收帐款比较图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 2009-2010西北地区造纸制造制造业利润总额</w:t>
      </w:r>
      <w:r>
        <w:rPr>
          <w:rFonts w:hint="eastAsia"/>
        </w:rPr>
        <w:br/>
      </w:r>
      <w:r>
        <w:rPr>
          <w:rFonts w:hint="eastAsia"/>
        </w:rPr>
        <w:t>　　图表 2009-2010西北地区各省市造纸制造制造业盈利能力比较图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 2009-2010西北地区造纸制造制造业累计负债</w:t>
      </w:r>
      <w:r>
        <w:rPr>
          <w:rFonts w:hint="eastAsia"/>
        </w:rPr>
        <w:br/>
      </w:r>
      <w:r>
        <w:rPr>
          <w:rFonts w:hint="eastAsia"/>
        </w:rPr>
        <w:t>　　图表 2009-2010西北地区各省市造纸制造制造业负债比较图</w:t>
      </w:r>
      <w:r>
        <w:rPr>
          <w:rFonts w:hint="eastAsia"/>
        </w:rPr>
        <w:br/>
      </w:r>
      <w:r>
        <w:rPr>
          <w:rFonts w:hint="eastAsia"/>
        </w:rPr>
        <w:t>　　图表 2009-2010西北地区造纸制造制造业累计资产负债率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 2009-2010西北地区各省累计资产负债率比较图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2009-2010西南地区造纸制造制造业企业数量统计</w:t>
      </w:r>
      <w:r>
        <w:rPr>
          <w:rFonts w:hint="eastAsia"/>
        </w:rPr>
        <w:br/>
      </w:r>
      <w:r>
        <w:rPr>
          <w:rFonts w:hint="eastAsia"/>
        </w:rPr>
        <w:t>　　图表 2009-2010西南地区造纸制造制造业行业规模趋势图</w:t>
      </w:r>
      <w:r>
        <w:rPr>
          <w:rFonts w:hint="eastAsia"/>
        </w:rPr>
        <w:br/>
      </w:r>
      <w:r>
        <w:rPr>
          <w:rFonts w:hint="eastAsia"/>
        </w:rPr>
        <w:t>　　图表 2009-2010西南地区造纸制造制造业产值比上年增长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 2009-2010西南地区造纸制造制造业资产比上年增长</w:t>
      </w:r>
      <w:r>
        <w:rPr>
          <w:rFonts w:hint="eastAsia"/>
        </w:rPr>
        <w:br/>
      </w:r>
      <w:r>
        <w:rPr>
          <w:rFonts w:hint="eastAsia"/>
        </w:rPr>
        <w:t>　　图表 2009-2010西南地区造纸制造制造业销售收入</w:t>
      </w:r>
      <w:r>
        <w:rPr>
          <w:rFonts w:hint="eastAsia"/>
        </w:rPr>
        <w:br/>
      </w:r>
      <w:r>
        <w:rPr>
          <w:rFonts w:hint="eastAsia"/>
        </w:rPr>
        <w:t>　　图表 2009-2010西南地区各省市造纸制造制造业销售收入比较图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 2009-2010西南地区造纸制造制造业应收帐款</w:t>
      </w:r>
      <w:r>
        <w:rPr>
          <w:rFonts w:hint="eastAsia"/>
        </w:rPr>
        <w:br/>
      </w:r>
      <w:r>
        <w:rPr>
          <w:rFonts w:hint="eastAsia"/>
        </w:rPr>
        <w:t>　　图表 2009-2010西南地区各省市造纸制造制造业应收帐款比较图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 2009-2010西南地区造纸制造制造业利润总额</w:t>
      </w:r>
      <w:r>
        <w:rPr>
          <w:rFonts w:hint="eastAsia"/>
        </w:rPr>
        <w:br/>
      </w:r>
      <w:r>
        <w:rPr>
          <w:rFonts w:hint="eastAsia"/>
        </w:rPr>
        <w:t>　　图表 2009-2010西南地区各省市造纸制造制造业盈利能力比较图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 2009-2010西南地区造纸制造制造业累计负债</w:t>
      </w:r>
      <w:r>
        <w:rPr>
          <w:rFonts w:hint="eastAsia"/>
        </w:rPr>
        <w:br/>
      </w:r>
      <w:r>
        <w:rPr>
          <w:rFonts w:hint="eastAsia"/>
        </w:rPr>
        <w:t>　　图表 2009-2010西南地区各省市造纸制造制造业负债比较图</w:t>
      </w:r>
      <w:r>
        <w:rPr>
          <w:rFonts w:hint="eastAsia"/>
        </w:rPr>
        <w:br/>
      </w:r>
      <w:r>
        <w:rPr>
          <w:rFonts w:hint="eastAsia"/>
        </w:rPr>
        <w:t>　　图表 2009-2010西南地区造纸制造制造业累计资产负债率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 2009-2010西南地区各省累计资产负债率比较图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85cf1f607d4232" w:history="1">
        <w:r>
          <w:rPr>
            <w:rStyle w:val="Hyperlink"/>
          </w:rPr>
          <w:t>2009-2010中国造纸制造区域市场研究报告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0375723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385cf1f607d4232" w:history="1">
        <w:r>
          <w:rPr>
            <w:rStyle w:val="Hyperlink"/>
          </w:rPr>
          <w:t>https://www.20087.com/2010-04/R_2009_2010zaozhizhizaoquyushichangyan.html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b442b2e3504875" w:history="1">
      <w:r>
        <w:rPr>
          <w:rStyle w:val="Hyperlink"/>
        </w:rPr>
        <w:t>2009-2010中国造纸制造区域市场研究报告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09_2010zaozhizhizaoquyushichangyan.html" TargetMode="External" Id="Rb385cf1f607d42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09_2010zaozhizhizaoquyushichangyan.html" TargetMode="External" Id="R5eb442b2e35048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2010-04-22T03:09:00Z</dcterms:created>
  <dcterms:modified xsi:type="dcterms:W3CDTF">2010-04-22T04:09:00Z</dcterms:modified>
  <dc:subject>2009-2010中国造纸制造区域市场研究报告</dc:subject>
  <dc:title>2009-2010中国造纸制造区域市场研究报告</dc:title>
  <cp:keywords>2009-2010中国造纸制造区域市场研究报告</cp:keywords>
  <dc:description>2009-2010中国造纸制造区域市场研究报告</dc:description>
</cp:coreProperties>
</file>