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29411e44c4814" w:history="1">
              <w:r>
                <w:rPr>
                  <w:rStyle w:val="Hyperlink"/>
                </w:rPr>
                <w:t>2009-2010年中国手套产品对外贸易环境监测及壁垒分析研究报告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29411e44c4814" w:history="1">
              <w:r>
                <w:rPr>
                  <w:rStyle w:val="Hyperlink"/>
                </w:rPr>
                <w:t>2009-2010年中国手套产品对外贸易环境监测及壁垒分析研究报告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29411e44c4814" w:history="1">
                <w:r>
                  <w:rPr>
                    <w:rStyle w:val="Hyperlink"/>
                  </w:rPr>
                  <w:t>https://www.20087.com/2010-04/R_2009_2010shoutaochanpinduiwaimaoyihu.html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图表 2005年7月21日-2009年8月5日人民币兑美元汇率中间价</w:t>
      </w:r>
      <w:r>
        <w:rPr>
          <w:rFonts w:hint="eastAsia"/>
        </w:rPr>
        <w:br/>
      </w:r>
      <w:r>
        <w:rPr>
          <w:rFonts w:hint="eastAsia"/>
        </w:rPr>
        <w:t>　　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皮手套及皮装饰制品制造业出口商品同样面临上述问题的影响。发达国家所设置的绿色壁垒对我国外贸出口总量、出口市场范围、出口增长速度、出口成本、出口效益等已产生较大冲击，其对我国皮手套及皮装饰制品制造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由于受全球金融危机和经济萧条的影响，至少在短期内我国外贸出口所受环境壁垒的负面影响并不会削弱，反而会更突出、更严重。因此，在这种形势下，如何向国际环境标准靠拢、提高我国皮手套及皮装饰制品制造业出口的环境竞争力、设法达到进口国对我国皮手套及皮装饰制品制造业出口商品的环保要求，是金融危机大环境下改善我国出口贸易环境的关键所在。</w:t>
      </w:r>
      <w:r>
        <w:rPr>
          <w:rFonts w:hint="eastAsia"/>
        </w:rPr>
        <w:br/>
      </w:r>
      <w:r>
        <w:rPr>
          <w:rFonts w:hint="eastAsia"/>
        </w:rPr>
        <w:t>　　《</w:t>
      </w:r>
      <w:hyperlink r:id="R60229411e44c4814" w:history="1">
        <w:r>
          <w:rPr>
            <w:rStyle w:val="Hyperlink"/>
          </w:rPr>
          <w:t>2009-2010年中国手套产品对外贸易环境监测及壁垒分析研究报告</w:t>
        </w:r>
      </w:hyperlink>
      <w:r>
        <w:rPr>
          <w:rFonts w:hint="eastAsia"/>
        </w:rPr>
        <w:t>》详尽描述了中国手套行业运行的环境，重点研究并预测了其下游行业发展以及对手套需求变化的长期和短期趋势。针对当前行业发展面临的机遇与威胁，提出了我们对手套行业发展的投资及战略建议。本报告以严谨的内容、翔实的数据、直观的图表帮助手套企业准确把握行业发展动向、正确制定企业竞争战略和投资策略。我们的主要数据来源于国家统计局、国家信息中心、海关总署、中国手套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概述篇</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第二篇 环境篇</w:t>
      </w:r>
      <w:r>
        <w:rPr>
          <w:rFonts w:hint="eastAsia"/>
        </w:rPr>
        <w:br/>
      </w:r>
      <w:r>
        <w:rPr>
          <w:rFonts w:hint="eastAsia"/>
        </w:rPr>
        <w:t>第二章 2008-2009年全球经济与国际贸易往来状况分析</w:t>
      </w:r>
      <w:r>
        <w:rPr>
          <w:rFonts w:hint="eastAsia"/>
        </w:rPr>
        <w:br/>
      </w:r>
      <w:r>
        <w:rPr>
          <w:rFonts w:hint="eastAsia"/>
        </w:rPr>
        <w:t>　　第一节 2008-2009年全球经济发展基本概况</w:t>
      </w:r>
      <w:r>
        <w:rPr>
          <w:rFonts w:hint="eastAsia"/>
        </w:rPr>
        <w:br/>
      </w:r>
      <w:r>
        <w:rPr>
          <w:rFonts w:hint="eastAsia"/>
        </w:rPr>
        <w:t>　　第二节 2008-2009年年全球贸易影响因素分析</w:t>
      </w:r>
      <w:r>
        <w:rPr>
          <w:rFonts w:hint="eastAsia"/>
        </w:rPr>
        <w:br/>
      </w:r>
      <w:r>
        <w:rPr>
          <w:rFonts w:hint="eastAsia"/>
        </w:rPr>
        <w:t>　　第三节 2008-2009年全球贸易状况回顾</w:t>
      </w:r>
      <w:r>
        <w:rPr>
          <w:rFonts w:hint="eastAsia"/>
        </w:rPr>
        <w:br/>
      </w:r>
      <w:r>
        <w:rPr>
          <w:rFonts w:hint="eastAsia"/>
        </w:rPr>
        <w:t>　　第四节 2008-2009年主要国家国际贸易发展现状分析</w:t>
      </w:r>
      <w:r>
        <w:rPr>
          <w:rFonts w:hint="eastAsia"/>
        </w:rPr>
        <w:br/>
      </w:r>
      <w:r>
        <w:rPr>
          <w:rFonts w:hint="eastAsia"/>
        </w:rPr>
        <w:t>　　第五节 全球贸易存在主要问题解析</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2003-2008年中国经济发展形势分析</w:t>
      </w:r>
      <w:r>
        <w:rPr>
          <w:rFonts w:hint="eastAsia"/>
        </w:rPr>
        <w:br/>
      </w:r>
      <w:r>
        <w:rPr>
          <w:rFonts w:hint="eastAsia"/>
        </w:rPr>
        <w:t>　　第二节 中国加入WTO及其意义</w:t>
      </w:r>
      <w:r>
        <w:rPr>
          <w:rFonts w:hint="eastAsia"/>
        </w:rPr>
        <w:br/>
      </w:r>
      <w:r>
        <w:rPr>
          <w:rFonts w:hint="eastAsia"/>
        </w:rPr>
        <w:t>　　第三节 2008-2009年中国经济促成中国贸易的快速增长</w:t>
      </w:r>
      <w:r>
        <w:rPr>
          <w:rFonts w:hint="eastAsia"/>
        </w:rPr>
        <w:br/>
      </w:r>
      <w:r>
        <w:rPr>
          <w:rFonts w:hint="eastAsia"/>
        </w:rPr>
        <w:t>　　第四节 中国对外贸易依存度分析</w:t>
      </w:r>
      <w:r>
        <w:rPr>
          <w:rFonts w:hint="eastAsia"/>
        </w:rPr>
        <w:br/>
      </w:r>
      <w:r>
        <w:rPr>
          <w:rFonts w:hint="eastAsia"/>
        </w:rPr>
        <w:t>　　第五节 主要对外贸易方式分析</w:t>
      </w:r>
      <w:r>
        <w:rPr>
          <w:rFonts w:hint="eastAsia"/>
        </w:rPr>
        <w:br/>
      </w:r>
      <w:r>
        <w:rPr>
          <w:rFonts w:hint="eastAsia"/>
        </w:rPr>
        <w:t>　　第六节 我国对外贸易主要变化分析</w:t>
      </w:r>
      <w:r>
        <w:rPr>
          <w:rFonts w:hint="eastAsia"/>
        </w:rPr>
        <w:br/>
      </w:r>
      <w:r>
        <w:rPr>
          <w:rFonts w:hint="eastAsia"/>
        </w:rPr>
        <w:br/>
      </w:r>
      <w:r>
        <w:rPr>
          <w:rFonts w:hint="eastAsia"/>
        </w:rPr>
        <w:t>第四章 2008-2009年中国对外贸易的相关焦点分析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第三节 各国及地区关税分析</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br/>
      </w:r>
      <w:r>
        <w:rPr>
          <w:rFonts w:hint="eastAsia"/>
        </w:rPr>
        <w:t>第三篇 量值篇</w:t>
      </w:r>
      <w:r>
        <w:rPr>
          <w:rFonts w:hint="eastAsia"/>
        </w:rPr>
        <w:br/>
      </w:r>
      <w:r>
        <w:rPr>
          <w:rFonts w:hint="eastAsia"/>
        </w:rPr>
        <w:t>第五章 2008年中国手套行业发展现状分析</w:t>
      </w:r>
      <w:r>
        <w:rPr>
          <w:rFonts w:hint="eastAsia"/>
        </w:rPr>
        <w:br/>
      </w:r>
      <w:r>
        <w:rPr>
          <w:rFonts w:hint="eastAsia"/>
        </w:rPr>
        <w:t>　　第一节 2008年中国手套行业发展概况</w:t>
      </w:r>
      <w:r>
        <w:rPr>
          <w:rFonts w:hint="eastAsia"/>
        </w:rPr>
        <w:br/>
      </w:r>
      <w:r>
        <w:rPr>
          <w:rFonts w:hint="eastAsia"/>
        </w:rPr>
        <w:t>　　第二节 2008年中国手套行业市场供给分析</w:t>
      </w:r>
      <w:r>
        <w:rPr>
          <w:rFonts w:hint="eastAsia"/>
        </w:rPr>
        <w:br/>
      </w:r>
      <w:r>
        <w:rPr>
          <w:rFonts w:hint="eastAsia"/>
        </w:rPr>
        <w:t>　　第三节 2008年中国手套行业需求量分析</w:t>
      </w:r>
      <w:r>
        <w:rPr>
          <w:rFonts w:hint="eastAsia"/>
        </w:rPr>
        <w:br/>
      </w:r>
      <w:r>
        <w:rPr>
          <w:rFonts w:hint="eastAsia"/>
        </w:rPr>
        <w:t>　　第四节 2008年中国手套产品市场价格走势分析</w:t>
      </w:r>
      <w:r>
        <w:rPr>
          <w:rFonts w:hint="eastAsia"/>
        </w:rPr>
        <w:br/>
      </w:r>
      <w:r>
        <w:rPr>
          <w:rFonts w:hint="eastAsia"/>
        </w:rPr>
        <w:t>　　第五节 2008年中国手套行业存在问题探讨</w:t>
      </w:r>
      <w:r>
        <w:rPr>
          <w:rFonts w:hint="eastAsia"/>
        </w:rPr>
        <w:br/>
      </w:r>
      <w:r>
        <w:rPr>
          <w:rFonts w:hint="eastAsia"/>
        </w:rPr>
        <w:t>　　第六节 2008年中国手套行业发展策略分析</w:t>
      </w:r>
      <w:r>
        <w:rPr>
          <w:rFonts w:hint="eastAsia"/>
        </w:rPr>
        <w:br/>
      </w:r>
      <w:r>
        <w:rPr>
          <w:rFonts w:hint="eastAsia"/>
        </w:rPr>
        <w:br/>
      </w:r>
      <w:r>
        <w:rPr>
          <w:rFonts w:hint="eastAsia"/>
        </w:rPr>
        <w:t>第六章 2008年中国手套行业进口情况监测分析</w:t>
      </w:r>
      <w:r>
        <w:rPr>
          <w:rFonts w:hint="eastAsia"/>
        </w:rPr>
        <w:br/>
      </w:r>
      <w:r>
        <w:rPr>
          <w:rFonts w:hint="eastAsia"/>
        </w:rPr>
        <w:t>　　第一节 2008年中国手套进口关税研究</w:t>
      </w:r>
      <w:r>
        <w:rPr>
          <w:rFonts w:hint="eastAsia"/>
        </w:rPr>
        <w:br/>
      </w:r>
      <w:r>
        <w:rPr>
          <w:rFonts w:hint="eastAsia"/>
        </w:rPr>
        <w:t>　　第二节 2006-2008年中国手套进口量及进口金额走势情况</w:t>
      </w:r>
      <w:r>
        <w:rPr>
          <w:rFonts w:hint="eastAsia"/>
        </w:rPr>
        <w:br/>
      </w:r>
      <w:r>
        <w:rPr>
          <w:rFonts w:hint="eastAsia"/>
        </w:rPr>
        <w:t>　　第三节 进口来源地研究</w:t>
      </w:r>
      <w:r>
        <w:rPr>
          <w:rFonts w:hint="eastAsia"/>
        </w:rPr>
        <w:br/>
      </w:r>
      <w:r>
        <w:rPr>
          <w:rFonts w:hint="eastAsia"/>
        </w:rPr>
        <w:t>　　第四节 2010-2013年中国手套行业进口状况预测</w:t>
      </w:r>
      <w:r>
        <w:rPr>
          <w:rFonts w:hint="eastAsia"/>
        </w:rPr>
        <w:br/>
      </w:r>
      <w:r>
        <w:rPr>
          <w:rFonts w:hint="eastAsia"/>
        </w:rPr>
        <w:br/>
      </w:r>
      <w:r>
        <w:rPr>
          <w:rFonts w:hint="eastAsia"/>
        </w:rPr>
        <w:t>第七章 2008年中国手套行业出口情况监测分析</w:t>
      </w:r>
      <w:r>
        <w:rPr>
          <w:rFonts w:hint="eastAsia"/>
        </w:rPr>
        <w:br/>
      </w:r>
      <w:r>
        <w:rPr>
          <w:rFonts w:hint="eastAsia"/>
        </w:rPr>
        <w:t>　　第一节 2008年中国手套出口关税剖析研究</w:t>
      </w:r>
      <w:r>
        <w:rPr>
          <w:rFonts w:hint="eastAsia"/>
        </w:rPr>
        <w:br/>
      </w:r>
      <w:r>
        <w:rPr>
          <w:rFonts w:hint="eastAsia"/>
        </w:rPr>
        <w:t>　　第二节 2006-2008年中国手套出口量及出口金额走势情况</w:t>
      </w:r>
      <w:r>
        <w:rPr>
          <w:rFonts w:hint="eastAsia"/>
        </w:rPr>
        <w:br/>
      </w:r>
      <w:r>
        <w:rPr>
          <w:rFonts w:hint="eastAsia"/>
        </w:rPr>
        <w:t>　　第三节 2007-2008年中国手套产品出口市场分布状况</w:t>
      </w:r>
      <w:r>
        <w:rPr>
          <w:rFonts w:hint="eastAsia"/>
        </w:rPr>
        <w:br/>
      </w:r>
      <w:r>
        <w:rPr>
          <w:rFonts w:hint="eastAsia"/>
        </w:rPr>
        <w:t>　　第四节 2010-2013年中国手套出口预测</w:t>
      </w:r>
      <w:r>
        <w:rPr>
          <w:rFonts w:hint="eastAsia"/>
        </w:rPr>
        <w:br/>
      </w:r>
      <w:r>
        <w:rPr>
          <w:rFonts w:hint="eastAsia"/>
        </w:rPr>
        <w:br/>
      </w:r>
      <w:r>
        <w:rPr>
          <w:rFonts w:hint="eastAsia"/>
        </w:rPr>
        <w:t>第四篇 壁垒篇</w:t>
      </w:r>
      <w:r>
        <w:rPr>
          <w:rFonts w:hint="eastAsia"/>
        </w:rPr>
        <w:br/>
      </w:r>
      <w:r>
        <w:rPr>
          <w:rFonts w:hint="eastAsia"/>
        </w:rPr>
        <w:t>第八章 2008-2009年中国手套出口壁垒深度研究分析</w:t>
      </w:r>
      <w:r>
        <w:rPr>
          <w:rFonts w:hint="eastAsia"/>
        </w:rPr>
        <w:br/>
      </w:r>
      <w:r>
        <w:rPr>
          <w:rFonts w:hint="eastAsia"/>
        </w:rPr>
        <w:t>　　第一节 技术性贸易壁垒研究</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第九章 2008-2009年中国手套产品贸易摩擦透析</w:t>
      </w:r>
      <w:r>
        <w:rPr>
          <w:rFonts w:hint="eastAsia"/>
        </w:rPr>
        <w:br/>
      </w:r>
      <w:r>
        <w:rPr>
          <w:rFonts w:hint="eastAsia"/>
        </w:rPr>
        <w:t>　　第一节 中国发起反倾销调查透析</w:t>
      </w:r>
      <w:r>
        <w:rPr>
          <w:rFonts w:hint="eastAsia"/>
        </w:rPr>
        <w:br/>
      </w:r>
      <w:r>
        <w:rPr>
          <w:rFonts w:hint="eastAsia"/>
        </w:rPr>
        <w:t>　　第二节 中国遭受反倾销调查分析</w:t>
      </w:r>
      <w:r>
        <w:rPr>
          <w:rFonts w:hint="eastAsia"/>
        </w:rPr>
        <w:br/>
      </w:r>
      <w:r>
        <w:rPr>
          <w:rFonts w:hint="eastAsia"/>
        </w:rPr>
        <w:t>　　第三节 中国反倾销调查的成败分析</w:t>
      </w:r>
      <w:r>
        <w:rPr>
          <w:rFonts w:hint="eastAsia"/>
        </w:rPr>
        <w:br/>
      </w:r>
      <w:r>
        <w:rPr>
          <w:rFonts w:hint="eastAsia"/>
        </w:rPr>
        <w:br/>
      </w:r>
      <w:r>
        <w:rPr>
          <w:rFonts w:hint="eastAsia"/>
        </w:rPr>
        <w:t>第五篇 建议篇</w:t>
      </w:r>
      <w:r>
        <w:rPr>
          <w:rFonts w:hint="eastAsia"/>
        </w:rPr>
        <w:br/>
      </w:r>
      <w:r>
        <w:rPr>
          <w:rFonts w:hint="eastAsia"/>
        </w:rPr>
        <w:t>第十章 中国手套行业进出口企业发展策略及专家建议</w:t>
      </w:r>
      <w:r>
        <w:rPr>
          <w:rFonts w:hint="eastAsia"/>
        </w:rPr>
        <w:br/>
      </w:r>
      <w:r>
        <w:rPr>
          <w:rFonts w:hint="eastAsia"/>
        </w:rPr>
        <w:t>　　第一节 中国手套进出口企业的总体建议</w:t>
      </w:r>
      <w:r>
        <w:rPr>
          <w:rFonts w:hint="eastAsia"/>
        </w:rPr>
        <w:br/>
      </w:r>
      <w:r>
        <w:rPr>
          <w:rFonts w:hint="eastAsia"/>
        </w:rPr>
        <w:t>　　第二节 中国手套进口企业的发展策略</w:t>
      </w:r>
      <w:r>
        <w:rPr>
          <w:rFonts w:hint="eastAsia"/>
        </w:rPr>
        <w:br/>
      </w:r>
      <w:r>
        <w:rPr>
          <w:rFonts w:hint="eastAsia"/>
        </w:rPr>
        <w:t>　　第三节 针对反倾销调查专家建议</w:t>
      </w:r>
      <w:r>
        <w:rPr>
          <w:rFonts w:hint="eastAsia"/>
        </w:rPr>
        <w:br/>
      </w:r>
      <w:r>
        <w:rPr>
          <w:rFonts w:hint="eastAsia"/>
        </w:rPr>
        <w:t>　　第四节 (中:智:林)针对手套贸易壁垒专家建议</w:t>
      </w:r>
      <w:r>
        <w:rPr>
          <w:rFonts w:hint="eastAsia"/>
        </w:rPr>
        <w:br/>
      </w:r>
      <w:r>
        <w:rPr>
          <w:rFonts w:hint="eastAsia"/>
        </w:rPr>
        <w:br/>
      </w:r>
      <w:r>
        <w:rPr>
          <w:rFonts w:hint="eastAsia"/>
        </w:rPr>
        <w:t>图表目录</w:t>
      </w:r>
      <w:r>
        <w:rPr>
          <w:rFonts w:hint="eastAsia"/>
        </w:rPr>
        <w:br/>
      </w:r>
      <w:r>
        <w:rPr>
          <w:rFonts w:hint="eastAsia"/>
        </w:rPr>
        <w:t>　　图表 1 2008年1月-2009年8月主要发达经济体的OECD综合先行指数</w:t>
      </w:r>
      <w:r>
        <w:rPr>
          <w:rFonts w:hint="eastAsia"/>
        </w:rPr>
        <w:br/>
      </w:r>
      <w:r>
        <w:rPr>
          <w:rFonts w:hint="eastAsia"/>
        </w:rPr>
        <w:t>　　图表 2 2008-2009年发达经济体季度GDP增长比较 单位：%</w:t>
      </w:r>
      <w:r>
        <w:rPr>
          <w:rFonts w:hint="eastAsia"/>
        </w:rPr>
        <w:br/>
      </w:r>
      <w:r>
        <w:rPr>
          <w:rFonts w:hint="eastAsia"/>
        </w:rPr>
        <w:t>　　图表 3 2008年1月-2009年8月金砖四国的OECD综合先行指数</w:t>
      </w:r>
      <w:r>
        <w:rPr>
          <w:rFonts w:hint="eastAsia"/>
        </w:rPr>
        <w:br/>
      </w:r>
      <w:r>
        <w:rPr>
          <w:rFonts w:hint="eastAsia"/>
        </w:rPr>
        <w:t>　　图表 4 2008-2009年新兴和发展中经济体经济增长及走势 单位：%</w:t>
      </w:r>
      <w:r>
        <w:rPr>
          <w:rFonts w:hint="eastAsia"/>
        </w:rPr>
        <w:br/>
      </w:r>
      <w:r>
        <w:rPr>
          <w:rFonts w:hint="eastAsia"/>
        </w:rPr>
        <w:t>　　图表 5 2008年全球商品贸易与商业服务出口总额 单位：十亿美元</w:t>
      </w:r>
      <w:r>
        <w:rPr>
          <w:rFonts w:hint="eastAsia"/>
        </w:rPr>
        <w:br/>
      </w:r>
      <w:r>
        <w:rPr>
          <w:rFonts w:hint="eastAsia"/>
        </w:rPr>
        <w:t>　　图表 6 2008年全球主要类型服务贸易及增长率</w:t>
      </w:r>
      <w:r>
        <w:rPr>
          <w:rFonts w:hint="eastAsia"/>
        </w:rPr>
        <w:br/>
      </w:r>
      <w:r>
        <w:rPr>
          <w:rFonts w:hint="eastAsia"/>
        </w:rPr>
        <w:t>　　图表 7 2006-2008年美国商品贸易与增长率</w:t>
      </w:r>
      <w:r>
        <w:rPr>
          <w:rFonts w:hint="eastAsia"/>
        </w:rPr>
        <w:br/>
      </w:r>
      <w:r>
        <w:rPr>
          <w:rFonts w:hint="eastAsia"/>
        </w:rPr>
        <w:t>　　图表 9 2006-2008年英国商品贸易与增长率</w:t>
      </w:r>
      <w:r>
        <w:rPr>
          <w:rFonts w:hint="eastAsia"/>
        </w:rPr>
        <w:br/>
      </w:r>
      <w:r>
        <w:rPr>
          <w:rFonts w:hint="eastAsia"/>
        </w:rPr>
        <w:t>　　图表 10 2006-2008年英国服务贸易与增长率</w:t>
      </w:r>
      <w:r>
        <w:rPr>
          <w:rFonts w:hint="eastAsia"/>
        </w:rPr>
        <w:br/>
      </w:r>
      <w:r>
        <w:rPr>
          <w:rFonts w:hint="eastAsia"/>
        </w:rPr>
        <w:t>　　图表 11 2006-2008年日本商品贸易与增长率</w:t>
      </w:r>
      <w:r>
        <w:rPr>
          <w:rFonts w:hint="eastAsia"/>
        </w:rPr>
        <w:br/>
      </w:r>
      <w:r>
        <w:rPr>
          <w:rFonts w:hint="eastAsia"/>
        </w:rPr>
        <w:t>　　图表 12 2006-2008年日本服务贸易与增长率</w:t>
      </w:r>
      <w:r>
        <w:rPr>
          <w:rFonts w:hint="eastAsia"/>
        </w:rPr>
        <w:br/>
      </w:r>
      <w:r>
        <w:rPr>
          <w:rFonts w:hint="eastAsia"/>
        </w:rPr>
        <w:t>　　图表15 2009年印尼对主要贸易伙伴出口额</w:t>
      </w:r>
      <w:r>
        <w:rPr>
          <w:rFonts w:hint="eastAsia"/>
        </w:rPr>
        <w:br/>
      </w:r>
      <w:r>
        <w:rPr>
          <w:rFonts w:hint="eastAsia"/>
        </w:rPr>
        <w:t>　　图表 16 2005年7月21日-2009年8月5日人民币兑美元汇率中间价</w:t>
      </w:r>
      <w:r>
        <w:rPr>
          <w:rFonts w:hint="eastAsia"/>
        </w:rPr>
        <w:br/>
      </w:r>
      <w:r>
        <w:rPr>
          <w:rFonts w:hint="eastAsia"/>
        </w:rPr>
        <w:t>　　图表 17 2009年6月-2009年7月人民币汇率中间价对照表</w:t>
      </w:r>
      <w:r>
        <w:rPr>
          <w:rFonts w:hint="eastAsia"/>
        </w:rPr>
        <w:br/>
      </w:r>
      <w:r>
        <w:rPr>
          <w:rFonts w:hint="eastAsia"/>
        </w:rPr>
        <w:t>　　图表 18 中国卫生手套生产数量和产量</w:t>
      </w:r>
      <w:r>
        <w:rPr>
          <w:rFonts w:hint="eastAsia"/>
        </w:rPr>
        <w:br/>
      </w:r>
      <w:r>
        <w:rPr>
          <w:rFonts w:hint="eastAsia"/>
        </w:rPr>
        <w:t>　　图表 19 2001-2008年我国针织或钩编的分指手套、连指手套及露指手套进口数量表</w:t>
      </w:r>
      <w:r>
        <w:rPr>
          <w:rFonts w:hint="eastAsia"/>
        </w:rPr>
        <w:br/>
      </w:r>
      <w:r>
        <w:rPr>
          <w:rFonts w:hint="eastAsia"/>
        </w:rPr>
        <w:t>　　图表 20 2001-2008年我国针织或钩编的分指手套、连指手套及露指手套进口数量变化图</w:t>
      </w:r>
      <w:r>
        <w:rPr>
          <w:rFonts w:hint="eastAsia"/>
        </w:rPr>
        <w:br/>
      </w:r>
      <w:r>
        <w:rPr>
          <w:rFonts w:hint="eastAsia"/>
        </w:rPr>
        <w:t>　　图表 21 2001-2008年我国针织或钩编的分指手套、连指手套及露指手套进口金额表</w:t>
      </w:r>
      <w:r>
        <w:rPr>
          <w:rFonts w:hint="eastAsia"/>
        </w:rPr>
        <w:br/>
      </w:r>
      <w:r>
        <w:rPr>
          <w:rFonts w:hint="eastAsia"/>
        </w:rPr>
        <w:t>　　图表 22 2001-2008年我国针织或钩编的分指手套、连指手套及露指手套进口金额变化图</w:t>
      </w:r>
      <w:r>
        <w:rPr>
          <w:rFonts w:hint="eastAsia"/>
        </w:rPr>
        <w:br/>
      </w:r>
      <w:r>
        <w:rPr>
          <w:rFonts w:hint="eastAsia"/>
        </w:rPr>
        <w:t>　　图表 23 2001-2008年我国针织或钩编的分指手套、连指手套及露指手套进口单价变化图</w:t>
      </w:r>
      <w:r>
        <w:rPr>
          <w:rFonts w:hint="eastAsia"/>
        </w:rPr>
        <w:br/>
      </w:r>
      <w:r>
        <w:rPr>
          <w:rFonts w:hint="eastAsia"/>
        </w:rPr>
        <w:t>　　图表 24 2008年我国针织或钩编的分指手套、连指手套及露指手套主要进口来源地</w:t>
      </w:r>
      <w:r>
        <w:rPr>
          <w:rFonts w:hint="eastAsia"/>
        </w:rPr>
        <w:br/>
      </w:r>
      <w:r>
        <w:rPr>
          <w:rFonts w:hint="eastAsia"/>
        </w:rPr>
        <w:t>　　图表 25 2008年我国针织或钩编的分指手套、连指手套及露指手套主要进口来源地</w:t>
      </w:r>
      <w:r>
        <w:rPr>
          <w:rFonts w:hint="eastAsia"/>
        </w:rPr>
        <w:br/>
      </w:r>
      <w:r>
        <w:rPr>
          <w:rFonts w:hint="eastAsia"/>
        </w:rPr>
        <w:t>　　图表 27 2001-2013我国针织或钩编的分指手套、连指手套及露指手套进口数量及预测图</w:t>
      </w:r>
      <w:r>
        <w:rPr>
          <w:rFonts w:hint="eastAsia"/>
        </w:rPr>
        <w:br/>
      </w:r>
      <w:r>
        <w:rPr>
          <w:rFonts w:hint="eastAsia"/>
        </w:rPr>
        <w:t>　　图表 28 2005年6月起纺织品中取消出口关税产品</w:t>
      </w:r>
      <w:r>
        <w:rPr>
          <w:rFonts w:hint="eastAsia"/>
        </w:rPr>
        <w:br/>
      </w:r>
      <w:r>
        <w:rPr>
          <w:rFonts w:hint="eastAsia"/>
        </w:rPr>
        <w:t>　　图表 29 2008年橡胶制手套进出口关税</w:t>
      </w:r>
      <w:r>
        <w:rPr>
          <w:rFonts w:hint="eastAsia"/>
        </w:rPr>
        <w:br/>
      </w:r>
      <w:r>
        <w:rPr>
          <w:rFonts w:hint="eastAsia"/>
        </w:rPr>
        <w:t>　　图表 30 2006-2008年中国手套出口量走势情况</w:t>
      </w:r>
      <w:r>
        <w:rPr>
          <w:rFonts w:hint="eastAsia"/>
        </w:rPr>
        <w:br/>
      </w:r>
      <w:r>
        <w:rPr>
          <w:rFonts w:hint="eastAsia"/>
        </w:rPr>
        <w:t>　　图表 31 2006-2008年中国手套出口金额走势情况</w:t>
      </w:r>
      <w:r>
        <w:rPr>
          <w:rFonts w:hint="eastAsia"/>
        </w:rPr>
        <w:br/>
      </w:r>
      <w:r>
        <w:rPr>
          <w:rFonts w:hint="eastAsia"/>
        </w:rPr>
        <w:t>　　图表 32 2006-2008年中国手套出口单价情况</w:t>
      </w:r>
      <w:r>
        <w:rPr>
          <w:rFonts w:hint="eastAsia"/>
        </w:rPr>
        <w:br/>
      </w:r>
      <w:r>
        <w:rPr>
          <w:rFonts w:hint="eastAsia"/>
        </w:rPr>
        <w:t>　　图表 33 2007年中国手套产品出口数量市场分布状况</w:t>
      </w:r>
      <w:r>
        <w:rPr>
          <w:rFonts w:hint="eastAsia"/>
        </w:rPr>
        <w:br/>
      </w:r>
      <w:r>
        <w:rPr>
          <w:rFonts w:hint="eastAsia"/>
        </w:rPr>
        <w:t>　　图表 34 2007年中国手套产品出口金额市场分布状况</w:t>
      </w:r>
      <w:r>
        <w:rPr>
          <w:rFonts w:hint="eastAsia"/>
        </w:rPr>
        <w:br/>
      </w:r>
      <w:r>
        <w:rPr>
          <w:rFonts w:hint="eastAsia"/>
        </w:rPr>
        <w:t>　　图表 35 2008年中国手套产品出口数量市场分布状况</w:t>
      </w:r>
      <w:r>
        <w:rPr>
          <w:rFonts w:hint="eastAsia"/>
        </w:rPr>
        <w:br/>
      </w:r>
      <w:r>
        <w:rPr>
          <w:rFonts w:hint="eastAsia"/>
        </w:rPr>
        <w:t>　　图表 36 2008年中国手套产品出金额市场分布状况</w:t>
      </w:r>
      <w:r>
        <w:rPr>
          <w:rFonts w:hint="eastAsia"/>
        </w:rPr>
        <w:br/>
      </w:r>
      <w:r>
        <w:rPr>
          <w:rFonts w:hint="eastAsia"/>
        </w:rPr>
        <w:t>　　图表 37 2010-2013年中国手套产品出口数量增长预测</w:t>
      </w:r>
      <w:r>
        <w:rPr>
          <w:rFonts w:hint="eastAsia"/>
        </w:rPr>
        <w:br/>
      </w:r>
      <w:r>
        <w:rPr>
          <w:rFonts w:hint="eastAsia"/>
        </w:rPr>
        <w:t>　　图表 39 2010-2013年中国手套产品进口数量增长预测</w:t>
      </w:r>
      <w:r>
        <w:rPr>
          <w:rFonts w:hint="eastAsia"/>
        </w:rPr>
        <w:br/>
      </w:r>
      <w:r>
        <w:rPr>
          <w:rFonts w:hint="eastAsia"/>
        </w:rPr>
        <w:t>　　图表 40 2010-2013年中国手套产品进口金额增长预测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29411e44c4814" w:history="1">
        <w:r>
          <w:rPr>
            <w:rStyle w:val="Hyperlink"/>
          </w:rPr>
          <w:t>2009-2010年中国手套产品对外贸易环境监测及壁垒分析研究报告</w:t>
        </w:r>
      </w:hyperlink>
      <w:r>
        <w:rPr>
          <w:color w:val="C00000"/>
        </w:rPr>
        <w:t>》，报告编号：</w:t>
      </w:r>
      <w:r>
        <w:rPr>
          <w:rFonts w:hint="eastAsia"/>
          <w:color w:val="C00000"/>
        </w:rPr>
        <w:t>0373855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29411e44c4814" w:history="1">
        <w:r>
          <w:rPr>
            <w:rStyle w:val="Hyperlink"/>
          </w:rPr>
          <w:t>https://www.20087.com/2010-04/R_2009_2010shoutaochanpinduiwaimaoyihu.html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2d991845d4274" w:history="1">
      <w:r>
        <w:rPr>
          <w:rStyle w:val="Hyperlink"/>
        </w:rPr>
        <w:t>2009-2010年中国手套产品对外贸易环境监测及壁垒分析研究报告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shoutaochanpinduiwaimaoyihu.html" TargetMode="External" Id="R60229411e44c4814" /></Relationships>
</file>

<file path=word/_rels/header2.xml.rels>&#65279;<?xml version="1.0" encoding="utf-8"?><Relationships xmlns="http://schemas.openxmlformats.org/package/2006/relationships"><Relationship Type="http://schemas.openxmlformats.org/officeDocument/2006/relationships/hyperlink" Target="https://www.20087.com/2010-04/R_2009_2010shoutaochanpinduiwaimaoyihu.html" TargetMode="External" Id="Rb252d991845d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2010-04-20T07:58:00Z</dcterms:created>
  <dcterms:modified xsi:type="dcterms:W3CDTF">2010-04-20T08:58:00Z</dcterms:modified>
  <dc:subject>2009-2010年中国手套产品对外贸易环境监测及壁垒分析研究报告</dc:subject>
  <dc:title>2009-2010年中国手套产品对外贸易环境监测及壁垒分析研究报告</dc:title>
  <cp:keywords>2009-2010年中国手套产品对外贸易环境监测及壁垒分析研究报告</cp:keywords>
  <dc:description>2009-2010年中国手套产品对外贸易环境监测及壁垒分析研究报告</dc:description>
</cp:coreProperties>
</file>