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484ec5a434a5c" w:history="1">
              <w:r>
                <w:rPr>
                  <w:rStyle w:val="Hyperlink"/>
                </w:rPr>
                <w:t>2009-2010年中国石油行业年度授信政策指引研究报告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484ec5a434a5c" w:history="1">
              <w:r>
                <w:rPr>
                  <w:rStyle w:val="Hyperlink"/>
                </w:rPr>
                <w:t>2009-2010年中国石油行业年度授信政策指引研究报告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484ec5a434a5c" w:history="1">
                <w:r>
                  <w:rPr>
                    <w:rStyle w:val="Hyperlink"/>
                  </w:rPr>
                  <w:t>https://www.20087.com/2010-04/R_shiyouxingyeniandushouxinzhengcezhiy.html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是全球最主要的能源来源之一，支撑着交通运输、工业生产和日常生活。近年来，油价波动受多种因素影响，包括地缘政治局势、供需关系变化以及替代能源的发展。同时，石油行业正在经历数字化转型，通过应用先进勘探技术、提高油田采收率和优化炼油过程，来提升效率和降低成本。</w:t>
      </w:r>
      <w:r>
        <w:rPr>
          <w:rFonts w:hint="eastAsia"/>
        </w:rPr>
        <w:br/>
      </w:r>
      <w:r>
        <w:rPr>
          <w:rFonts w:hint="eastAsia"/>
        </w:rPr>
        <w:t>　　未来，石油行业将面临能源多元化和去碳化的双重挑战。市场调研网认为，虽然短期内石油需求仍将持续，但长期来看，随着电动汽车普及和能源政策调整，石油消费量可能会逐渐下降。石油公司可能转向天然气和低碳能源项目，同时加大在新能源领域的投资，以适应能源市场的变化。此外，提高能源利用效率和减少生产过程中的碳排放，将是石油行业持续努力的方向。</w:t>
      </w:r>
      <w:r>
        <w:rPr>
          <w:rFonts w:hint="eastAsia"/>
        </w:rPr>
        <w:br/>
      </w:r>
      <w:r>
        <w:rPr>
          <w:rFonts w:hint="eastAsia"/>
        </w:rPr>
        <w:t>　　第一章 石油行业的范围与分类</w:t>
      </w:r>
      <w:r>
        <w:rPr>
          <w:rFonts w:hint="eastAsia"/>
        </w:rPr>
        <w:br/>
      </w:r>
      <w:r>
        <w:rPr>
          <w:rFonts w:hint="eastAsia"/>
        </w:rPr>
        <w:t>　　第二章 2009年中国石油行业外部环境分析</w:t>
      </w:r>
      <w:r>
        <w:rPr>
          <w:rFonts w:hint="eastAsia"/>
        </w:rPr>
        <w:br/>
      </w:r>
      <w:r>
        <w:rPr>
          <w:rFonts w:hint="eastAsia"/>
        </w:rPr>
        <w:t>　　一、经济周期影响分析</w:t>
      </w:r>
      <w:r>
        <w:rPr>
          <w:rFonts w:hint="eastAsia"/>
        </w:rPr>
        <w:br/>
      </w:r>
      <w:r>
        <w:rPr>
          <w:rFonts w:hint="eastAsia"/>
        </w:rPr>
        <w:t>　　二、产业政策影响分析</w:t>
      </w:r>
      <w:r>
        <w:rPr>
          <w:rFonts w:hint="eastAsia"/>
        </w:rPr>
        <w:br/>
      </w:r>
      <w:r>
        <w:rPr>
          <w:rFonts w:hint="eastAsia"/>
        </w:rPr>
        <w:t>　　三、财政政策影响分析</w:t>
      </w:r>
      <w:r>
        <w:rPr>
          <w:rFonts w:hint="eastAsia"/>
        </w:rPr>
        <w:br/>
      </w:r>
      <w:r>
        <w:rPr>
          <w:rFonts w:hint="eastAsia"/>
        </w:rPr>
        <w:t>　　四、货币政策影响分析</w:t>
      </w:r>
      <w:r>
        <w:rPr>
          <w:rFonts w:hint="eastAsia"/>
        </w:rPr>
        <w:br/>
      </w:r>
      <w:r>
        <w:rPr>
          <w:rFonts w:hint="eastAsia"/>
        </w:rPr>
        <w:t>　　五、行业外部环境综合评价</w:t>
      </w:r>
      <w:r>
        <w:rPr>
          <w:rFonts w:hint="eastAsia"/>
        </w:rPr>
        <w:br/>
      </w:r>
      <w:r>
        <w:rPr>
          <w:rFonts w:hint="eastAsia"/>
        </w:rPr>
        <w:t>　　第三章 2009年中国石油行业总体运行情况分析</w:t>
      </w:r>
      <w:r>
        <w:rPr>
          <w:rFonts w:hint="eastAsia"/>
        </w:rPr>
        <w:br/>
      </w:r>
      <w:r>
        <w:rPr>
          <w:rFonts w:hint="eastAsia"/>
        </w:rPr>
        <w:t>　　一、石油行业整体经营情况</w:t>
      </w:r>
      <w:r>
        <w:rPr>
          <w:rFonts w:hint="eastAsia"/>
        </w:rPr>
        <w:br/>
      </w:r>
      <w:r>
        <w:rPr>
          <w:rFonts w:hint="eastAsia"/>
        </w:rPr>
        <w:t>　　二、石油行业供需分析</w:t>
      </w:r>
      <w:r>
        <w:rPr>
          <w:rFonts w:hint="eastAsia"/>
        </w:rPr>
        <w:br/>
      </w:r>
      <w:r>
        <w:rPr>
          <w:rFonts w:hint="eastAsia"/>
        </w:rPr>
        <w:t>　　（一）原油及成品油产量分析</w:t>
      </w:r>
      <w:r>
        <w:rPr>
          <w:rFonts w:hint="eastAsia"/>
        </w:rPr>
        <w:br/>
      </w:r>
      <w:r>
        <w:rPr>
          <w:rFonts w:hint="eastAsia"/>
        </w:rPr>
        <w:t>　　（二）原油及成品油进出口量分析</w:t>
      </w:r>
      <w:r>
        <w:rPr>
          <w:rFonts w:hint="eastAsia"/>
        </w:rPr>
        <w:br/>
      </w:r>
      <w:r>
        <w:rPr>
          <w:rFonts w:hint="eastAsia"/>
        </w:rPr>
        <w:t>　　（三）原油及成品油的需求分析</w:t>
      </w:r>
      <w:r>
        <w:rPr>
          <w:rFonts w:hint="eastAsia"/>
        </w:rPr>
        <w:br/>
      </w:r>
      <w:r>
        <w:rPr>
          <w:rFonts w:hint="eastAsia"/>
        </w:rPr>
        <w:t>　　三、石油行业产品价格分析</w:t>
      </w:r>
      <w:r>
        <w:rPr>
          <w:rFonts w:hint="eastAsia"/>
        </w:rPr>
        <w:br/>
      </w:r>
      <w:r>
        <w:rPr>
          <w:rFonts w:hint="eastAsia"/>
        </w:rPr>
        <w:t>　　（一）国际原油及成品油价格走势分析</w:t>
      </w:r>
      <w:r>
        <w:rPr>
          <w:rFonts w:hint="eastAsia"/>
        </w:rPr>
        <w:br/>
      </w:r>
      <w:r>
        <w:rPr>
          <w:rFonts w:hint="eastAsia"/>
        </w:rPr>
        <w:t>　　（二）国内成品油价格走势分析</w:t>
      </w:r>
      <w:r>
        <w:rPr>
          <w:rFonts w:hint="eastAsia"/>
        </w:rPr>
        <w:br/>
      </w:r>
      <w:r>
        <w:rPr>
          <w:rFonts w:hint="eastAsia"/>
        </w:rPr>
        <w:t>　　（三）国内石油行业价格指数走势分析</w:t>
      </w:r>
      <w:r>
        <w:rPr>
          <w:rFonts w:hint="eastAsia"/>
        </w:rPr>
        <w:br/>
      </w:r>
      <w:r>
        <w:rPr>
          <w:rFonts w:hint="eastAsia"/>
        </w:rPr>
        <w:t>　　四、石油行业运营绩效评价</w:t>
      </w:r>
      <w:r>
        <w:rPr>
          <w:rFonts w:hint="eastAsia"/>
        </w:rPr>
        <w:br/>
      </w:r>
      <w:r>
        <w:rPr>
          <w:rFonts w:hint="eastAsia"/>
        </w:rPr>
        <w:t>　　（一）行业偿债能力分析</w:t>
      </w:r>
      <w:r>
        <w:rPr>
          <w:rFonts w:hint="eastAsia"/>
        </w:rPr>
        <w:br/>
      </w:r>
      <w:r>
        <w:rPr>
          <w:rFonts w:hint="eastAsia"/>
        </w:rPr>
        <w:t>　　（二）行业盈利能力分析</w:t>
      </w:r>
      <w:r>
        <w:rPr>
          <w:rFonts w:hint="eastAsia"/>
        </w:rPr>
        <w:br/>
      </w:r>
      <w:r>
        <w:rPr>
          <w:rFonts w:hint="eastAsia"/>
        </w:rPr>
        <w:t>　　（三）行业营运能力分析</w:t>
      </w:r>
      <w:r>
        <w:rPr>
          <w:rFonts w:hint="eastAsia"/>
        </w:rPr>
        <w:br/>
      </w:r>
      <w:r>
        <w:rPr>
          <w:rFonts w:hint="eastAsia"/>
        </w:rPr>
        <w:t>　　（四）行业发展能力分析</w:t>
      </w:r>
      <w:r>
        <w:rPr>
          <w:rFonts w:hint="eastAsia"/>
        </w:rPr>
        <w:br/>
      </w:r>
      <w:r>
        <w:rPr>
          <w:rFonts w:hint="eastAsia"/>
        </w:rPr>
        <w:t>　　五、行业经营水平综合评价</w:t>
      </w:r>
      <w:r>
        <w:rPr>
          <w:rFonts w:hint="eastAsia"/>
        </w:rPr>
        <w:br/>
      </w:r>
      <w:r>
        <w:rPr>
          <w:rFonts w:hint="eastAsia"/>
        </w:rPr>
        <w:t>　　第四章 2009年中国石油行业产业链分析</w:t>
      </w:r>
      <w:r>
        <w:rPr>
          <w:rFonts w:hint="eastAsia"/>
        </w:rPr>
        <w:br/>
      </w:r>
      <w:r>
        <w:rPr>
          <w:rFonts w:hint="eastAsia"/>
        </w:rPr>
        <w:t>　　一、石油行业产业链结构分析</w:t>
      </w:r>
      <w:r>
        <w:rPr>
          <w:rFonts w:hint="eastAsia"/>
        </w:rPr>
        <w:br/>
      </w:r>
      <w:r>
        <w:rPr>
          <w:rFonts w:hint="eastAsia"/>
        </w:rPr>
        <w:t>　　二、下游重点行业经营状况及影响分析</w:t>
      </w:r>
      <w:r>
        <w:rPr>
          <w:rFonts w:hint="eastAsia"/>
        </w:rPr>
        <w:br/>
      </w:r>
      <w:r>
        <w:rPr>
          <w:rFonts w:hint="eastAsia"/>
        </w:rPr>
        <w:t>　　（一）化学原料及化学制品制造业影响分析</w:t>
      </w:r>
      <w:r>
        <w:rPr>
          <w:rFonts w:hint="eastAsia"/>
        </w:rPr>
        <w:br/>
      </w:r>
      <w:r>
        <w:rPr>
          <w:rFonts w:hint="eastAsia"/>
        </w:rPr>
        <w:t>　　（二）交通运输业影响分析</w:t>
      </w:r>
      <w:r>
        <w:rPr>
          <w:rFonts w:hint="eastAsia"/>
        </w:rPr>
        <w:br/>
      </w:r>
      <w:r>
        <w:rPr>
          <w:rFonts w:hint="eastAsia"/>
        </w:rPr>
        <w:t>　　三、配套行业影响分析</w:t>
      </w:r>
      <w:r>
        <w:rPr>
          <w:rFonts w:hint="eastAsia"/>
        </w:rPr>
        <w:br/>
      </w:r>
      <w:r>
        <w:rPr>
          <w:rFonts w:hint="eastAsia"/>
        </w:rPr>
        <w:t>　　（一）石油钻采设备制造业影响分析</w:t>
      </w:r>
      <w:r>
        <w:rPr>
          <w:rFonts w:hint="eastAsia"/>
        </w:rPr>
        <w:br/>
      </w:r>
      <w:r>
        <w:rPr>
          <w:rFonts w:hint="eastAsia"/>
        </w:rPr>
        <w:t>　　（二）炼油化工设备制造业影响分析</w:t>
      </w:r>
      <w:r>
        <w:rPr>
          <w:rFonts w:hint="eastAsia"/>
        </w:rPr>
        <w:br/>
      </w:r>
      <w:r>
        <w:rPr>
          <w:rFonts w:hint="eastAsia"/>
        </w:rPr>
        <w:t>　　四、产业链风险综合评价</w:t>
      </w:r>
      <w:r>
        <w:rPr>
          <w:rFonts w:hint="eastAsia"/>
        </w:rPr>
        <w:br/>
      </w:r>
      <w:r>
        <w:rPr>
          <w:rFonts w:hint="eastAsia"/>
        </w:rPr>
        <w:t>　　第五章 2009年中国石油行业区域竞争力分析</w:t>
      </w:r>
      <w:r>
        <w:rPr>
          <w:rFonts w:hint="eastAsia"/>
        </w:rPr>
        <w:br/>
      </w:r>
      <w:r>
        <w:rPr>
          <w:rFonts w:hint="eastAsia"/>
        </w:rPr>
        <w:t>　　一、石油和天然气开采业区域竞争力分析</w:t>
      </w:r>
      <w:r>
        <w:rPr>
          <w:rFonts w:hint="eastAsia"/>
        </w:rPr>
        <w:br/>
      </w:r>
      <w:r>
        <w:rPr>
          <w:rFonts w:hint="eastAsia"/>
        </w:rPr>
        <w:t>　　（一）石油和天然气开采业区域竞争力排名</w:t>
      </w:r>
      <w:r>
        <w:rPr>
          <w:rFonts w:hint="eastAsia"/>
        </w:rPr>
        <w:br/>
      </w:r>
      <w:r>
        <w:rPr>
          <w:rFonts w:hint="eastAsia"/>
        </w:rPr>
        <w:t>　　（二）石油和天然气开采业竞争力排名前五位区域分析</w:t>
      </w:r>
      <w:r>
        <w:rPr>
          <w:rFonts w:hint="eastAsia"/>
        </w:rPr>
        <w:br/>
      </w:r>
      <w:r>
        <w:rPr>
          <w:rFonts w:hint="eastAsia"/>
        </w:rPr>
        <w:t>　　二、精炼石油产品的制造业区域竞争力分析</w:t>
      </w:r>
      <w:r>
        <w:rPr>
          <w:rFonts w:hint="eastAsia"/>
        </w:rPr>
        <w:br/>
      </w:r>
      <w:r>
        <w:rPr>
          <w:rFonts w:hint="eastAsia"/>
        </w:rPr>
        <w:t>　　（一）精炼石油产品的制造业区域竞争力排名</w:t>
      </w:r>
      <w:r>
        <w:rPr>
          <w:rFonts w:hint="eastAsia"/>
        </w:rPr>
        <w:br/>
      </w:r>
      <w:r>
        <w:rPr>
          <w:rFonts w:hint="eastAsia"/>
        </w:rPr>
        <w:t>　　（二）精炼石油产品的制造业竞争力排名前五位区域分析</w:t>
      </w:r>
      <w:r>
        <w:rPr>
          <w:rFonts w:hint="eastAsia"/>
        </w:rPr>
        <w:br/>
      </w:r>
      <w:r>
        <w:rPr>
          <w:rFonts w:hint="eastAsia"/>
        </w:rPr>
        <w:t>　　第六章 2009年中国石油行业竞争格局分析</w:t>
      </w:r>
      <w:r>
        <w:rPr>
          <w:rFonts w:hint="eastAsia"/>
        </w:rPr>
        <w:br/>
      </w:r>
      <w:r>
        <w:rPr>
          <w:rFonts w:hint="eastAsia"/>
        </w:rPr>
        <w:t>　　一、石油行业集中度分析</w:t>
      </w:r>
      <w:r>
        <w:rPr>
          <w:rFonts w:hint="eastAsia"/>
        </w:rPr>
        <w:br/>
      </w:r>
      <w:r>
        <w:rPr>
          <w:rFonts w:hint="eastAsia"/>
        </w:rPr>
        <w:t>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（一）不同规模企业竞争格局分析</w:t>
      </w:r>
      <w:r>
        <w:rPr>
          <w:rFonts w:hint="eastAsia"/>
        </w:rPr>
        <w:br/>
      </w:r>
      <w:r>
        <w:rPr>
          <w:rFonts w:hint="eastAsia"/>
        </w:rPr>
        <w:t>　　（二）不同规模企业竞争力综合评价</w:t>
      </w:r>
      <w:r>
        <w:rPr>
          <w:rFonts w:hint="eastAsia"/>
        </w:rPr>
        <w:br/>
      </w:r>
      <w:r>
        <w:rPr>
          <w:rFonts w:hint="eastAsia"/>
        </w:rPr>
        <w:t>　　三、不同注册类型企业竞争格局分析</w:t>
      </w:r>
      <w:r>
        <w:rPr>
          <w:rFonts w:hint="eastAsia"/>
        </w:rPr>
        <w:br/>
      </w:r>
      <w:r>
        <w:rPr>
          <w:rFonts w:hint="eastAsia"/>
        </w:rPr>
        <w:t>　　（一）不同所有制企业竞争格局分析</w:t>
      </w:r>
      <w:r>
        <w:rPr>
          <w:rFonts w:hint="eastAsia"/>
        </w:rPr>
        <w:br/>
      </w:r>
      <w:r>
        <w:rPr>
          <w:rFonts w:hint="eastAsia"/>
        </w:rPr>
        <w:t>　　（二）不同所有制企业竞争力综合评价</w:t>
      </w:r>
      <w:r>
        <w:rPr>
          <w:rFonts w:hint="eastAsia"/>
        </w:rPr>
        <w:br/>
      </w:r>
      <w:r>
        <w:rPr>
          <w:rFonts w:hint="eastAsia"/>
        </w:rPr>
        <w:t>　　四、重点石油企业经营情况分析</w:t>
      </w:r>
      <w:r>
        <w:rPr>
          <w:rFonts w:hint="eastAsia"/>
        </w:rPr>
        <w:br/>
      </w:r>
      <w:r>
        <w:rPr>
          <w:rFonts w:hint="eastAsia"/>
        </w:rPr>
        <w:t>　　（一）中石化经营情况分析</w:t>
      </w:r>
      <w:r>
        <w:rPr>
          <w:rFonts w:hint="eastAsia"/>
        </w:rPr>
        <w:br/>
      </w:r>
      <w:r>
        <w:rPr>
          <w:rFonts w:hint="eastAsia"/>
        </w:rPr>
        <w:t>　　（二）中石油经营情况分析</w:t>
      </w:r>
      <w:r>
        <w:rPr>
          <w:rFonts w:hint="eastAsia"/>
        </w:rPr>
        <w:br/>
      </w:r>
      <w:r>
        <w:rPr>
          <w:rFonts w:hint="eastAsia"/>
        </w:rPr>
        <w:t>　　（三）中海油经营情况分析</w:t>
      </w:r>
      <w:r>
        <w:rPr>
          <w:rFonts w:hint="eastAsia"/>
        </w:rPr>
        <w:br/>
      </w:r>
      <w:r>
        <w:rPr>
          <w:rFonts w:hint="eastAsia"/>
        </w:rPr>
        <w:t>　　四、行业竞争情况综合评价</w:t>
      </w:r>
      <w:r>
        <w:rPr>
          <w:rFonts w:hint="eastAsia"/>
        </w:rPr>
        <w:br/>
      </w:r>
      <w:r>
        <w:rPr>
          <w:rFonts w:hint="eastAsia"/>
        </w:rPr>
        <w:t>　　第七章 2009年中国石油行业贷款情况分析</w:t>
      </w:r>
      <w:r>
        <w:rPr>
          <w:rFonts w:hint="eastAsia"/>
        </w:rPr>
        <w:br/>
      </w:r>
      <w:r>
        <w:rPr>
          <w:rFonts w:hint="eastAsia"/>
        </w:rPr>
        <w:t>　　一、行业信贷资金占用情况分析</w:t>
      </w:r>
      <w:r>
        <w:rPr>
          <w:rFonts w:hint="eastAsia"/>
        </w:rPr>
        <w:br/>
      </w:r>
      <w:r>
        <w:rPr>
          <w:rFonts w:hint="eastAsia"/>
        </w:rPr>
        <w:t>　　二、行业信贷资金投向分析</w:t>
      </w:r>
      <w:r>
        <w:rPr>
          <w:rFonts w:hint="eastAsia"/>
        </w:rPr>
        <w:br/>
      </w:r>
      <w:r>
        <w:rPr>
          <w:rFonts w:hint="eastAsia"/>
        </w:rPr>
        <w:t>　　（一）区域信贷资金投向分析</w:t>
      </w:r>
      <w:r>
        <w:rPr>
          <w:rFonts w:hint="eastAsia"/>
        </w:rPr>
        <w:br/>
      </w:r>
      <w:r>
        <w:rPr>
          <w:rFonts w:hint="eastAsia"/>
        </w:rPr>
        <w:t>　　（二）细分行业信贷资金投向分析</w:t>
      </w:r>
      <w:r>
        <w:rPr>
          <w:rFonts w:hint="eastAsia"/>
        </w:rPr>
        <w:br/>
      </w:r>
      <w:r>
        <w:rPr>
          <w:rFonts w:hint="eastAsia"/>
        </w:rPr>
        <w:t>　　三、行业融资需求与特征分析</w:t>
      </w:r>
      <w:r>
        <w:rPr>
          <w:rFonts w:hint="eastAsia"/>
        </w:rPr>
        <w:br/>
      </w:r>
      <w:r>
        <w:rPr>
          <w:rFonts w:hint="eastAsia"/>
        </w:rPr>
        <w:t>　　（一）拟在建项目融资需求分析</w:t>
      </w:r>
      <w:r>
        <w:rPr>
          <w:rFonts w:hint="eastAsia"/>
        </w:rPr>
        <w:br/>
      </w:r>
      <w:r>
        <w:rPr>
          <w:rFonts w:hint="eastAsia"/>
        </w:rPr>
        <w:t>　　（二）应收账款资金占用情况及融资需求分析</w:t>
      </w:r>
      <w:r>
        <w:rPr>
          <w:rFonts w:hint="eastAsia"/>
        </w:rPr>
        <w:br/>
      </w:r>
      <w:r>
        <w:rPr>
          <w:rFonts w:hint="eastAsia"/>
        </w:rPr>
        <w:t>　　（三）产成品资金占用情况及融资需求分析</w:t>
      </w:r>
      <w:r>
        <w:rPr>
          <w:rFonts w:hint="eastAsia"/>
        </w:rPr>
        <w:br/>
      </w:r>
      <w:r>
        <w:rPr>
          <w:rFonts w:hint="eastAsia"/>
        </w:rPr>
        <w:t>　　四、行业贷款客户结构分析</w:t>
      </w:r>
      <w:r>
        <w:rPr>
          <w:rFonts w:hint="eastAsia"/>
        </w:rPr>
        <w:br/>
      </w:r>
      <w:r>
        <w:rPr>
          <w:rFonts w:hint="eastAsia"/>
        </w:rPr>
        <w:t>　　（一）不同规模客户结构分析</w:t>
      </w:r>
      <w:r>
        <w:rPr>
          <w:rFonts w:hint="eastAsia"/>
        </w:rPr>
        <w:br/>
      </w:r>
      <w:r>
        <w:rPr>
          <w:rFonts w:hint="eastAsia"/>
        </w:rPr>
        <w:t>　　（二）不同所有制客户结构分析</w:t>
      </w:r>
      <w:r>
        <w:rPr>
          <w:rFonts w:hint="eastAsia"/>
        </w:rPr>
        <w:br/>
      </w:r>
      <w:r>
        <w:rPr>
          <w:rFonts w:hint="eastAsia"/>
        </w:rPr>
        <w:t>　　五、行业贷款情况总体判断</w:t>
      </w:r>
      <w:r>
        <w:rPr>
          <w:rFonts w:hint="eastAsia"/>
        </w:rPr>
        <w:br/>
      </w:r>
      <w:r>
        <w:rPr>
          <w:rFonts w:hint="eastAsia"/>
        </w:rPr>
        <w:t>　　（一）石油行业贷款情况汇总分析</w:t>
      </w:r>
      <w:r>
        <w:rPr>
          <w:rFonts w:hint="eastAsia"/>
        </w:rPr>
        <w:br/>
      </w:r>
      <w:r>
        <w:rPr>
          <w:rFonts w:hint="eastAsia"/>
        </w:rPr>
        <w:t>　　（二）石油行业贷款资金风险评价</w:t>
      </w:r>
      <w:r>
        <w:rPr>
          <w:rFonts w:hint="eastAsia"/>
        </w:rPr>
        <w:br/>
      </w:r>
      <w:r>
        <w:rPr>
          <w:rFonts w:hint="eastAsia"/>
        </w:rPr>
        <w:t>　　第八章 2010年中国石油行业授信市场指引</w:t>
      </w:r>
      <w:r>
        <w:rPr>
          <w:rFonts w:hint="eastAsia"/>
        </w:rPr>
        <w:br/>
      </w:r>
      <w:r>
        <w:rPr>
          <w:rFonts w:hint="eastAsia"/>
        </w:rPr>
        <w:t>　　一、中国石油行业的整体授信原则</w:t>
      </w:r>
      <w:r>
        <w:rPr>
          <w:rFonts w:hint="eastAsia"/>
        </w:rPr>
        <w:br/>
      </w:r>
      <w:r>
        <w:rPr>
          <w:rFonts w:hint="eastAsia"/>
        </w:rPr>
        <w:t>　　二、中国石油行业优质区域授信指引</w:t>
      </w:r>
      <w:r>
        <w:rPr>
          <w:rFonts w:hint="eastAsia"/>
        </w:rPr>
        <w:br/>
      </w:r>
      <w:r>
        <w:rPr>
          <w:rFonts w:hint="eastAsia"/>
        </w:rPr>
        <w:t>　　（一）优质区域选择模型</w:t>
      </w:r>
      <w:r>
        <w:rPr>
          <w:rFonts w:hint="eastAsia"/>
        </w:rPr>
        <w:br/>
      </w:r>
      <w:r>
        <w:rPr>
          <w:rFonts w:hint="eastAsia"/>
        </w:rPr>
        <w:t>　　（二）优质区域指引</w:t>
      </w:r>
      <w:r>
        <w:rPr>
          <w:rFonts w:hint="eastAsia"/>
        </w:rPr>
        <w:br/>
      </w:r>
      <w:r>
        <w:rPr>
          <w:rFonts w:hint="eastAsia"/>
        </w:rPr>
        <w:t>　　三、优质细分行业选择</w:t>
      </w:r>
      <w:r>
        <w:rPr>
          <w:rFonts w:hint="eastAsia"/>
        </w:rPr>
        <w:br/>
      </w:r>
      <w:r>
        <w:rPr>
          <w:rFonts w:hint="eastAsia"/>
        </w:rPr>
        <w:t>　　（一）优质细分行业选择模型</w:t>
      </w:r>
      <w:r>
        <w:rPr>
          <w:rFonts w:hint="eastAsia"/>
        </w:rPr>
        <w:br/>
      </w:r>
      <w:r>
        <w:rPr>
          <w:rFonts w:hint="eastAsia"/>
        </w:rPr>
        <w:t>　　（二）优质细分行业指引</w:t>
      </w:r>
      <w:r>
        <w:rPr>
          <w:rFonts w:hint="eastAsia"/>
        </w:rPr>
        <w:br/>
      </w:r>
      <w:r>
        <w:rPr>
          <w:rFonts w:hint="eastAsia"/>
        </w:rPr>
        <w:t>　　四、优质企业选择</w:t>
      </w:r>
      <w:r>
        <w:rPr>
          <w:rFonts w:hint="eastAsia"/>
        </w:rPr>
        <w:br/>
      </w:r>
      <w:r>
        <w:rPr>
          <w:rFonts w:hint="eastAsia"/>
        </w:rPr>
        <w:t>　　（一）优质企业选择模型</w:t>
      </w:r>
      <w:r>
        <w:rPr>
          <w:rFonts w:hint="eastAsia"/>
        </w:rPr>
        <w:br/>
      </w:r>
      <w:r>
        <w:rPr>
          <w:rFonts w:hint="eastAsia"/>
        </w:rPr>
        <w:t>　　（二）优质企业指引</w:t>
      </w:r>
      <w:r>
        <w:rPr>
          <w:rFonts w:hint="eastAsia"/>
        </w:rPr>
        <w:br/>
      </w:r>
      <w:r>
        <w:rPr>
          <w:rFonts w:hint="eastAsia"/>
        </w:rPr>
        <w:t>　　第九章 [-中-智-林-]2010年中国石油行业风险预警及评级</w:t>
      </w:r>
      <w:r>
        <w:rPr>
          <w:rFonts w:hint="eastAsia"/>
        </w:rPr>
        <w:br/>
      </w:r>
      <w:r>
        <w:rPr>
          <w:rFonts w:hint="eastAsia"/>
        </w:rPr>
        <w:t>　　一、石油行业风险预警</w:t>
      </w:r>
      <w:r>
        <w:rPr>
          <w:rFonts w:hint="eastAsia"/>
        </w:rPr>
        <w:br/>
      </w:r>
      <w:r>
        <w:rPr>
          <w:rFonts w:hint="eastAsia"/>
        </w:rPr>
        <w:t>　　二、石油行业风险评级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一、石油天然气开采行业</w:t>
      </w:r>
      <w:r>
        <w:rPr>
          <w:rFonts w:hint="eastAsia"/>
        </w:rPr>
        <w:br/>
      </w:r>
      <w:r>
        <w:rPr>
          <w:rFonts w:hint="eastAsia"/>
        </w:rPr>
        <w:t>　　（一）中国销售收入前100家企业名单及财务指标</w:t>
      </w:r>
      <w:r>
        <w:rPr>
          <w:rFonts w:hint="eastAsia"/>
        </w:rPr>
        <w:br/>
      </w:r>
      <w:r>
        <w:rPr>
          <w:rFonts w:hint="eastAsia"/>
        </w:rPr>
        <w:t>　　（二）中国利息支出前50家企业名单及财务指标</w:t>
      </w:r>
      <w:r>
        <w:rPr>
          <w:rFonts w:hint="eastAsia"/>
        </w:rPr>
        <w:br/>
      </w:r>
      <w:r>
        <w:rPr>
          <w:rFonts w:hint="eastAsia"/>
        </w:rPr>
        <w:t>　　二、精炼石油产品制造业</w:t>
      </w:r>
      <w:r>
        <w:rPr>
          <w:rFonts w:hint="eastAsia"/>
        </w:rPr>
        <w:br/>
      </w:r>
      <w:r>
        <w:rPr>
          <w:rFonts w:hint="eastAsia"/>
        </w:rPr>
        <w:t>　　（一）中国销售收入前100家企业名单及财务指标</w:t>
      </w:r>
      <w:r>
        <w:rPr>
          <w:rFonts w:hint="eastAsia"/>
        </w:rPr>
        <w:br/>
      </w:r>
      <w:r>
        <w:rPr>
          <w:rFonts w:hint="eastAsia"/>
        </w:rPr>
        <w:t>　　（二）中国利息支出前50家企业名单及财务指标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1：石油行业的范围与分类</w:t>
      </w:r>
      <w:r>
        <w:rPr>
          <w:rFonts w:hint="eastAsia"/>
        </w:rPr>
        <w:br/>
      </w:r>
      <w:r>
        <w:rPr>
          <w:rFonts w:hint="eastAsia"/>
        </w:rPr>
        <w:t>　　图表 2：中国石油行业企业景气指数与工业企业景气指数对比图</w:t>
      </w:r>
      <w:r>
        <w:rPr>
          <w:rFonts w:hint="eastAsia"/>
        </w:rPr>
        <w:br/>
      </w:r>
      <w:r>
        <w:rPr>
          <w:rFonts w:hint="eastAsia"/>
        </w:rPr>
        <w:t>　　图表 3：2007-2009年中国货币供应量增长情况</w:t>
      </w:r>
      <w:r>
        <w:rPr>
          <w:rFonts w:hint="eastAsia"/>
        </w:rPr>
        <w:br/>
      </w:r>
      <w:r>
        <w:rPr>
          <w:rFonts w:hint="eastAsia"/>
        </w:rPr>
        <w:t>　　图表 4：行业外部环境风险模型</w:t>
      </w:r>
      <w:r>
        <w:rPr>
          <w:rFonts w:hint="eastAsia"/>
        </w:rPr>
        <w:br/>
      </w:r>
      <w:r>
        <w:rPr>
          <w:rFonts w:hint="eastAsia"/>
        </w:rPr>
        <w:t>　　图表 5：石油行业外部环境风险评级表</w:t>
      </w:r>
      <w:r>
        <w:rPr>
          <w:rFonts w:hint="eastAsia"/>
        </w:rPr>
        <w:br/>
      </w:r>
      <w:r>
        <w:rPr>
          <w:rFonts w:hint="eastAsia"/>
        </w:rPr>
        <w:t>　　图表 6：2004-2009年中国石油和天然气开采业主要规模指标变动情况</w:t>
      </w:r>
      <w:r>
        <w:rPr>
          <w:rFonts w:hint="eastAsia"/>
        </w:rPr>
        <w:br/>
      </w:r>
      <w:r>
        <w:rPr>
          <w:rFonts w:hint="eastAsia"/>
        </w:rPr>
        <w:t>　　图表 7：2004-2009年中国精炼石油产品的制造业主要规模指标变动情况</w:t>
      </w:r>
      <w:r>
        <w:rPr>
          <w:rFonts w:hint="eastAsia"/>
        </w:rPr>
        <w:br/>
      </w:r>
      <w:r>
        <w:rPr>
          <w:rFonts w:hint="eastAsia"/>
        </w:rPr>
        <w:t>　　图表 8：2004-2009年中国天然原油产量走势图</w:t>
      </w:r>
      <w:r>
        <w:rPr>
          <w:rFonts w:hint="eastAsia"/>
        </w:rPr>
        <w:br/>
      </w:r>
      <w:r>
        <w:rPr>
          <w:rFonts w:hint="eastAsia"/>
        </w:rPr>
        <w:t>　　图表 9：2004-2009年中国原油加工量走势图</w:t>
      </w:r>
      <w:r>
        <w:rPr>
          <w:rFonts w:hint="eastAsia"/>
        </w:rPr>
        <w:br/>
      </w:r>
      <w:r>
        <w:rPr>
          <w:rFonts w:hint="eastAsia"/>
        </w:rPr>
        <w:t>　　图表 10：2004-2009年中国主要成品油产量走势图</w:t>
      </w:r>
      <w:r>
        <w:rPr>
          <w:rFonts w:hint="eastAsia"/>
        </w:rPr>
        <w:br/>
      </w:r>
      <w:r>
        <w:rPr>
          <w:rFonts w:hint="eastAsia"/>
        </w:rPr>
        <w:t>　　图表 11：2004-2009年中国原油进出口数量走势图</w:t>
      </w:r>
      <w:r>
        <w:rPr>
          <w:rFonts w:hint="eastAsia"/>
        </w:rPr>
        <w:br/>
      </w:r>
      <w:r>
        <w:rPr>
          <w:rFonts w:hint="eastAsia"/>
        </w:rPr>
        <w:t>　　图表 12：2004-2009年中国成品油进出口数量走势图</w:t>
      </w:r>
      <w:r>
        <w:rPr>
          <w:rFonts w:hint="eastAsia"/>
        </w:rPr>
        <w:br/>
      </w:r>
      <w:r>
        <w:rPr>
          <w:rFonts w:hint="eastAsia"/>
        </w:rPr>
        <w:t>　　图表 13：2004-2009年中国原油及成品油表观消费量走势图</w:t>
      </w:r>
      <w:r>
        <w:rPr>
          <w:rFonts w:hint="eastAsia"/>
        </w:rPr>
        <w:br/>
      </w:r>
      <w:r>
        <w:rPr>
          <w:rFonts w:hint="eastAsia"/>
        </w:rPr>
        <w:t>　　图表 14：2004-2009年国际主要原油现货平均价格走势图</w:t>
      </w:r>
      <w:r>
        <w:rPr>
          <w:rFonts w:hint="eastAsia"/>
        </w:rPr>
        <w:br/>
      </w:r>
      <w:r>
        <w:rPr>
          <w:rFonts w:hint="eastAsia"/>
        </w:rPr>
        <w:t>　　图表 15：2004-2009年国际主要成品油现货平均价格走势图</w:t>
      </w:r>
      <w:r>
        <w:rPr>
          <w:rFonts w:hint="eastAsia"/>
        </w:rPr>
        <w:br/>
      </w:r>
      <w:r>
        <w:rPr>
          <w:rFonts w:hint="eastAsia"/>
        </w:rPr>
        <w:t>　　图表 16：2005年以来国内成品油价格历次调整情况</w:t>
      </w:r>
      <w:r>
        <w:rPr>
          <w:rFonts w:hint="eastAsia"/>
        </w:rPr>
        <w:br/>
      </w:r>
      <w:r>
        <w:rPr>
          <w:rFonts w:hint="eastAsia"/>
        </w:rPr>
        <w:t>　　图表 17：2007-2009年国内石油行业价格指数走势图</w:t>
      </w:r>
      <w:r>
        <w:rPr>
          <w:rFonts w:hint="eastAsia"/>
        </w:rPr>
        <w:br/>
      </w:r>
      <w:r>
        <w:rPr>
          <w:rFonts w:hint="eastAsia"/>
        </w:rPr>
        <w:t>　　图表 18：2004-2009年中国石油和天然气开采业偿债能力指标情况</w:t>
      </w:r>
      <w:r>
        <w:rPr>
          <w:rFonts w:hint="eastAsia"/>
        </w:rPr>
        <w:br/>
      </w:r>
      <w:r>
        <w:rPr>
          <w:rFonts w:hint="eastAsia"/>
        </w:rPr>
        <w:t>　　图表 19：2004-2009年中国精炼石油产品的制造偿债能力指标情况</w:t>
      </w:r>
      <w:r>
        <w:rPr>
          <w:rFonts w:hint="eastAsia"/>
        </w:rPr>
        <w:br/>
      </w:r>
      <w:r>
        <w:rPr>
          <w:rFonts w:hint="eastAsia"/>
        </w:rPr>
        <w:t>　　图表 20：2004-2009年中国石油和天然气开采业盈利能力指标情况</w:t>
      </w:r>
      <w:r>
        <w:rPr>
          <w:rFonts w:hint="eastAsia"/>
        </w:rPr>
        <w:br/>
      </w:r>
      <w:r>
        <w:rPr>
          <w:rFonts w:hint="eastAsia"/>
        </w:rPr>
        <w:t>　　图表 21：2004-2009年中国石油和天然气开采业亏损情况统计</w:t>
      </w:r>
      <w:r>
        <w:rPr>
          <w:rFonts w:hint="eastAsia"/>
        </w:rPr>
        <w:br/>
      </w:r>
      <w:r>
        <w:rPr>
          <w:rFonts w:hint="eastAsia"/>
        </w:rPr>
        <w:t>　　图表 22：2004-2009年中国精炼石油产品的制造业盈利能力指标情况</w:t>
      </w:r>
      <w:r>
        <w:rPr>
          <w:rFonts w:hint="eastAsia"/>
        </w:rPr>
        <w:br/>
      </w:r>
      <w:r>
        <w:rPr>
          <w:rFonts w:hint="eastAsia"/>
        </w:rPr>
        <w:t>　　图表 23：2004-2009年中国精炼石油产品的制造业亏损情况统计</w:t>
      </w:r>
      <w:r>
        <w:rPr>
          <w:rFonts w:hint="eastAsia"/>
        </w:rPr>
        <w:br/>
      </w:r>
      <w:r>
        <w:rPr>
          <w:rFonts w:hint="eastAsia"/>
        </w:rPr>
        <w:t>　　图表 24：2004-2009年中国石油和天然气开采业营运能力指标情况</w:t>
      </w:r>
      <w:r>
        <w:rPr>
          <w:rFonts w:hint="eastAsia"/>
        </w:rPr>
        <w:br/>
      </w:r>
      <w:r>
        <w:rPr>
          <w:rFonts w:hint="eastAsia"/>
        </w:rPr>
        <w:t>　　图表 25：2004-2009年中国精炼石油产品的制造营运能力指标情况</w:t>
      </w:r>
      <w:r>
        <w:rPr>
          <w:rFonts w:hint="eastAsia"/>
        </w:rPr>
        <w:br/>
      </w:r>
      <w:r>
        <w:rPr>
          <w:rFonts w:hint="eastAsia"/>
        </w:rPr>
        <w:t>　　图表 26：2004-2009年中国石油和天然气开采业发展能力指标情况</w:t>
      </w:r>
      <w:r>
        <w:rPr>
          <w:rFonts w:hint="eastAsia"/>
        </w:rPr>
        <w:br/>
      </w:r>
      <w:r>
        <w:rPr>
          <w:rFonts w:hint="eastAsia"/>
        </w:rPr>
        <w:t>　　图表 27：2004-2009年中国精炼石油产品的制造发展能力指标情况</w:t>
      </w:r>
      <w:r>
        <w:rPr>
          <w:rFonts w:hint="eastAsia"/>
        </w:rPr>
        <w:br/>
      </w:r>
      <w:r>
        <w:rPr>
          <w:rFonts w:hint="eastAsia"/>
        </w:rPr>
        <w:t>　　图表 28：2009年中国石油行业经营水平综合评价</w:t>
      </w:r>
      <w:r>
        <w:rPr>
          <w:rFonts w:hint="eastAsia"/>
        </w:rPr>
        <w:br/>
      </w:r>
      <w:r>
        <w:rPr>
          <w:rFonts w:hint="eastAsia"/>
        </w:rPr>
        <w:t>　　图表 29：中国石油行业产业链结构图</w:t>
      </w:r>
      <w:r>
        <w:rPr>
          <w:rFonts w:hint="eastAsia"/>
        </w:rPr>
        <w:br/>
      </w:r>
      <w:r>
        <w:rPr>
          <w:rFonts w:hint="eastAsia"/>
        </w:rPr>
        <w:t>　　图表 30：2004-2009年中国主要化工产品产量走势图</w:t>
      </w:r>
      <w:r>
        <w:rPr>
          <w:rFonts w:hint="eastAsia"/>
        </w:rPr>
        <w:br/>
      </w:r>
      <w:r>
        <w:rPr>
          <w:rFonts w:hint="eastAsia"/>
        </w:rPr>
        <w:t>　　图表 31：2004-2009年国内主要化工产品平均价格走势图</w:t>
      </w:r>
      <w:r>
        <w:rPr>
          <w:rFonts w:hint="eastAsia"/>
        </w:rPr>
        <w:br/>
      </w:r>
      <w:r>
        <w:rPr>
          <w:rFonts w:hint="eastAsia"/>
        </w:rPr>
        <w:t>　　图表 32：2004-2009年全社会客货运输量走势图</w:t>
      </w:r>
      <w:r>
        <w:rPr>
          <w:rFonts w:hint="eastAsia"/>
        </w:rPr>
        <w:br/>
      </w:r>
      <w:r>
        <w:rPr>
          <w:rFonts w:hint="eastAsia"/>
        </w:rPr>
        <w:t>　　图表 33：2004-2009年全社会客货运输周转量走势图</w:t>
      </w:r>
      <w:r>
        <w:rPr>
          <w:rFonts w:hint="eastAsia"/>
        </w:rPr>
        <w:br/>
      </w:r>
      <w:r>
        <w:rPr>
          <w:rFonts w:hint="eastAsia"/>
        </w:rPr>
        <w:t>　　图表 34：石油行业产业链风险评价体系</w:t>
      </w:r>
      <w:r>
        <w:rPr>
          <w:rFonts w:hint="eastAsia"/>
        </w:rPr>
        <w:br/>
      </w:r>
      <w:r>
        <w:rPr>
          <w:rFonts w:hint="eastAsia"/>
        </w:rPr>
        <w:t>　　图表 35：2009年中国石油和天然气开采业区域竞争力排名</w:t>
      </w:r>
      <w:r>
        <w:rPr>
          <w:rFonts w:hint="eastAsia"/>
        </w:rPr>
        <w:br/>
      </w:r>
      <w:r>
        <w:rPr>
          <w:rFonts w:hint="eastAsia"/>
        </w:rPr>
        <w:t>　　图表 36：2004-2009年黑龙江省天然原油产量走势图</w:t>
      </w:r>
      <w:r>
        <w:rPr>
          <w:rFonts w:hint="eastAsia"/>
        </w:rPr>
        <w:br/>
      </w:r>
      <w:r>
        <w:rPr>
          <w:rFonts w:hint="eastAsia"/>
        </w:rPr>
        <w:t>　　图表 37：2009年1-11月黑龙江省石油和天然气开采业主要财务指标</w:t>
      </w:r>
      <w:r>
        <w:rPr>
          <w:rFonts w:hint="eastAsia"/>
        </w:rPr>
        <w:br/>
      </w:r>
      <w:r>
        <w:rPr>
          <w:rFonts w:hint="eastAsia"/>
        </w:rPr>
        <w:t>　　图表 38：2004-2009年新疆天然原油产量走势图</w:t>
      </w:r>
      <w:r>
        <w:rPr>
          <w:rFonts w:hint="eastAsia"/>
        </w:rPr>
        <w:br/>
      </w:r>
      <w:r>
        <w:rPr>
          <w:rFonts w:hint="eastAsia"/>
        </w:rPr>
        <w:t>　　图表 39：2009年1-11月新疆石油和天然气开采业主要财务指标</w:t>
      </w:r>
      <w:r>
        <w:rPr>
          <w:rFonts w:hint="eastAsia"/>
        </w:rPr>
        <w:br/>
      </w:r>
      <w:r>
        <w:rPr>
          <w:rFonts w:hint="eastAsia"/>
        </w:rPr>
        <w:t>　　图表 40：2004-2009年陕西省天然原油产量走势图</w:t>
      </w:r>
      <w:r>
        <w:rPr>
          <w:rFonts w:hint="eastAsia"/>
        </w:rPr>
        <w:br/>
      </w:r>
      <w:r>
        <w:rPr>
          <w:rFonts w:hint="eastAsia"/>
        </w:rPr>
        <w:t>　　图表 41：2009年1-11月陕西省石油和天然气开采业主要财务指标</w:t>
      </w:r>
      <w:r>
        <w:rPr>
          <w:rFonts w:hint="eastAsia"/>
        </w:rPr>
        <w:br/>
      </w:r>
      <w:r>
        <w:rPr>
          <w:rFonts w:hint="eastAsia"/>
        </w:rPr>
        <w:t>　　图表 42：2004-2009年天津市天然原油产量走势图</w:t>
      </w:r>
      <w:r>
        <w:rPr>
          <w:rFonts w:hint="eastAsia"/>
        </w:rPr>
        <w:br/>
      </w:r>
      <w:r>
        <w:rPr>
          <w:rFonts w:hint="eastAsia"/>
        </w:rPr>
        <w:t>　　图表 43：2009年1-11月天津市石油和天然气开采业主要财务指标</w:t>
      </w:r>
      <w:r>
        <w:rPr>
          <w:rFonts w:hint="eastAsia"/>
        </w:rPr>
        <w:br/>
      </w:r>
      <w:r>
        <w:rPr>
          <w:rFonts w:hint="eastAsia"/>
        </w:rPr>
        <w:t>　　图表 44：2004-2009年山东省天然原油产量走势图</w:t>
      </w:r>
      <w:r>
        <w:rPr>
          <w:rFonts w:hint="eastAsia"/>
        </w:rPr>
        <w:br/>
      </w:r>
      <w:r>
        <w:rPr>
          <w:rFonts w:hint="eastAsia"/>
        </w:rPr>
        <w:t>　　图表 45：2009年1-11月山东省石油和天然气开采业主要财务指标</w:t>
      </w:r>
      <w:r>
        <w:rPr>
          <w:rFonts w:hint="eastAsia"/>
        </w:rPr>
        <w:br/>
      </w:r>
      <w:r>
        <w:rPr>
          <w:rFonts w:hint="eastAsia"/>
        </w:rPr>
        <w:t>　　图表 46：2009年中国精炼石油产品制造业区域竞争力排名</w:t>
      </w:r>
      <w:r>
        <w:rPr>
          <w:rFonts w:hint="eastAsia"/>
        </w:rPr>
        <w:br/>
      </w:r>
      <w:r>
        <w:rPr>
          <w:rFonts w:hint="eastAsia"/>
        </w:rPr>
        <w:t>　　图表 47：2004-2009年辽宁省原油加工量及主要成品油产量走势图</w:t>
      </w:r>
      <w:r>
        <w:rPr>
          <w:rFonts w:hint="eastAsia"/>
        </w:rPr>
        <w:br/>
      </w:r>
      <w:r>
        <w:rPr>
          <w:rFonts w:hint="eastAsia"/>
        </w:rPr>
        <w:t>　　图表 48：2009年1-11月辽宁省精炼石油产品的制造业主要财务指标</w:t>
      </w:r>
      <w:r>
        <w:rPr>
          <w:rFonts w:hint="eastAsia"/>
        </w:rPr>
        <w:br/>
      </w:r>
      <w:r>
        <w:rPr>
          <w:rFonts w:hint="eastAsia"/>
        </w:rPr>
        <w:t>　　图表 49：2004-2009年山东省原油加工量及主要成品油产量走势图走势图</w:t>
      </w:r>
      <w:r>
        <w:rPr>
          <w:rFonts w:hint="eastAsia"/>
        </w:rPr>
        <w:br/>
      </w:r>
      <w:r>
        <w:rPr>
          <w:rFonts w:hint="eastAsia"/>
        </w:rPr>
        <w:t>　　图表 50：2009年1-11月山东省精炼石油产品的制造业主要财务指标</w:t>
      </w:r>
      <w:r>
        <w:rPr>
          <w:rFonts w:hint="eastAsia"/>
        </w:rPr>
        <w:br/>
      </w:r>
      <w:r>
        <w:rPr>
          <w:rFonts w:hint="eastAsia"/>
        </w:rPr>
        <w:t>　　图表 51：2004-2009年广东省原油加工量及成品油产量走势图</w:t>
      </w:r>
      <w:r>
        <w:rPr>
          <w:rFonts w:hint="eastAsia"/>
        </w:rPr>
        <w:br/>
      </w:r>
      <w:r>
        <w:rPr>
          <w:rFonts w:hint="eastAsia"/>
        </w:rPr>
        <w:t>　　图表 52：2009年1-11月广东省精炼石油产品的制造业主要财务指标</w:t>
      </w:r>
      <w:r>
        <w:rPr>
          <w:rFonts w:hint="eastAsia"/>
        </w:rPr>
        <w:br/>
      </w:r>
      <w:r>
        <w:rPr>
          <w:rFonts w:hint="eastAsia"/>
        </w:rPr>
        <w:t>　　图表 53：2004-2009年海南省原油加工量走势图</w:t>
      </w:r>
      <w:r>
        <w:rPr>
          <w:rFonts w:hint="eastAsia"/>
        </w:rPr>
        <w:br/>
      </w:r>
      <w:r>
        <w:rPr>
          <w:rFonts w:hint="eastAsia"/>
        </w:rPr>
        <w:t>　　图表 54：2009年1-11月海南省精炼石油产品的制造业主要财务指标</w:t>
      </w:r>
      <w:r>
        <w:rPr>
          <w:rFonts w:hint="eastAsia"/>
        </w:rPr>
        <w:br/>
      </w:r>
      <w:r>
        <w:rPr>
          <w:rFonts w:hint="eastAsia"/>
        </w:rPr>
        <w:t>　　图表 55：2004-2009年新疆原油加工量及成品油产量走势图</w:t>
      </w:r>
      <w:r>
        <w:rPr>
          <w:rFonts w:hint="eastAsia"/>
        </w:rPr>
        <w:br/>
      </w:r>
      <w:r>
        <w:rPr>
          <w:rFonts w:hint="eastAsia"/>
        </w:rPr>
        <w:t>　　图表 56：2009年1-11月新疆精炼石油产品的制造业主要财务指标</w:t>
      </w:r>
      <w:r>
        <w:rPr>
          <w:rFonts w:hint="eastAsia"/>
        </w:rPr>
        <w:br/>
      </w:r>
      <w:r>
        <w:rPr>
          <w:rFonts w:hint="eastAsia"/>
        </w:rPr>
        <w:t>　　图表 57：2005-2008年中国石油行业三大集团市场份额变化</w:t>
      </w:r>
      <w:r>
        <w:rPr>
          <w:rFonts w:hint="eastAsia"/>
        </w:rPr>
        <w:br/>
      </w:r>
      <w:r>
        <w:rPr>
          <w:rFonts w:hint="eastAsia"/>
        </w:rPr>
        <w:t>　　图表 58：2004-2009年中国石油和天然气开采业不同规模企业市场份额对比</w:t>
      </w:r>
      <w:r>
        <w:rPr>
          <w:rFonts w:hint="eastAsia"/>
        </w:rPr>
        <w:br/>
      </w:r>
      <w:r>
        <w:rPr>
          <w:rFonts w:hint="eastAsia"/>
        </w:rPr>
        <w:t>　　图表 59：2004-2009年中国精炼石油产品的制造业不同规模企业市场份额对比</w:t>
      </w:r>
      <w:r>
        <w:rPr>
          <w:rFonts w:hint="eastAsia"/>
        </w:rPr>
        <w:br/>
      </w:r>
      <w:r>
        <w:rPr>
          <w:rFonts w:hint="eastAsia"/>
        </w:rPr>
        <w:t>　　图表 60：2009年中国石油和天然气开采业不同规模企业经营指标对比</w:t>
      </w:r>
      <w:r>
        <w:rPr>
          <w:rFonts w:hint="eastAsia"/>
        </w:rPr>
        <w:br/>
      </w:r>
      <w:r>
        <w:rPr>
          <w:rFonts w:hint="eastAsia"/>
        </w:rPr>
        <w:t>　　图表 61：2009年中国精炼石油产品的制造业不同规模企业经营指标对比</w:t>
      </w:r>
      <w:r>
        <w:rPr>
          <w:rFonts w:hint="eastAsia"/>
        </w:rPr>
        <w:br/>
      </w:r>
      <w:r>
        <w:rPr>
          <w:rFonts w:hint="eastAsia"/>
        </w:rPr>
        <w:t>　　图表 62：2004-2009年中国石油和天然气开采业不同所有制企业市场份额对比</w:t>
      </w:r>
      <w:r>
        <w:rPr>
          <w:rFonts w:hint="eastAsia"/>
        </w:rPr>
        <w:br/>
      </w:r>
      <w:r>
        <w:rPr>
          <w:rFonts w:hint="eastAsia"/>
        </w:rPr>
        <w:t>　　图表 63：2004-2009年中国精炼石油产品的制造业不同所有制企业市场份额对比</w:t>
      </w:r>
      <w:r>
        <w:rPr>
          <w:rFonts w:hint="eastAsia"/>
        </w:rPr>
        <w:br/>
      </w:r>
      <w:r>
        <w:rPr>
          <w:rFonts w:hint="eastAsia"/>
        </w:rPr>
        <w:t>　　图表 64：2009年中国石油和天然气开采业不同所有制企业经营指标对比</w:t>
      </w:r>
      <w:r>
        <w:rPr>
          <w:rFonts w:hint="eastAsia"/>
        </w:rPr>
        <w:br/>
      </w:r>
      <w:r>
        <w:rPr>
          <w:rFonts w:hint="eastAsia"/>
        </w:rPr>
        <w:t>　　图表 65：2009年中国精炼石油产品的制造业不同所有制企业经营指标对比</w:t>
      </w:r>
      <w:r>
        <w:rPr>
          <w:rFonts w:hint="eastAsia"/>
        </w:rPr>
        <w:br/>
      </w:r>
      <w:r>
        <w:rPr>
          <w:rFonts w:hint="eastAsia"/>
        </w:rPr>
        <w:t>　　图表 66：中石化油气产量</w:t>
      </w:r>
      <w:r>
        <w:rPr>
          <w:rFonts w:hint="eastAsia"/>
        </w:rPr>
        <w:br/>
      </w:r>
      <w:r>
        <w:rPr>
          <w:rFonts w:hint="eastAsia"/>
        </w:rPr>
        <w:t>　　图表 67：中石化成品油产量</w:t>
      </w:r>
      <w:r>
        <w:rPr>
          <w:rFonts w:hint="eastAsia"/>
        </w:rPr>
        <w:br/>
      </w:r>
      <w:r>
        <w:rPr>
          <w:rFonts w:hint="eastAsia"/>
        </w:rPr>
        <w:t>　　图表 68：中石化成品油销售量</w:t>
      </w:r>
      <w:r>
        <w:rPr>
          <w:rFonts w:hint="eastAsia"/>
        </w:rPr>
        <w:br/>
      </w:r>
      <w:r>
        <w:rPr>
          <w:rFonts w:hint="eastAsia"/>
        </w:rPr>
        <w:t>　　图表 69：中石油主要产品产量情况</w:t>
      </w:r>
      <w:r>
        <w:rPr>
          <w:rFonts w:hint="eastAsia"/>
        </w:rPr>
        <w:br/>
      </w:r>
      <w:r>
        <w:rPr>
          <w:rFonts w:hint="eastAsia"/>
        </w:rPr>
        <w:t>　　图表 70：中石油各业务经营利润最新预测</w:t>
      </w:r>
      <w:r>
        <w:rPr>
          <w:rFonts w:hint="eastAsia"/>
        </w:rPr>
        <w:br/>
      </w:r>
      <w:r>
        <w:rPr>
          <w:rFonts w:hint="eastAsia"/>
        </w:rPr>
        <w:t>　　图表 71：2009年中国石油和天然气开采业竞争情况评价体系</w:t>
      </w:r>
      <w:r>
        <w:rPr>
          <w:rFonts w:hint="eastAsia"/>
        </w:rPr>
        <w:br/>
      </w:r>
      <w:r>
        <w:rPr>
          <w:rFonts w:hint="eastAsia"/>
        </w:rPr>
        <w:t>　　图表 72：2009年中国精炼石油产品的制造业竞争情况评价体系</w:t>
      </w:r>
      <w:r>
        <w:rPr>
          <w:rFonts w:hint="eastAsia"/>
        </w:rPr>
        <w:br/>
      </w:r>
      <w:r>
        <w:rPr>
          <w:rFonts w:hint="eastAsia"/>
        </w:rPr>
        <w:t>　　图表 73：2008-2009年中国石油和天然气开采业利息支出情况</w:t>
      </w:r>
      <w:r>
        <w:rPr>
          <w:rFonts w:hint="eastAsia"/>
        </w:rPr>
        <w:br/>
      </w:r>
      <w:r>
        <w:rPr>
          <w:rFonts w:hint="eastAsia"/>
        </w:rPr>
        <w:t>　　图表 74：2008-2009年中国石油和天然气开采业利息支出与销售收入对比情况</w:t>
      </w:r>
      <w:r>
        <w:rPr>
          <w:rFonts w:hint="eastAsia"/>
        </w:rPr>
        <w:br/>
      </w:r>
      <w:r>
        <w:rPr>
          <w:rFonts w:hint="eastAsia"/>
        </w:rPr>
        <w:t>　　图表 75：2008-2009年中国精炼石油产品的制造业利息支出情况</w:t>
      </w:r>
      <w:r>
        <w:rPr>
          <w:rFonts w:hint="eastAsia"/>
        </w:rPr>
        <w:br/>
      </w:r>
      <w:r>
        <w:rPr>
          <w:rFonts w:hint="eastAsia"/>
        </w:rPr>
        <w:t>　　图表 76：2008-2009年中国精炼石油产品的制造业利息支出与销售收入对比情况</w:t>
      </w:r>
      <w:r>
        <w:rPr>
          <w:rFonts w:hint="eastAsia"/>
        </w:rPr>
        <w:br/>
      </w:r>
      <w:r>
        <w:rPr>
          <w:rFonts w:hint="eastAsia"/>
        </w:rPr>
        <w:t>　　图表 77：2009年1-11月中国石油和天然气开采业利息支出区域流向</w:t>
      </w:r>
      <w:r>
        <w:rPr>
          <w:rFonts w:hint="eastAsia"/>
        </w:rPr>
        <w:br/>
      </w:r>
      <w:r>
        <w:rPr>
          <w:rFonts w:hint="eastAsia"/>
        </w:rPr>
        <w:t>　　图表 78：2009年1-11月中国石油和天然气开采业利息支出区域增速</w:t>
      </w:r>
      <w:r>
        <w:rPr>
          <w:rFonts w:hint="eastAsia"/>
        </w:rPr>
        <w:br/>
      </w:r>
      <w:r>
        <w:rPr>
          <w:rFonts w:hint="eastAsia"/>
        </w:rPr>
        <w:t>　　图表 79：2009年1-11月中国精炼石油产品的制造业利息支出区域流向</w:t>
      </w:r>
      <w:r>
        <w:rPr>
          <w:rFonts w:hint="eastAsia"/>
        </w:rPr>
        <w:br/>
      </w:r>
      <w:r>
        <w:rPr>
          <w:rFonts w:hint="eastAsia"/>
        </w:rPr>
        <w:t>　　图表 80：2009年1-11月中国精炼石油产品的制造业利息支出区域增速</w:t>
      </w:r>
      <w:r>
        <w:rPr>
          <w:rFonts w:hint="eastAsia"/>
        </w:rPr>
        <w:br/>
      </w:r>
      <w:r>
        <w:rPr>
          <w:rFonts w:hint="eastAsia"/>
        </w:rPr>
        <w:t>　　图表 81：2008-2009年中国石油行业各细分行业利息支出对比</w:t>
      </w:r>
      <w:r>
        <w:rPr>
          <w:rFonts w:hint="eastAsia"/>
        </w:rPr>
        <w:br/>
      </w:r>
      <w:r>
        <w:rPr>
          <w:rFonts w:hint="eastAsia"/>
        </w:rPr>
        <w:t>　　图表82：2009年中国石油行业主要投资项目情况</w:t>
      </w:r>
      <w:r>
        <w:rPr>
          <w:rFonts w:hint="eastAsia"/>
        </w:rPr>
        <w:br/>
      </w:r>
      <w:r>
        <w:rPr>
          <w:rFonts w:hint="eastAsia"/>
        </w:rPr>
        <w:t>　　图表 83：行业流动资金链示意图</w:t>
      </w:r>
      <w:r>
        <w:rPr>
          <w:rFonts w:hint="eastAsia"/>
        </w:rPr>
        <w:br/>
      </w:r>
      <w:r>
        <w:rPr>
          <w:rFonts w:hint="eastAsia"/>
        </w:rPr>
        <w:t>　　图表 84：2004-2009年中国精炼石油产品的制造业应收账款资金占用情况</w:t>
      </w:r>
      <w:r>
        <w:rPr>
          <w:rFonts w:hint="eastAsia"/>
        </w:rPr>
        <w:br/>
      </w:r>
      <w:r>
        <w:rPr>
          <w:rFonts w:hint="eastAsia"/>
        </w:rPr>
        <w:t>　　图表 85：2004-2009年中国精炼石油产品的制造业产成品资金占用情况</w:t>
      </w:r>
      <w:r>
        <w:rPr>
          <w:rFonts w:hint="eastAsia"/>
        </w:rPr>
        <w:br/>
      </w:r>
      <w:r>
        <w:rPr>
          <w:rFonts w:hint="eastAsia"/>
        </w:rPr>
        <w:t>　　图表 86：2008-2009年中国精炼石油产品的制造业不同规模企业利息支出情况</w:t>
      </w:r>
      <w:r>
        <w:rPr>
          <w:rFonts w:hint="eastAsia"/>
        </w:rPr>
        <w:br/>
      </w:r>
      <w:r>
        <w:rPr>
          <w:rFonts w:hint="eastAsia"/>
        </w:rPr>
        <w:t>　　图表 87：2008-2009年中国精炼石油产品的制造业不同所有制企业利息支出情况</w:t>
      </w:r>
      <w:r>
        <w:rPr>
          <w:rFonts w:hint="eastAsia"/>
        </w:rPr>
        <w:br/>
      </w:r>
      <w:r>
        <w:rPr>
          <w:rFonts w:hint="eastAsia"/>
        </w:rPr>
        <w:t>　　图表 88：2009年中国石油和天然气开采业贷款情况汇总表</w:t>
      </w:r>
      <w:r>
        <w:rPr>
          <w:rFonts w:hint="eastAsia"/>
        </w:rPr>
        <w:br/>
      </w:r>
      <w:r>
        <w:rPr>
          <w:rFonts w:hint="eastAsia"/>
        </w:rPr>
        <w:t>　　图表 89：2009年中国精炼石油产品的制造业贷款情况汇总表</w:t>
      </w:r>
      <w:r>
        <w:rPr>
          <w:rFonts w:hint="eastAsia"/>
        </w:rPr>
        <w:br/>
      </w:r>
      <w:r>
        <w:rPr>
          <w:rFonts w:hint="eastAsia"/>
        </w:rPr>
        <w:t>　　图表 90：2009年中国石油和天然气开采业贷款资金风险评价体系</w:t>
      </w:r>
      <w:r>
        <w:rPr>
          <w:rFonts w:hint="eastAsia"/>
        </w:rPr>
        <w:br/>
      </w:r>
      <w:r>
        <w:rPr>
          <w:rFonts w:hint="eastAsia"/>
        </w:rPr>
        <w:t>　　图表 91：2009年中国精炼石油产品的制造业贷款资金风险评价体系</w:t>
      </w:r>
      <w:r>
        <w:rPr>
          <w:rFonts w:hint="eastAsia"/>
        </w:rPr>
        <w:br/>
      </w:r>
      <w:r>
        <w:rPr>
          <w:rFonts w:hint="eastAsia"/>
        </w:rPr>
        <w:t>　　图表 92：中国石油和天然气开采业区域授信吸引力评价体系</w:t>
      </w:r>
      <w:r>
        <w:rPr>
          <w:rFonts w:hint="eastAsia"/>
        </w:rPr>
        <w:br/>
      </w:r>
      <w:r>
        <w:rPr>
          <w:rFonts w:hint="eastAsia"/>
        </w:rPr>
        <w:t>　　图表 93：中国精炼石油产品的制造业区域授信吸引力评价体系</w:t>
      </w:r>
      <w:r>
        <w:rPr>
          <w:rFonts w:hint="eastAsia"/>
        </w:rPr>
        <w:br/>
      </w:r>
      <w:r>
        <w:rPr>
          <w:rFonts w:hint="eastAsia"/>
        </w:rPr>
        <w:t>　　图表 94：中国石油和天然气开采业细分行业授信吸引力评价体系</w:t>
      </w:r>
      <w:r>
        <w:rPr>
          <w:rFonts w:hint="eastAsia"/>
        </w:rPr>
        <w:br/>
      </w:r>
      <w:r>
        <w:rPr>
          <w:rFonts w:hint="eastAsia"/>
        </w:rPr>
        <w:t>　　图表 95：精炼石油产品的制造业细分行业授信吸引力评价体系</w:t>
      </w:r>
      <w:r>
        <w:rPr>
          <w:rFonts w:hint="eastAsia"/>
        </w:rPr>
        <w:br/>
      </w:r>
      <w:r>
        <w:rPr>
          <w:rFonts w:hint="eastAsia"/>
        </w:rPr>
        <w:t>　　图表 96：中国精炼石油产品的制造业不同规模企业授信吸引力评价体系</w:t>
      </w:r>
      <w:r>
        <w:rPr>
          <w:rFonts w:hint="eastAsia"/>
        </w:rPr>
        <w:br/>
      </w:r>
      <w:r>
        <w:rPr>
          <w:rFonts w:hint="eastAsia"/>
        </w:rPr>
        <w:t>　　图表 97：中国精炼石油产品的制造业不同所有制企业授信吸引力评价体系</w:t>
      </w:r>
      <w:r>
        <w:rPr>
          <w:rFonts w:hint="eastAsia"/>
        </w:rPr>
        <w:br/>
      </w:r>
      <w:r>
        <w:rPr>
          <w:rFonts w:hint="eastAsia"/>
        </w:rPr>
        <w:t>　　图表 98：石油行业风险因素识别与预警</w:t>
      </w:r>
      <w:r>
        <w:rPr>
          <w:rFonts w:hint="eastAsia"/>
        </w:rPr>
        <w:br/>
      </w:r>
      <w:r>
        <w:rPr>
          <w:rFonts w:hint="eastAsia"/>
        </w:rPr>
        <w:t>　　图表 99：2010年中国石油行业风险预测评级</w:t>
      </w:r>
      <w:r>
        <w:rPr>
          <w:rFonts w:hint="eastAsia"/>
        </w:rPr>
        <w:br/>
      </w:r>
      <w:r>
        <w:rPr>
          <w:rFonts w:hint="eastAsia"/>
        </w:rPr>
        <w:t>　　图表100：中国石油天然气开采行业销售收入前100家企业概况</w:t>
      </w:r>
      <w:r>
        <w:rPr>
          <w:rFonts w:hint="eastAsia"/>
        </w:rPr>
        <w:br/>
      </w:r>
      <w:r>
        <w:rPr>
          <w:rFonts w:hint="eastAsia"/>
        </w:rPr>
        <w:t>　　图表101：中国石油天然气开采行业利息支出前50家企业经营指标</w:t>
      </w:r>
      <w:r>
        <w:rPr>
          <w:rFonts w:hint="eastAsia"/>
        </w:rPr>
        <w:br/>
      </w:r>
      <w:r>
        <w:rPr>
          <w:rFonts w:hint="eastAsia"/>
        </w:rPr>
        <w:t>　　图表102：中国精炼石油产品制造业销售收入前100家企业概况</w:t>
      </w:r>
      <w:r>
        <w:rPr>
          <w:rFonts w:hint="eastAsia"/>
        </w:rPr>
        <w:br/>
      </w:r>
      <w:r>
        <w:rPr>
          <w:rFonts w:hint="eastAsia"/>
        </w:rPr>
        <w:t>　　图表103：中国精炼石油产品制造业利息支出前50家企业经营指标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484ec5a434a5c" w:history="1">
        <w:r>
          <w:rPr>
            <w:rStyle w:val="Hyperlink"/>
          </w:rPr>
          <w:t>2009-2010年中国石油行业年度授信政策指引研究报告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484ec5a434a5c" w:history="1">
        <w:r>
          <w:rPr>
            <w:rStyle w:val="Hyperlink"/>
          </w:rPr>
          <w:t>https://www.20087.com/2010-04/R_shiyouxingyeniandushouxinzhengcezhiy.html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热点：国际原油大幅上涨、石油价格、中国石油股票、石油是怎么形成的、为什么沙特石油不枯竭、石油的用途、石油是怎么形成的、石油的拼音、人类可以制造石油吗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23a27e90c458d" w:history="1">
      <w:r>
        <w:rPr>
          <w:rStyle w:val="Hyperlink"/>
        </w:rPr>
        <w:t>2009-2010年中国石油行业年度授信政策指引研究报告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shiyouxingyeniandushouxinzhengcezhiy.html" TargetMode="External" Id="Rab1484ec5a434a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shiyouxingyeniandushouxinzhengcezhiy.html" TargetMode="External" Id="R96423a27e90c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2010-04-19T07:02:00Z</dcterms:created>
  <dcterms:modified xsi:type="dcterms:W3CDTF">2010-04-19T08:02:00Z</dcterms:modified>
  <dc:subject>2009-2010年中国石油行业年度授信政策指引研究报告</dc:subject>
  <dc:title>2009-2010年中国石油行业年度授信政策指引研究报告</dc:title>
  <cp:keywords>2009-2010年中国石油行业年度授信政策指引研究报告</cp:keywords>
  <dc:description>2009-2010年中国石油行业年度授信政策指引研究报告</dc:description>
</cp:coreProperties>
</file>