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a9c368f0e44d7" w:history="1">
              <w:r>
                <w:rPr>
                  <w:rStyle w:val="Hyperlink"/>
                </w:rPr>
                <w:t>2009-2010年北京市钢铁行业年度授信政策指引研究报告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a9c368f0e44d7" w:history="1">
              <w:r>
                <w:rPr>
                  <w:rStyle w:val="Hyperlink"/>
                </w:rPr>
                <w:t>2009-2010年北京市钢铁行业年度授信政策指引研究报告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ea9c368f0e44d7" w:history="1">
                <w:r>
                  <w:rPr>
                    <w:rStyle w:val="Hyperlink"/>
                  </w:rPr>
                  <w:t>https://www.20087.com/2010-04/R_beijingshigangtiexingyeniandushouxin.html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钢铁行业概述</w:t>
      </w:r>
      <w:r>
        <w:rPr>
          <w:rFonts w:hint="eastAsia"/>
        </w:rPr>
        <w:br/>
      </w:r>
      <w:r>
        <w:rPr>
          <w:rFonts w:hint="eastAsia"/>
        </w:rPr>
        <w:t>　　一、钢铁行业定义</w:t>
      </w:r>
      <w:r>
        <w:rPr>
          <w:rFonts w:hint="eastAsia"/>
        </w:rPr>
        <w:br/>
      </w:r>
      <w:r>
        <w:rPr>
          <w:rFonts w:hint="eastAsia"/>
        </w:rPr>
        <w:t>　　二、钢铁行业分类及特征</w:t>
      </w:r>
      <w:r>
        <w:rPr>
          <w:rFonts w:hint="eastAsia"/>
        </w:rPr>
        <w:br/>
      </w:r>
      <w:r>
        <w:rPr>
          <w:rFonts w:hint="eastAsia"/>
        </w:rPr>
        <w:t>　　三、钢铁行业的经济地位</w:t>
      </w:r>
      <w:r>
        <w:rPr>
          <w:rFonts w:hint="eastAsia"/>
        </w:rPr>
        <w:br/>
      </w:r>
      <w:r>
        <w:rPr>
          <w:rFonts w:hint="eastAsia"/>
        </w:rPr>
        <w:t>　　第二章 北京市钢铁行业外部环境分析</w:t>
      </w:r>
      <w:r>
        <w:rPr>
          <w:rFonts w:hint="eastAsia"/>
        </w:rPr>
        <w:br/>
      </w:r>
      <w:r>
        <w:rPr>
          <w:rFonts w:hint="eastAsia"/>
        </w:rPr>
        <w:t>　　一、经济周期对行业的影响分析</w:t>
      </w:r>
      <w:r>
        <w:rPr>
          <w:rFonts w:hint="eastAsia"/>
        </w:rPr>
        <w:br/>
      </w:r>
      <w:r>
        <w:rPr>
          <w:rFonts w:hint="eastAsia"/>
        </w:rPr>
        <w:t>　　（一）宏观经济对行业的影响</w:t>
      </w:r>
      <w:r>
        <w:rPr>
          <w:rFonts w:hint="eastAsia"/>
        </w:rPr>
        <w:br/>
      </w:r>
      <w:r>
        <w:rPr>
          <w:rFonts w:hint="eastAsia"/>
        </w:rPr>
        <w:t>　　（二）固定资产投资对行业的影响</w:t>
      </w:r>
      <w:r>
        <w:rPr>
          <w:rFonts w:hint="eastAsia"/>
        </w:rPr>
        <w:br/>
      </w:r>
      <w:r>
        <w:rPr>
          <w:rFonts w:hint="eastAsia"/>
        </w:rPr>
        <w:t>　　二、财政政策对行业的影响分析</w:t>
      </w:r>
      <w:r>
        <w:rPr>
          <w:rFonts w:hint="eastAsia"/>
        </w:rPr>
        <w:br/>
      </w:r>
      <w:r>
        <w:rPr>
          <w:rFonts w:hint="eastAsia"/>
        </w:rPr>
        <w:t>　　（一）2009年中国财政政策特征与2010年趋势</w:t>
      </w:r>
      <w:r>
        <w:rPr>
          <w:rFonts w:hint="eastAsia"/>
        </w:rPr>
        <w:br/>
      </w:r>
      <w:r>
        <w:rPr>
          <w:rFonts w:hint="eastAsia"/>
        </w:rPr>
        <w:t>　　（二）财政政策对钢铁行业的影响</w:t>
      </w:r>
      <w:r>
        <w:rPr>
          <w:rFonts w:hint="eastAsia"/>
        </w:rPr>
        <w:br/>
      </w:r>
      <w:r>
        <w:rPr>
          <w:rFonts w:hint="eastAsia"/>
        </w:rPr>
        <w:t>　　三、货币政策对行业的影响分析</w:t>
      </w:r>
      <w:r>
        <w:rPr>
          <w:rFonts w:hint="eastAsia"/>
        </w:rPr>
        <w:br/>
      </w:r>
      <w:r>
        <w:rPr>
          <w:rFonts w:hint="eastAsia"/>
        </w:rPr>
        <w:t>　　（一）2009年中国货币政策特征与2010年趋势</w:t>
      </w:r>
      <w:r>
        <w:rPr>
          <w:rFonts w:hint="eastAsia"/>
        </w:rPr>
        <w:br/>
      </w:r>
      <w:r>
        <w:rPr>
          <w:rFonts w:hint="eastAsia"/>
        </w:rPr>
        <w:t>　　（二）货币政策对钢铁行业的影响</w:t>
      </w:r>
      <w:r>
        <w:rPr>
          <w:rFonts w:hint="eastAsia"/>
        </w:rPr>
        <w:br/>
      </w:r>
      <w:r>
        <w:rPr>
          <w:rFonts w:hint="eastAsia"/>
        </w:rPr>
        <w:t>　　四、产业政策对行业的影响分析</w:t>
      </w:r>
      <w:r>
        <w:rPr>
          <w:rFonts w:hint="eastAsia"/>
        </w:rPr>
        <w:br/>
      </w:r>
      <w:r>
        <w:rPr>
          <w:rFonts w:hint="eastAsia"/>
        </w:rPr>
        <w:t>　　（一）2009年中国产业政策的特征与趋势</w:t>
      </w:r>
      <w:r>
        <w:rPr>
          <w:rFonts w:hint="eastAsia"/>
        </w:rPr>
        <w:br/>
      </w:r>
      <w:r>
        <w:rPr>
          <w:rFonts w:hint="eastAsia"/>
        </w:rPr>
        <w:t>　　（二）产业政策对钢铁行业的影响</w:t>
      </w:r>
      <w:r>
        <w:rPr>
          <w:rFonts w:hint="eastAsia"/>
        </w:rPr>
        <w:br/>
      </w:r>
      <w:r>
        <w:rPr>
          <w:rFonts w:hint="eastAsia"/>
        </w:rPr>
        <w:t>　　五、重大突发事件对行业的影响分析</w:t>
      </w:r>
      <w:r>
        <w:rPr>
          <w:rFonts w:hint="eastAsia"/>
        </w:rPr>
        <w:br/>
      </w:r>
      <w:r>
        <w:rPr>
          <w:rFonts w:hint="eastAsia"/>
        </w:rPr>
        <w:t>　　（一）“力拓间谍案”对行业的影响</w:t>
      </w:r>
      <w:r>
        <w:rPr>
          <w:rFonts w:hint="eastAsia"/>
        </w:rPr>
        <w:br/>
      </w:r>
      <w:r>
        <w:rPr>
          <w:rFonts w:hint="eastAsia"/>
        </w:rPr>
        <w:t>　　（二）铁矿石谈判行业的影响</w:t>
      </w:r>
      <w:r>
        <w:rPr>
          <w:rFonts w:hint="eastAsia"/>
        </w:rPr>
        <w:br/>
      </w:r>
      <w:r>
        <w:rPr>
          <w:rFonts w:hint="eastAsia"/>
        </w:rPr>
        <w:t>　　六、行业外部环境综合评价</w:t>
      </w:r>
      <w:r>
        <w:rPr>
          <w:rFonts w:hint="eastAsia"/>
        </w:rPr>
        <w:br/>
      </w:r>
      <w:r>
        <w:rPr>
          <w:rFonts w:hint="eastAsia"/>
        </w:rPr>
        <w:t>　　第三章 北京市钢铁行业经营情况分析</w:t>
      </w:r>
      <w:r>
        <w:rPr>
          <w:rFonts w:hint="eastAsia"/>
        </w:rPr>
        <w:br/>
      </w:r>
      <w:r>
        <w:rPr>
          <w:rFonts w:hint="eastAsia"/>
        </w:rPr>
        <w:t>　　一、2009年北京市钢铁行业整体经营情况分析</w:t>
      </w:r>
      <w:r>
        <w:rPr>
          <w:rFonts w:hint="eastAsia"/>
        </w:rPr>
        <w:br/>
      </w:r>
      <w:r>
        <w:rPr>
          <w:rFonts w:hint="eastAsia"/>
        </w:rPr>
        <w:t>　　二、2009年北京市钢铁行业市场供需情况分析</w:t>
      </w:r>
      <w:r>
        <w:rPr>
          <w:rFonts w:hint="eastAsia"/>
        </w:rPr>
        <w:br/>
      </w:r>
      <w:r>
        <w:rPr>
          <w:rFonts w:hint="eastAsia"/>
        </w:rPr>
        <w:t>　　（一）钢铁行业的市场供给分析</w:t>
      </w:r>
      <w:r>
        <w:rPr>
          <w:rFonts w:hint="eastAsia"/>
        </w:rPr>
        <w:br/>
      </w:r>
      <w:r>
        <w:rPr>
          <w:rFonts w:hint="eastAsia"/>
        </w:rPr>
        <w:t>　　（二）钢铁行业的市场需求分析</w:t>
      </w:r>
      <w:r>
        <w:rPr>
          <w:rFonts w:hint="eastAsia"/>
        </w:rPr>
        <w:br/>
      </w:r>
      <w:r>
        <w:rPr>
          <w:rFonts w:hint="eastAsia"/>
        </w:rPr>
        <w:t>　　（三）钢铁行业的投资趋势分析</w:t>
      </w:r>
      <w:r>
        <w:rPr>
          <w:rFonts w:hint="eastAsia"/>
        </w:rPr>
        <w:br/>
      </w:r>
      <w:r>
        <w:rPr>
          <w:rFonts w:hint="eastAsia"/>
        </w:rPr>
        <w:t>　　三、2009年钢铁行业产品价格与变动趋势分析</w:t>
      </w:r>
      <w:r>
        <w:rPr>
          <w:rFonts w:hint="eastAsia"/>
        </w:rPr>
        <w:br/>
      </w:r>
      <w:r>
        <w:rPr>
          <w:rFonts w:hint="eastAsia"/>
        </w:rPr>
        <w:t>　　四、2009年北京市钢铁行业财务效益分析</w:t>
      </w:r>
      <w:r>
        <w:rPr>
          <w:rFonts w:hint="eastAsia"/>
        </w:rPr>
        <w:br/>
      </w:r>
      <w:r>
        <w:rPr>
          <w:rFonts w:hint="eastAsia"/>
        </w:rPr>
        <w:t>　　（一）钢铁行业偿债能力分析</w:t>
      </w:r>
      <w:r>
        <w:rPr>
          <w:rFonts w:hint="eastAsia"/>
        </w:rPr>
        <w:br/>
      </w:r>
      <w:r>
        <w:rPr>
          <w:rFonts w:hint="eastAsia"/>
        </w:rPr>
        <w:t>　　（二）钢铁行业盈利能力分析</w:t>
      </w:r>
      <w:r>
        <w:rPr>
          <w:rFonts w:hint="eastAsia"/>
        </w:rPr>
        <w:br/>
      </w:r>
      <w:r>
        <w:rPr>
          <w:rFonts w:hint="eastAsia"/>
        </w:rPr>
        <w:t>　　（三）钢铁行业营运能力分析</w:t>
      </w:r>
      <w:r>
        <w:rPr>
          <w:rFonts w:hint="eastAsia"/>
        </w:rPr>
        <w:br/>
      </w:r>
      <w:r>
        <w:rPr>
          <w:rFonts w:hint="eastAsia"/>
        </w:rPr>
        <w:t>　　（四）钢铁行业发展能力分析</w:t>
      </w:r>
      <w:r>
        <w:rPr>
          <w:rFonts w:hint="eastAsia"/>
        </w:rPr>
        <w:br/>
      </w:r>
      <w:r>
        <w:rPr>
          <w:rFonts w:hint="eastAsia"/>
        </w:rPr>
        <w:t>　　五、2009年北京市钢铁行业经营水平综合评价</w:t>
      </w:r>
      <w:r>
        <w:rPr>
          <w:rFonts w:hint="eastAsia"/>
        </w:rPr>
        <w:br/>
      </w:r>
      <w:r>
        <w:rPr>
          <w:rFonts w:hint="eastAsia"/>
        </w:rPr>
        <w:t>　　第四章 北京市钢铁行业区域竞争力分析</w:t>
      </w:r>
      <w:r>
        <w:rPr>
          <w:rFonts w:hint="eastAsia"/>
        </w:rPr>
        <w:br/>
      </w:r>
      <w:r>
        <w:rPr>
          <w:rFonts w:hint="eastAsia"/>
        </w:rPr>
        <w:t>　　一、2009年全国各省市钢铁行业竞争力分析</w:t>
      </w:r>
      <w:r>
        <w:rPr>
          <w:rFonts w:hint="eastAsia"/>
        </w:rPr>
        <w:br/>
      </w:r>
      <w:r>
        <w:rPr>
          <w:rFonts w:hint="eastAsia"/>
        </w:rPr>
        <w:t>　　（一）各省市钢铁行业的整体特征</w:t>
      </w:r>
      <w:r>
        <w:rPr>
          <w:rFonts w:hint="eastAsia"/>
        </w:rPr>
        <w:br/>
      </w:r>
      <w:r>
        <w:rPr>
          <w:rFonts w:hint="eastAsia"/>
        </w:rPr>
        <w:t>　　（二）各省市钢铁行业的竞争力评价</w:t>
      </w:r>
      <w:r>
        <w:rPr>
          <w:rFonts w:hint="eastAsia"/>
        </w:rPr>
        <w:br/>
      </w:r>
      <w:r>
        <w:rPr>
          <w:rFonts w:hint="eastAsia"/>
        </w:rPr>
        <w:t>　　（三）各省市钢铁行业竞争力排名</w:t>
      </w:r>
      <w:r>
        <w:rPr>
          <w:rFonts w:hint="eastAsia"/>
        </w:rPr>
        <w:br/>
      </w:r>
      <w:r>
        <w:rPr>
          <w:rFonts w:hint="eastAsia"/>
        </w:rPr>
        <w:t>　　二、北京市钢铁行业与优势区域竞争力对比分析</w:t>
      </w:r>
      <w:r>
        <w:rPr>
          <w:rFonts w:hint="eastAsia"/>
        </w:rPr>
        <w:br/>
      </w:r>
      <w:r>
        <w:rPr>
          <w:rFonts w:hint="eastAsia"/>
        </w:rPr>
        <w:t>　　（一）北京市与河北省钢铁行业竞争力分析</w:t>
      </w:r>
      <w:r>
        <w:rPr>
          <w:rFonts w:hint="eastAsia"/>
        </w:rPr>
        <w:br/>
      </w:r>
      <w:r>
        <w:rPr>
          <w:rFonts w:hint="eastAsia"/>
        </w:rPr>
        <w:t>　　（二）北京市与江苏省钢铁行业竞争力分析</w:t>
      </w:r>
      <w:r>
        <w:rPr>
          <w:rFonts w:hint="eastAsia"/>
        </w:rPr>
        <w:br/>
      </w:r>
      <w:r>
        <w:rPr>
          <w:rFonts w:hint="eastAsia"/>
        </w:rPr>
        <w:t>　　（三）北京市与天津市钢铁行业竞争力分析</w:t>
      </w:r>
      <w:r>
        <w:rPr>
          <w:rFonts w:hint="eastAsia"/>
        </w:rPr>
        <w:br/>
      </w:r>
      <w:r>
        <w:rPr>
          <w:rFonts w:hint="eastAsia"/>
        </w:rPr>
        <w:t>　　（四）北京市与辽宁省钢铁行业竞争力分析</w:t>
      </w:r>
      <w:r>
        <w:rPr>
          <w:rFonts w:hint="eastAsia"/>
        </w:rPr>
        <w:br/>
      </w:r>
      <w:r>
        <w:rPr>
          <w:rFonts w:hint="eastAsia"/>
        </w:rPr>
        <w:t>　　（五）北京市与山东省钢铁行业竞争力分析</w:t>
      </w:r>
      <w:r>
        <w:rPr>
          <w:rFonts w:hint="eastAsia"/>
        </w:rPr>
        <w:br/>
      </w:r>
      <w:r>
        <w:rPr>
          <w:rFonts w:hint="eastAsia"/>
        </w:rPr>
        <w:t>　　第五章 北京市钢铁行业细分行业竞争力分析</w:t>
      </w:r>
      <w:r>
        <w:rPr>
          <w:rFonts w:hint="eastAsia"/>
        </w:rPr>
        <w:br/>
      </w:r>
      <w:r>
        <w:rPr>
          <w:rFonts w:hint="eastAsia"/>
        </w:rPr>
        <w:t>　　一、北京市钢铁行业细分行业竞争力分析</w:t>
      </w:r>
      <w:r>
        <w:rPr>
          <w:rFonts w:hint="eastAsia"/>
        </w:rPr>
        <w:br/>
      </w:r>
      <w:r>
        <w:rPr>
          <w:rFonts w:hint="eastAsia"/>
        </w:rPr>
        <w:t>　　（一）北京市钢铁行业细分行业的整体特征</w:t>
      </w:r>
      <w:r>
        <w:rPr>
          <w:rFonts w:hint="eastAsia"/>
        </w:rPr>
        <w:br/>
      </w:r>
      <w:r>
        <w:rPr>
          <w:rFonts w:hint="eastAsia"/>
        </w:rPr>
        <w:t>　　（二）北京市钢铁行业细分行业的竞争力分析与评价</w:t>
      </w:r>
      <w:r>
        <w:rPr>
          <w:rFonts w:hint="eastAsia"/>
        </w:rPr>
        <w:br/>
      </w:r>
      <w:r>
        <w:rPr>
          <w:rFonts w:hint="eastAsia"/>
        </w:rPr>
        <w:t>　　（三）钢铁行业各细分行业竞争力排名</w:t>
      </w:r>
      <w:r>
        <w:rPr>
          <w:rFonts w:hint="eastAsia"/>
        </w:rPr>
        <w:br/>
      </w:r>
      <w:r>
        <w:rPr>
          <w:rFonts w:hint="eastAsia"/>
        </w:rPr>
        <w:t>　　二、2009年北京市钢铁细分行业竞争力分析</w:t>
      </w:r>
      <w:r>
        <w:rPr>
          <w:rFonts w:hint="eastAsia"/>
        </w:rPr>
        <w:br/>
      </w:r>
      <w:r>
        <w:rPr>
          <w:rFonts w:hint="eastAsia"/>
        </w:rPr>
        <w:t>　　（一）钢压延加工业竞争力分析</w:t>
      </w:r>
      <w:r>
        <w:rPr>
          <w:rFonts w:hint="eastAsia"/>
        </w:rPr>
        <w:br/>
      </w:r>
      <w:r>
        <w:rPr>
          <w:rFonts w:hint="eastAsia"/>
        </w:rPr>
        <w:t>　　（二）铁合金冶炼业竞争力分析</w:t>
      </w:r>
      <w:r>
        <w:rPr>
          <w:rFonts w:hint="eastAsia"/>
        </w:rPr>
        <w:br/>
      </w:r>
      <w:r>
        <w:rPr>
          <w:rFonts w:hint="eastAsia"/>
        </w:rPr>
        <w:t>　　（三）炼铁业竞争力分析</w:t>
      </w:r>
      <w:r>
        <w:rPr>
          <w:rFonts w:hint="eastAsia"/>
        </w:rPr>
        <w:br/>
      </w:r>
      <w:r>
        <w:rPr>
          <w:rFonts w:hint="eastAsia"/>
        </w:rPr>
        <w:t>　　第六章 北京市钢铁行业产业链状况分析</w:t>
      </w:r>
      <w:r>
        <w:rPr>
          <w:rFonts w:hint="eastAsia"/>
        </w:rPr>
        <w:br/>
      </w:r>
      <w:r>
        <w:rPr>
          <w:rFonts w:hint="eastAsia"/>
        </w:rPr>
        <w:t>　　一、钢铁行业产业链整体分析</w:t>
      </w:r>
      <w:r>
        <w:rPr>
          <w:rFonts w:hint="eastAsia"/>
        </w:rPr>
        <w:br/>
      </w:r>
      <w:r>
        <w:rPr>
          <w:rFonts w:hint="eastAsia"/>
        </w:rPr>
        <w:t>　　（一）钢铁行业的产业链特征</w:t>
      </w:r>
      <w:r>
        <w:rPr>
          <w:rFonts w:hint="eastAsia"/>
        </w:rPr>
        <w:br/>
      </w:r>
      <w:r>
        <w:rPr>
          <w:rFonts w:hint="eastAsia"/>
        </w:rPr>
        <w:t>　　（二）钢铁行业的产业链价值分配情况分析</w:t>
      </w:r>
      <w:r>
        <w:rPr>
          <w:rFonts w:hint="eastAsia"/>
        </w:rPr>
        <w:br/>
      </w:r>
      <w:r>
        <w:rPr>
          <w:rFonts w:hint="eastAsia"/>
        </w:rPr>
        <w:t>　　（三）钢铁行业经销模式及与批发、零售商的力量关系</w:t>
      </w:r>
      <w:r>
        <w:rPr>
          <w:rFonts w:hint="eastAsia"/>
        </w:rPr>
        <w:br/>
      </w:r>
      <w:r>
        <w:rPr>
          <w:rFonts w:hint="eastAsia"/>
        </w:rPr>
        <w:t>　　二、上游行业及其对钢铁行业的影响分析</w:t>
      </w:r>
      <w:r>
        <w:rPr>
          <w:rFonts w:hint="eastAsia"/>
        </w:rPr>
        <w:br/>
      </w:r>
      <w:r>
        <w:rPr>
          <w:rFonts w:hint="eastAsia"/>
        </w:rPr>
        <w:t>　　（一）铁矿石对钢铁行业产业价值链的影响</w:t>
      </w:r>
      <w:r>
        <w:rPr>
          <w:rFonts w:hint="eastAsia"/>
        </w:rPr>
        <w:br/>
      </w:r>
      <w:r>
        <w:rPr>
          <w:rFonts w:hint="eastAsia"/>
        </w:rPr>
        <w:t>　　（二）铁矿石价格未来趋势判断</w:t>
      </w:r>
      <w:r>
        <w:rPr>
          <w:rFonts w:hint="eastAsia"/>
        </w:rPr>
        <w:br/>
      </w:r>
      <w:r>
        <w:rPr>
          <w:rFonts w:hint="eastAsia"/>
        </w:rPr>
        <w:t>　　（三）煤炭价格对钢铁行业成本的影响及2010年价格走势预测</w:t>
      </w:r>
      <w:r>
        <w:rPr>
          <w:rFonts w:hint="eastAsia"/>
        </w:rPr>
        <w:br/>
      </w:r>
      <w:r>
        <w:rPr>
          <w:rFonts w:hint="eastAsia"/>
        </w:rPr>
        <w:t>　　（四）电价对钢铁行业成本的影响分析</w:t>
      </w:r>
      <w:r>
        <w:rPr>
          <w:rFonts w:hint="eastAsia"/>
        </w:rPr>
        <w:br/>
      </w:r>
      <w:r>
        <w:rPr>
          <w:rFonts w:hint="eastAsia"/>
        </w:rPr>
        <w:t>　　三、配套行业及其对钢铁行业的影响分析</w:t>
      </w:r>
      <w:r>
        <w:rPr>
          <w:rFonts w:hint="eastAsia"/>
        </w:rPr>
        <w:br/>
      </w:r>
      <w:r>
        <w:rPr>
          <w:rFonts w:hint="eastAsia"/>
        </w:rPr>
        <w:t>　　（一）物流行业对钢铁行业的影响</w:t>
      </w:r>
      <w:r>
        <w:rPr>
          <w:rFonts w:hint="eastAsia"/>
        </w:rPr>
        <w:br/>
      </w:r>
      <w:r>
        <w:rPr>
          <w:rFonts w:hint="eastAsia"/>
        </w:rPr>
        <w:t>　　（二）批发贸易行业对钢铁行业的影响</w:t>
      </w:r>
      <w:r>
        <w:rPr>
          <w:rFonts w:hint="eastAsia"/>
        </w:rPr>
        <w:br/>
      </w:r>
      <w:r>
        <w:rPr>
          <w:rFonts w:hint="eastAsia"/>
        </w:rPr>
        <w:t>　　四、下游行业及其对钢铁行业的影响分析</w:t>
      </w:r>
      <w:r>
        <w:rPr>
          <w:rFonts w:hint="eastAsia"/>
        </w:rPr>
        <w:br/>
      </w:r>
      <w:r>
        <w:rPr>
          <w:rFonts w:hint="eastAsia"/>
        </w:rPr>
        <w:t>　　（一）钢铁行业的下游需求结构分析</w:t>
      </w:r>
      <w:r>
        <w:rPr>
          <w:rFonts w:hint="eastAsia"/>
        </w:rPr>
        <w:br/>
      </w:r>
      <w:r>
        <w:rPr>
          <w:rFonts w:hint="eastAsia"/>
        </w:rPr>
        <w:t>　　（二）建筑业对钢铁的需求分析</w:t>
      </w:r>
      <w:r>
        <w:rPr>
          <w:rFonts w:hint="eastAsia"/>
        </w:rPr>
        <w:br/>
      </w:r>
      <w:r>
        <w:rPr>
          <w:rFonts w:hint="eastAsia"/>
        </w:rPr>
        <w:t>　　（三）机械行业对钢铁的需求分析</w:t>
      </w:r>
      <w:r>
        <w:rPr>
          <w:rFonts w:hint="eastAsia"/>
        </w:rPr>
        <w:br/>
      </w:r>
      <w:r>
        <w:rPr>
          <w:rFonts w:hint="eastAsia"/>
        </w:rPr>
        <w:t>　　（四）汽车行业对钢铁的需求分析</w:t>
      </w:r>
      <w:r>
        <w:rPr>
          <w:rFonts w:hint="eastAsia"/>
        </w:rPr>
        <w:br/>
      </w:r>
      <w:r>
        <w:rPr>
          <w:rFonts w:hint="eastAsia"/>
        </w:rPr>
        <w:t>　　（五）家电行业对钢铁的需求分析</w:t>
      </w:r>
      <w:r>
        <w:rPr>
          <w:rFonts w:hint="eastAsia"/>
        </w:rPr>
        <w:br/>
      </w:r>
      <w:r>
        <w:rPr>
          <w:rFonts w:hint="eastAsia"/>
        </w:rPr>
        <w:t>　　五、钢铁行业的产业链风险综合评价</w:t>
      </w:r>
      <w:r>
        <w:rPr>
          <w:rFonts w:hint="eastAsia"/>
        </w:rPr>
        <w:br/>
      </w:r>
      <w:r>
        <w:rPr>
          <w:rFonts w:hint="eastAsia"/>
        </w:rPr>
        <w:t>　　（一）钢铁行业的风险特征</w:t>
      </w:r>
      <w:r>
        <w:rPr>
          <w:rFonts w:hint="eastAsia"/>
        </w:rPr>
        <w:br/>
      </w:r>
      <w:r>
        <w:rPr>
          <w:rFonts w:hint="eastAsia"/>
        </w:rPr>
        <w:t>　　（二）钢铁行业的产业链风险整体评价</w:t>
      </w:r>
      <w:r>
        <w:rPr>
          <w:rFonts w:hint="eastAsia"/>
        </w:rPr>
        <w:br/>
      </w:r>
      <w:r>
        <w:rPr>
          <w:rFonts w:hint="eastAsia"/>
        </w:rPr>
        <w:t>　　第七章 北京市钢铁行业竞争格局分析</w:t>
      </w:r>
      <w:r>
        <w:rPr>
          <w:rFonts w:hint="eastAsia"/>
        </w:rPr>
        <w:br/>
      </w:r>
      <w:r>
        <w:rPr>
          <w:rFonts w:hint="eastAsia"/>
        </w:rPr>
        <w:t>　　一、钢铁行业产业集中度分析</w:t>
      </w:r>
      <w:r>
        <w:rPr>
          <w:rFonts w:hint="eastAsia"/>
        </w:rPr>
        <w:br/>
      </w:r>
      <w:r>
        <w:rPr>
          <w:rFonts w:hint="eastAsia"/>
        </w:rPr>
        <w:t>　　二、北京市钢铁行业不同注册类型企业竞争格局分析</w:t>
      </w:r>
      <w:r>
        <w:rPr>
          <w:rFonts w:hint="eastAsia"/>
        </w:rPr>
        <w:br/>
      </w:r>
      <w:r>
        <w:rPr>
          <w:rFonts w:hint="eastAsia"/>
        </w:rPr>
        <w:t>　　（一）不同注册类型企业的经营水平比较分析</w:t>
      </w:r>
      <w:r>
        <w:rPr>
          <w:rFonts w:hint="eastAsia"/>
        </w:rPr>
        <w:br/>
      </w:r>
      <w:r>
        <w:rPr>
          <w:rFonts w:hint="eastAsia"/>
        </w:rPr>
        <w:t>　　（二）不同注册类型企业的竞争力分析</w:t>
      </w:r>
      <w:r>
        <w:rPr>
          <w:rFonts w:hint="eastAsia"/>
        </w:rPr>
        <w:br/>
      </w:r>
      <w:r>
        <w:rPr>
          <w:rFonts w:hint="eastAsia"/>
        </w:rPr>
        <w:t>　　（三）不同注册类型企业的综合竞争力评价</w:t>
      </w:r>
      <w:r>
        <w:rPr>
          <w:rFonts w:hint="eastAsia"/>
        </w:rPr>
        <w:br/>
      </w:r>
      <w:r>
        <w:rPr>
          <w:rFonts w:hint="eastAsia"/>
        </w:rPr>
        <w:t>　　三、北京市重点钢铁企业经营状况分析</w:t>
      </w:r>
      <w:r>
        <w:rPr>
          <w:rFonts w:hint="eastAsia"/>
        </w:rPr>
        <w:br/>
      </w:r>
      <w:r>
        <w:rPr>
          <w:rFonts w:hint="eastAsia"/>
        </w:rPr>
        <w:t>　　（一）北京首钢股份有限公司</w:t>
      </w:r>
      <w:r>
        <w:rPr>
          <w:rFonts w:hint="eastAsia"/>
        </w:rPr>
        <w:br/>
      </w:r>
      <w:r>
        <w:rPr>
          <w:rFonts w:hint="eastAsia"/>
        </w:rPr>
        <w:t>　　（二）北京国电富通科技发展有限责任公司</w:t>
      </w:r>
      <w:r>
        <w:rPr>
          <w:rFonts w:hint="eastAsia"/>
        </w:rPr>
        <w:br/>
      </w:r>
      <w:r>
        <w:rPr>
          <w:rFonts w:hint="eastAsia"/>
        </w:rPr>
        <w:t>　　（三）北京北冶功能材料有限公司</w:t>
      </w:r>
      <w:r>
        <w:rPr>
          <w:rFonts w:hint="eastAsia"/>
        </w:rPr>
        <w:br/>
      </w:r>
      <w:r>
        <w:rPr>
          <w:rFonts w:hint="eastAsia"/>
        </w:rPr>
        <w:t>　　四、行业竞争情况综合评价</w:t>
      </w:r>
      <w:r>
        <w:rPr>
          <w:rFonts w:hint="eastAsia"/>
        </w:rPr>
        <w:br/>
      </w:r>
      <w:r>
        <w:rPr>
          <w:rFonts w:hint="eastAsia"/>
        </w:rPr>
        <w:t>　　第八章 2009年北京市钢铁行业银行贷款情况分析</w:t>
      </w:r>
      <w:r>
        <w:rPr>
          <w:rFonts w:hint="eastAsia"/>
        </w:rPr>
        <w:br/>
      </w:r>
      <w:r>
        <w:rPr>
          <w:rFonts w:hint="eastAsia"/>
        </w:rPr>
        <w:t>　　一、北京市钢铁行业信贷资金占用情况趋势分析</w:t>
      </w:r>
      <w:r>
        <w:rPr>
          <w:rFonts w:hint="eastAsia"/>
        </w:rPr>
        <w:br/>
      </w:r>
      <w:r>
        <w:rPr>
          <w:rFonts w:hint="eastAsia"/>
        </w:rPr>
        <w:t>　　二、钢铁行业贷款区域投向及变动趋势分析</w:t>
      </w:r>
      <w:r>
        <w:rPr>
          <w:rFonts w:hint="eastAsia"/>
        </w:rPr>
        <w:br/>
      </w:r>
      <w:r>
        <w:rPr>
          <w:rFonts w:hint="eastAsia"/>
        </w:rPr>
        <w:t>　　三、钢铁行业贷款细分行业投向及变动趋势分析</w:t>
      </w:r>
      <w:r>
        <w:rPr>
          <w:rFonts w:hint="eastAsia"/>
        </w:rPr>
        <w:br/>
      </w:r>
      <w:r>
        <w:rPr>
          <w:rFonts w:hint="eastAsia"/>
        </w:rPr>
        <w:t>　　四、钢铁行业的融资需求与特征分析</w:t>
      </w:r>
      <w:r>
        <w:rPr>
          <w:rFonts w:hint="eastAsia"/>
        </w:rPr>
        <w:br/>
      </w:r>
      <w:r>
        <w:rPr>
          <w:rFonts w:hint="eastAsia"/>
        </w:rPr>
        <w:t>　　（一）存货资金占用情况及融资需求分析</w:t>
      </w:r>
      <w:r>
        <w:rPr>
          <w:rFonts w:hint="eastAsia"/>
        </w:rPr>
        <w:br/>
      </w:r>
      <w:r>
        <w:rPr>
          <w:rFonts w:hint="eastAsia"/>
        </w:rPr>
        <w:t>　　（二）应收账款资金占用情况及融资需求分析</w:t>
      </w:r>
      <w:r>
        <w:rPr>
          <w:rFonts w:hint="eastAsia"/>
        </w:rPr>
        <w:br/>
      </w:r>
      <w:r>
        <w:rPr>
          <w:rFonts w:hint="eastAsia"/>
        </w:rPr>
        <w:t>　　五、北京市钢铁行业贷款结构分析</w:t>
      </w:r>
      <w:r>
        <w:rPr>
          <w:rFonts w:hint="eastAsia"/>
        </w:rPr>
        <w:br/>
      </w:r>
      <w:r>
        <w:rPr>
          <w:rFonts w:hint="eastAsia"/>
        </w:rPr>
        <w:t>　　六、钢铁行业贷款情况总体判断</w:t>
      </w:r>
      <w:r>
        <w:rPr>
          <w:rFonts w:hint="eastAsia"/>
        </w:rPr>
        <w:br/>
      </w:r>
      <w:r>
        <w:rPr>
          <w:rFonts w:hint="eastAsia"/>
        </w:rPr>
        <w:t>　　（一）钢铁行业现有贷款分布情况综述</w:t>
      </w:r>
      <w:r>
        <w:rPr>
          <w:rFonts w:hint="eastAsia"/>
        </w:rPr>
        <w:br/>
      </w:r>
      <w:r>
        <w:rPr>
          <w:rFonts w:hint="eastAsia"/>
        </w:rPr>
        <w:t>　　（二）北京市钢铁行业贷款风险整体评价</w:t>
      </w:r>
      <w:r>
        <w:rPr>
          <w:rFonts w:hint="eastAsia"/>
        </w:rPr>
        <w:br/>
      </w:r>
      <w:r>
        <w:rPr>
          <w:rFonts w:hint="eastAsia"/>
        </w:rPr>
        <w:t>　　第九章 2010年北京市钢铁行业授信市场指引</w:t>
      </w:r>
      <w:r>
        <w:rPr>
          <w:rFonts w:hint="eastAsia"/>
        </w:rPr>
        <w:br/>
      </w:r>
      <w:r>
        <w:rPr>
          <w:rFonts w:hint="eastAsia"/>
        </w:rPr>
        <w:t>　　一、2010年北京市钢铁行业的整体授信原则</w:t>
      </w:r>
      <w:r>
        <w:rPr>
          <w:rFonts w:hint="eastAsia"/>
        </w:rPr>
        <w:br/>
      </w:r>
      <w:r>
        <w:rPr>
          <w:rFonts w:hint="eastAsia"/>
        </w:rPr>
        <w:t>　　二、2010年北京市钢铁行业的信贷准入标准</w:t>
      </w:r>
      <w:r>
        <w:rPr>
          <w:rFonts w:hint="eastAsia"/>
        </w:rPr>
        <w:br/>
      </w:r>
      <w:r>
        <w:rPr>
          <w:rFonts w:hint="eastAsia"/>
        </w:rPr>
        <w:t>　　（一）授信主体及项目选择</w:t>
      </w:r>
      <w:r>
        <w:rPr>
          <w:rFonts w:hint="eastAsia"/>
        </w:rPr>
        <w:br/>
      </w:r>
      <w:r>
        <w:rPr>
          <w:rFonts w:hint="eastAsia"/>
        </w:rPr>
        <w:t>　　（二）注意事项</w:t>
      </w:r>
      <w:r>
        <w:rPr>
          <w:rFonts w:hint="eastAsia"/>
        </w:rPr>
        <w:br/>
      </w:r>
      <w:r>
        <w:rPr>
          <w:rFonts w:hint="eastAsia"/>
        </w:rPr>
        <w:t>　　三、2010年北京市钢铁行业优质细分行业授信指引</w:t>
      </w:r>
      <w:r>
        <w:rPr>
          <w:rFonts w:hint="eastAsia"/>
        </w:rPr>
        <w:br/>
      </w:r>
      <w:r>
        <w:rPr>
          <w:rFonts w:hint="eastAsia"/>
        </w:rPr>
        <w:t>　　（一）优质细分行业选择方法</w:t>
      </w:r>
      <w:r>
        <w:rPr>
          <w:rFonts w:hint="eastAsia"/>
        </w:rPr>
        <w:br/>
      </w:r>
      <w:r>
        <w:rPr>
          <w:rFonts w:hint="eastAsia"/>
        </w:rPr>
        <w:t>　　（二）优质细分行业指引</w:t>
      </w:r>
      <w:r>
        <w:rPr>
          <w:rFonts w:hint="eastAsia"/>
        </w:rPr>
        <w:br/>
      </w:r>
      <w:r>
        <w:rPr>
          <w:rFonts w:hint="eastAsia"/>
        </w:rPr>
        <w:t>　　四、2010年北京市钢铁行业目标企业授信指引</w:t>
      </w:r>
      <w:r>
        <w:rPr>
          <w:rFonts w:hint="eastAsia"/>
        </w:rPr>
        <w:br/>
      </w:r>
      <w:r>
        <w:rPr>
          <w:rFonts w:hint="eastAsia"/>
        </w:rPr>
        <w:t>　　（一）目标企业选择方法</w:t>
      </w:r>
      <w:r>
        <w:rPr>
          <w:rFonts w:hint="eastAsia"/>
        </w:rPr>
        <w:br/>
      </w:r>
      <w:r>
        <w:rPr>
          <w:rFonts w:hint="eastAsia"/>
        </w:rPr>
        <w:t>　　（二）目标企业指引</w:t>
      </w:r>
      <w:r>
        <w:rPr>
          <w:rFonts w:hint="eastAsia"/>
        </w:rPr>
        <w:br/>
      </w:r>
      <w:r>
        <w:rPr>
          <w:rFonts w:hint="eastAsia"/>
        </w:rPr>
        <w:t>　　五、2010年北京市钢铁行业授信业务与金融产品指引</w:t>
      </w:r>
      <w:r>
        <w:rPr>
          <w:rFonts w:hint="eastAsia"/>
        </w:rPr>
        <w:br/>
      </w:r>
      <w:r>
        <w:rPr>
          <w:rFonts w:hint="eastAsia"/>
        </w:rPr>
        <w:t>　　第十章 (中~智~林)2010年北京市钢铁行业风险预警及评级</w:t>
      </w:r>
      <w:r>
        <w:rPr>
          <w:rFonts w:hint="eastAsia"/>
        </w:rPr>
        <w:br/>
      </w:r>
      <w:r>
        <w:rPr>
          <w:rFonts w:hint="eastAsia"/>
        </w:rPr>
        <w:t>　　一、2010年北京市钢铁行业风险预警</w:t>
      </w:r>
      <w:r>
        <w:rPr>
          <w:rFonts w:hint="eastAsia"/>
        </w:rPr>
        <w:br/>
      </w:r>
      <w:r>
        <w:rPr>
          <w:rFonts w:hint="eastAsia"/>
        </w:rPr>
        <w:t>　　二、2010年北京市钢铁行业风险评级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一、北京市钢铁行业企业概况</w:t>
      </w:r>
      <w:r>
        <w:rPr>
          <w:rFonts w:hint="eastAsia"/>
        </w:rPr>
        <w:br/>
      </w:r>
      <w:r>
        <w:rPr>
          <w:rFonts w:hint="eastAsia"/>
        </w:rPr>
        <w:t>　　二、北京市钢铁行业前50家企业经营状况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1：钢铁行业划分类别及其主要特征</w:t>
      </w:r>
      <w:r>
        <w:rPr>
          <w:rFonts w:hint="eastAsia"/>
        </w:rPr>
        <w:br/>
      </w:r>
      <w:r>
        <w:rPr>
          <w:rFonts w:hint="eastAsia"/>
        </w:rPr>
        <w:t>　　图表 2：2003-2008年钢铁行业在工业中的经济地位情况</w:t>
      </w:r>
      <w:r>
        <w:rPr>
          <w:rFonts w:hint="eastAsia"/>
        </w:rPr>
        <w:br/>
      </w:r>
      <w:r>
        <w:rPr>
          <w:rFonts w:hint="eastAsia"/>
        </w:rPr>
        <w:t>　　图表 3：2003-2008年钢铁行业在国民经济中的地位情况</w:t>
      </w:r>
      <w:r>
        <w:rPr>
          <w:rFonts w:hint="eastAsia"/>
        </w:rPr>
        <w:br/>
      </w:r>
      <w:r>
        <w:rPr>
          <w:rFonts w:hint="eastAsia"/>
        </w:rPr>
        <w:t>　　图表 4：重点行业固定资产投资情况</w:t>
      </w:r>
      <w:r>
        <w:rPr>
          <w:rFonts w:hint="eastAsia"/>
        </w:rPr>
        <w:br/>
      </w:r>
      <w:r>
        <w:rPr>
          <w:rFonts w:hint="eastAsia"/>
        </w:rPr>
        <w:t>　　图表 5：2009年中国实行的主要钢铁产业政策</w:t>
      </w:r>
      <w:r>
        <w:rPr>
          <w:rFonts w:hint="eastAsia"/>
        </w:rPr>
        <w:br/>
      </w:r>
      <w:r>
        <w:rPr>
          <w:rFonts w:hint="eastAsia"/>
        </w:rPr>
        <w:t>　　图表 6：2010年北京市钢铁行业外部环境风险评级</w:t>
      </w:r>
      <w:r>
        <w:rPr>
          <w:rFonts w:hint="eastAsia"/>
        </w:rPr>
        <w:br/>
      </w:r>
      <w:r>
        <w:rPr>
          <w:rFonts w:hint="eastAsia"/>
        </w:rPr>
        <w:t>　　图表 7：2004年-2009年北京市钢铁行业企业数量变动情况</w:t>
      </w:r>
      <w:r>
        <w:rPr>
          <w:rFonts w:hint="eastAsia"/>
        </w:rPr>
        <w:br/>
      </w:r>
      <w:r>
        <w:rPr>
          <w:rFonts w:hint="eastAsia"/>
        </w:rPr>
        <w:t>　　图表 8：2004年-2009年北京市钢铁行业收入变动情况</w:t>
      </w:r>
      <w:r>
        <w:rPr>
          <w:rFonts w:hint="eastAsia"/>
        </w:rPr>
        <w:br/>
      </w:r>
      <w:r>
        <w:rPr>
          <w:rFonts w:hint="eastAsia"/>
        </w:rPr>
        <w:t>　　图表 9：2004年-2009年北京市钢铁行业利润总额变动情况</w:t>
      </w:r>
      <w:r>
        <w:rPr>
          <w:rFonts w:hint="eastAsia"/>
        </w:rPr>
        <w:br/>
      </w:r>
      <w:r>
        <w:rPr>
          <w:rFonts w:hint="eastAsia"/>
        </w:rPr>
        <w:t>　　图表 10：2009年1-11月北京市主要钢铁产品产量</w:t>
      </w:r>
      <w:r>
        <w:rPr>
          <w:rFonts w:hint="eastAsia"/>
        </w:rPr>
        <w:br/>
      </w:r>
      <w:r>
        <w:rPr>
          <w:rFonts w:hint="eastAsia"/>
        </w:rPr>
        <w:t>　　图表 11：2009年北京市主要钢铁产品累计产量同比增长趋势图</w:t>
      </w:r>
      <w:r>
        <w:rPr>
          <w:rFonts w:hint="eastAsia"/>
        </w:rPr>
        <w:br/>
      </w:r>
      <w:r>
        <w:rPr>
          <w:rFonts w:hint="eastAsia"/>
        </w:rPr>
        <w:t>　　图表 12：2009年中国钢材表观消费量</w:t>
      </w:r>
      <w:r>
        <w:rPr>
          <w:rFonts w:hint="eastAsia"/>
        </w:rPr>
        <w:br/>
      </w:r>
      <w:r>
        <w:rPr>
          <w:rFonts w:hint="eastAsia"/>
        </w:rPr>
        <w:t>　　图表 13：2001年-2009年中国钢材表观消费量变化情况</w:t>
      </w:r>
      <w:r>
        <w:rPr>
          <w:rFonts w:hint="eastAsia"/>
        </w:rPr>
        <w:br/>
      </w:r>
      <w:r>
        <w:rPr>
          <w:rFonts w:hint="eastAsia"/>
        </w:rPr>
        <w:t>　　图表 14：2009年1-12月中国钢材出口情况</w:t>
      </w:r>
      <w:r>
        <w:rPr>
          <w:rFonts w:hint="eastAsia"/>
        </w:rPr>
        <w:br/>
      </w:r>
      <w:r>
        <w:rPr>
          <w:rFonts w:hint="eastAsia"/>
        </w:rPr>
        <w:t>　　图表 15：2009年中国钢铁业单月出口量与余额平均出口价格情况</w:t>
      </w:r>
      <w:r>
        <w:rPr>
          <w:rFonts w:hint="eastAsia"/>
        </w:rPr>
        <w:br/>
      </w:r>
      <w:r>
        <w:rPr>
          <w:rFonts w:hint="eastAsia"/>
        </w:rPr>
        <w:t>　　图表 16：2007年-2009年钢铁业单月进出口量与净出口情况</w:t>
      </w:r>
      <w:r>
        <w:rPr>
          <w:rFonts w:hint="eastAsia"/>
        </w:rPr>
        <w:br/>
      </w:r>
      <w:r>
        <w:rPr>
          <w:rFonts w:hint="eastAsia"/>
        </w:rPr>
        <w:t>　　图表 17：2007-2009年中国钢铁业单月进出口均价情况</w:t>
      </w:r>
      <w:r>
        <w:rPr>
          <w:rFonts w:hint="eastAsia"/>
        </w:rPr>
        <w:br/>
      </w:r>
      <w:r>
        <w:rPr>
          <w:rFonts w:hint="eastAsia"/>
        </w:rPr>
        <w:t>　　图表 18：2009年中国钢铁业累计固定资产投资情况</w:t>
      </w:r>
      <w:r>
        <w:rPr>
          <w:rFonts w:hint="eastAsia"/>
        </w:rPr>
        <w:br/>
      </w:r>
      <w:r>
        <w:rPr>
          <w:rFonts w:hint="eastAsia"/>
        </w:rPr>
        <w:t>　　图表 19：2006年-2009年国内钢铁价格指数走势图</w:t>
      </w:r>
      <w:r>
        <w:rPr>
          <w:rFonts w:hint="eastAsia"/>
        </w:rPr>
        <w:br/>
      </w:r>
      <w:r>
        <w:rPr>
          <w:rFonts w:hint="eastAsia"/>
        </w:rPr>
        <w:t>　　图表 20：2006年-2009年螺纹与线材价格指数走势图</w:t>
      </w:r>
      <w:r>
        <w:rPr>
          <w:rFonts w:hint="eastAsia"/>
        </w:rPr>
        <w:br/>
      </w:r>
      <w:r>
        <w:rPr>
          <w:rFonts w:hint="eastAsia"/>
        </w:rPr>
        <w:t>　　图表 21：2004年-2009年北京市钢铁行业偿债能力分析</w:t>
      </w:r>
      <w:r>
        <w:rPr>
          <w:rFonts w:hint="eastAsia"/>
        </w:rPr>
        <w:br/>
      </w:r>
      <w:r>
        <w:rPr>
          <w:rFonts w:hint="eastAsia"/>
        </w:rPr>
        <w:t>　　图表 22：2004年-2009年北京市钢铁行业盈利能力指标</w:t>
      </w:r>
      <w:r>
        <w:rPr>
          <w:rFonts w:hint="eastAsia"/>
        </w:rPr>
        <w:br/>
      </w:r>
      <w:r>
        <w:rPr>
          <w:rFonts w:hint="eastAsia"/>
        </w:rPr>
        <w:t>　　图表 23：2004年-2009年北京市钢铁行业亏损情况统计</w:t>
      </w:r>
      <w:r>
        <w:rPr>
          <w:rFonts w:hint="eastAsia"/>
        </w:rPr>
        <w:br/>
      </w:r>
      <w:r>
        <w:rPr>
          <w:rFonts w:hint="eastAsia"/>
        </w:rPr>
        <w:t>　　图表 24：2004年-2009年北京市钢铁行业营运能力指标</w:t>
      </w:r>
      <w:r>
        <w:rPr>
          <w:rFonts w:hint="eastAsia"/>
        </w:rPr>
        <w:br/>
      </w:r>
      <w:r>
        <w:rPr>
          <w:rFonts w:hint="eastAsia"/>
        </w:rPr>
        <w:t>　　图表 25：2004年-2009年北京市钢铁行业发展能力分析</w:t>
      </w:r>
      <w:r>
        <w:rPr>
          <w:rFonts w:hint="eastAsia"/>
        </w:rPr>
        <w:br/>
      </w:r>
      <w:r>
        <w:rPr>
          <w:rFonts w:hint="eastAsia"/>
        </w:rPr>
        <w:t>　　图表 26：2010年北京钢铁行业经营风险评级</w:t>
      </w:r>
      <w:r>
        <w:rPr>
          <w:rFonts w:hint="eastAsia"/>
        </w:rPr>
        <w:br/>
      </w:r>
      <w:r>
        <w:rPr>
          <w:rFonts w:hint="eastAsia"/>
        </w:rPr>
        <w:t>　　图表 27：2009年1-11月中国钢铁行业区域集中度情况</w:t>
      </w:r>
      <w:r>
        <w:rPr>
          <w:rFonts w:hint="eastAsia"/>
        </w:rPr>
        <w:br/>
      </w:r>
      <w:r>
        <w:rPr>
          <w:rFonts w:hint="eastAsia"/>
        </w:rPr>
        <w:t>　　图表 28：2009年中国各省市钢铁行业竞争力分值情况</w:t>
      </w:r>
      <w:r>
        <w:rPr>
          <w:rFonts w:hint="eastAsia"/>
        </w:rPr>
        <w:br/>
      </w:r>
      <w:r>
        <w:rPr>
          <w:rFonts w:hint="eastAsia"/>
        </w:rPr>
        <w:t>　　图表 29：中国钢铁行业区域竞争力排名</w:t>
      </w:r>
      <w:r>
        <w:rPr>
          <w:rFonts w:hint="eastAsia"/>
        </w:rPr>
        <w:br/>
      </w:r>
      <w:r>
        <w:rPr>
          <w:rFonts w:hint="eastAsia"/>
        </w:rPr>
        <w:t>　　图表 30：2009年1-11月北京市和河北省钢材各主要产品产量</w:t>
      </w:r>
      <w:r>
        <w:rPr>
          <w:rFonts w:hint="eastAsia"/>
        </w:rPr>
        <w:br/>
      </w:r>
      <w:r>
        <w:rPr>
          <w:rFonts w:hint="eastAsia"/>
        </w:rPr>
        <w:t>　　图表 31：2004年-2009年北京市与河北省钢铁行业成长能力对比</w:t>
      </w:r>
      <w:r>
        <w:rPr>
          <w:rFonts w:hint="eastAsia"/>
        </w:rPr>
        <w:br/>
      </w:r>
      <w:r>
        <w:rPr>
          <w:rFonts w:hint="eastAsia"/>
        </w:rPr>
        <w:t>　　图表 32：2009年1-11月北京市钢铁行业主要指标与河北省对比</w:t>
      </w:r>
      <w:r>
        <w:rPr>
          <w:rFonts w:hint="eastAsia"/>
        </w:rPr>
        <w:br/>
      </w:r>
      <w:r>
        <w:rPr>
          <w:rFonts w:hint="eastAsia"/>
        </w:rPr>
        <w:t>　　图表 33：2009年1-11月北京市和江苏省钢材各主要产品产量</w:t>
      </w:r>
      <w:r>
        <w:rPr>
          <w:rFonts w:hint="eastAsia"/>
        </w:rPr>
        <w:br/>
      </w:r>
      <w:r>
        <w:rPr>
          <w:rFonts w:hint="eastAsia"/>
        </w:rPr>
        <w:t>　　图表 34：2004年-2009年北京市与江苏省钢铁行业成长能力对比</w:t>
      </w:r>
      <w:r>
        <w:rPr>
          <w:rFonts w:hint="eastAsia"/>
        </w:rPr>
        <w:br/>
      </w:r>
      <w:r>
        <w:rPr>
          <w:rFonts w:hint="eastAsia"/>
        </w:rPr>
        <w:t>　　图表 35：2009年1-11月北京市钢铁行业主要指标与江苏省对比</w:t>
      </w:r>
      <w:r>
        <w:rPr>
          <w:rFonts w:hint="eastAsia"/>
        </w:rPr>
        <w:br/>
      </w:r>
      <w:r>
        <w:rPr>
          <w:rFonts w:hint="eastAsia"/>
        </w:rPr>
        <w:t>　　图表 36：2009年1-11月北京市与天津市钢材各主要产品产量</w:t>
      </w:r>
      <w:r>
        <w:rPr>
          <w:rFonts w:hint="eastAsia"/>
        </w:rPr>
        <w:br/>
      </w:r>
      <w:r>
        <w:rPr>
          <w:rFonts w:hint="eastAsia"/>
        </w:rPr>
        <w:t>　　图表 37：2004年-2009年北京市与天津市钢铁行业成长能力对比</w:t>
      </w:r>
      <w:r>
        <w:rPr>
          <w:rFonts w:hint="eastAsia"/>
        </w:rPr>
        <w:br/>
      </w:r>
      <w:r>
        <w:rPr>
          <w:rFonts w:hint="eastAsia"/>
        </w:rPr>
        <w:t>　　图表 38：2009年1-11月北京市钢铁行业主要指标与天津市对比</w:t>
      </w:r>
      <w:r>
        <w:rPr>
          <w:rFonts w:hint="eastAsia"/>
        </w:rPr>
        <w:br/>
      </w:r>
      <w:r>
        <w:rPr>
          <w:rFonts w:hint="eastAsia"/>
        </w:rPr>
        <w:t>　　图表 39：2009年1-11月北京市与辽宁省钢材各主要产品产量</w:t>
      </w:r>
      <w:r>
        <w:rPr>
          <w:rFonts w:hint="eastAsia"/>
        </w:rPr>
        <w:br/>
      </w:r>
      <w:r>
        <w:rPr>
          <w:rFonts w:hint="eastAsia"/>
        </w:rPr>
        <w:t>　　图表 40：2004年-2009年北京市与辽宁省钢铁行业成长能力对比</w:t>
      </w:r>
      <w:r>
        <w:rPr>
          <w:rFonts w:hint="eastAsia"/>
        </w:rPr>
        <w:br/>
      </w:r>
      <w:r>
        <w:rPr>
          <w:rFonts w:hint="eastAsia"/>
        </w:rPr>
        <w:t>　　图表 41：2009年1-11月北京市钢铁行业主要指标与辽宁省对比</w:t>
      </w:r>
      <w:r>
        <w:rPr>
          <w:rFonts w:hint="eastAsia"/>
        </w:rPr>
        <w:br/>
      </w:r>
      <w:r>
        <w:rPr>
          <w:rFonts w:hint="eastAsia"/>
        </w:rPr>
        <w:t>　　图表 42：2009年1-11月北京市与山东省钢材各主要产品产量</w:t>
      </w:r>
      <w:r>
        <w:rPr>
          <w:rFonts w:hint="eastAsia"/>
        </w:rPr>
        <w:br/>
      </w:r>
      <w:r>
        <w:rPr>
          <w:rFonts w:hint="eastAsia"/>
        </w:rPr>
        <w:t>　　图表 43：2004年-2009年北京市与山东省钢铁行业成长能力对比</w:t>
      </w:r>
      <w:r>
        <w:rPr>
          <w:rFonts w:hint="eastAsia"/>
        </w:rPr>
        <w:br/>
      </w:r>
      <w:r>
        <w:rPr>
          <w:rFonts w:hint="eastAsia"/>
        </w:rPr>
        <w:t>　　图表 44：2009年1-11月北京市钢铁行业主要指标与山东省对比</w:t>
      </w:r>
      <w:r>
        <w:rPr>
          <w:rFonts w:hint="eastAsia"/>
        </w:rPr>
        <w:br/>
      </w:r>
      <w:r>
        <w:rPr>
          <w:rFonts w:hint="eastAsia"/>
        </w:rPr>
        <w:t>　　图表 45：2009年1-11月北京市钢铁业各细分行业规模对比</w:t>
      </w:r>
      <w:r>
        <w:rPr>
          <w:rFonts w:hint="eastAsia"/>
        </w:rPr>
        <w:br/>
      </w:r>
      <w:r>
        <w:rPr>
          <w:rFonts w:hint="eastAsia"/>
        </w:rPr>
        <w:t>　　图表 46：2009年北京市钢铁行业细分行业竞争力分值情况</w:t>
      </w:r>
      <w:r>
        <w:rPr>
          <w:rFonts w:hint="eastAsia"/>
        </w:rPr>
        <w:br/>
      </w:r>
      <w:r>
        <w:rPr>
          <w:rFonts w:hint="eastAsia"/>
        </w:rPr>
        <w:t>　　图表 47：北京市钢铁行业各细分行业竞争力排名</w:t>
      </w:r>
      <w:r>
        <w:rPr>
          <w:rFonts w:hint="eastAsia"/>
        </w:rPr>
        <w:br/>
      </w:r>
      <w:r>
        <w:rPr>
          <w:rFonts w:hint="eastAsia"/>
        </w:rPr>
        <w:t>　　图表 48：2004年-2009年北京市钢压延加工业在钢铁行业中的经济地位</w:t>
      </w:r>
      <w:r>
        <w:rPr>
          <w:rFonts w:hint="eastAsia"/>
        </w:rPr>
        <w:br/>
      </w:r>
      <w:r>
        <w:rPr>
          <w:rFonts w:hint="eastAsia"/>
        </w:rPr>
        <w:t>　　图表 49：2004年-2009年北京市钢压延加工业成长性指标统计表</w:t>
      </w:r>
      <w:r>
        <w:rPr>
          <w:rFonts w:hint="eastAsia"/>
        </w:rPr>
        <w:br/>
      </w:r>
      <w:r>
        <w:rPr>
          <w:rFonts w:hint="eastAsia"/>
        </w:rPr>
        <w:t>　　图表 50：2009年1-11月北京市钢压延加工主要指标与全国对比</w:t>
      </w:r>
      <w:r>
        <w:rPr>
          <w:rFonts w:hint="eastAsia"/>
        </w:rPr>
        <w:br/>
      </w:r>
      <w:r>
        <w:rPr>
          <w:rFonts w:hint="eastAsia"/>
        </w:rPr>
        <w:t>　　图表 51：2005年-2009年北京市铁合金冶炼业在钢铁行业中的经济地位</w:t>
      </w:r>
      <w:r>
        <w:rPr>
          <w:rFonts w:hint="eastAsia"/>
        </w:rPr>
        <w:br/>
      </w:r>
      <w:r>
        <w:rPr>
          <w:rFonts w:hint="eastAsia"/>
        </w:rPr>
        <w:t>　　图表 52：2004年-2009年北京市铁合金冶炼业成长性指标统计表</w:t>
      </w:r>
      <w:r>
        <w:rPr>
          <w:rFonts w:hint="eastAsia"/>
        </w:rPr>
        <w:br/>
      </w:r>
      <w:r>
        <w:rPr>
          <w:rFonts w:hint="eastAsia"/>
        </w:rPr>
        <w:t>　　图表 53：2009年1-11月北京市铁合金冶炼业主要指标与全国对比</w:t>
      </w:r>
      <w:r>
        <w:rPr>
          <w:rFonts w:hint="eastAsia"/>
        </w:rPr>
        <w:br/>
      </w:r>
      <w:r>
        <w:rPr>
          <w:rFonts w:hint="eastAsia"/>
        </w:rPr>
        <w:t>　　图表 54：2009年1-11月北京市炼铁业在钢铁行业中的经济地位</w:t>
      </w:r>
      <w:r>
        <w:rPr>
          <w:rFonts w:hint="eastAsia"/>
        </w:rPr>
        <w:br/>
      </w:r>
      <w:r>
        <w:rPr>
          <w:rFonts w:hint="eastAsia"/>
        </w:rPr>
        <w:t>　　图表 55：2004年-2009年北京市炼铁业成长性指标统计表</w:t>
      </w:r>
      <w:r>
        <w:rPr>
          <w:rFonts w:hint="eastAsia"/>
        </w:rPr>
        <w:br/>
      </w:r>
      <w:r>
        <w:rPr>
          <w:rFonts w:hint="eastAsia"/>
        </w:rPr>
        <w:t>　　图表 56：2009年1-11月北京市炼铁主要指标与全国平均水平对比</w:t>
      </w:r>
      <w:r>
        <w:rPr>
          <w:rFonts w:hint="eastAsia"/>
        </w:rPr>
        <w:br/>
      </w:r>
      <w:r>
        <w:rPr>
          <w:rFonts w:hint="eastAsia"/>
        </w:rPr>
        <w:t>　　图表 57：钢铁行业产业链及工艺流程图</w:t>
      </w:r>
      <w:r>
        <w:rPr>
          <w:rFonts w:hint="eastAsia"/>
        </w:rPr>
        <w:br/>
      </w:r>
      <w:r>
        <w:rPr>
          <w:rFonts w:hint="eastAsia"/>
        </w:rPr>
        <w:t>　　图表 58：中国钢材销售模式示意图</w:t>
      </w:r>
      <w:r>
        <w:rPr>
          <w:rFonts w:hint="eastAsia"/>
        </w:rPr>
        <w:br/>
      </w:r>
      <w:r>
        <w:rPr>
          <w:rFonts w:hint="eastAsia"/>
        </w:rPr>
        <w:t>　　图表 59：钢铁成本构成</w:t>
      </w:r>
      <w:r>
        <w:rPr>
          <w:rFonts w:hint="eastAsia"/>
        </w:rPr>
        <w:br/>
      </w:r>
      <w:r>
        <w:rPr>
          <w:rFonts w:hint="eastAsia"/>
        </w:rPr>
        <w:t>　　图表 60：2002年-2009年中国进口铁矿石数量及价格</w:t>
      </w:r>
      <w:r>
        <w:rPr>
          <w:rFonts w:hint="eastAsia"/>
        </w:rPr>
        <w:br/>
      </w:r>
      <w:r>
        <w:rPr>
          <w:rFonts w:hint="eastAsia"/>
        </w:rPr>
        <w:t>　　图表 61：2002年-2009年中国进口铁矿石数量增速及价格增速</w:t>
      </w:r>
      <w:r>
        <w:rPr>
          <w:rFonts w:hint="eastAsia"/>
        </w:rPr>
        <w:br/>
      </w:r>
      <w:r>
        <w:rPr>
          <w:rFonts w:hint="eastAsia"/>
        </w:rPr>
        <w:t>　　图表 62：2009年各月份中国进口铁矿石价格</w:t>
      </w:r>
      <w:r>
        <w:rPr>
          <w:rFonts w:hint="eastAsia"/>
        </w:rPr>
        <w:br/>
      </w:r>
      <w:r>
        <w:rPr>
          <w:rFonts w:hint="eastAsia"/>
        </w:rPr>
        <w:t>　　图表 63：中国钢材消费结构情况</w:t>
      </w:r>
      <w:r>
        <w:rPr>
          <w:rFonts w:hint="eastAsia"/>
        </w:rPr>
        <w:br/>
      </w:r>
      <w:r>
        <w:rPr>
          <w:rFonts w:hint="eastAsia"/>
        </w:rPr>
        <w:t>　　图表 64：2009年钢材及商品房投资施工累计增速对比</w:t>
      </w:r>
      <w:r>
        <w:rPr>
          <w:rFonts w:hint="eastAsia"/>
        </w:rPr>
        <w:br/>
      </w:r>
      <w:r>
        <w:rPr>
          <w:rFonts w:hint="eastAsia"/>
        </w:rPr>
        <w:t>　　图表 65：2006年-2009年普通工业机械产销量情况</w:t>
      </w:r>
      <w:r>
        <w:rPr>
          <w:rFonts w:hint="eastAsia"/>
        </w:rPr>
        <w:br/>
      </w:r>
      <w:r>
        <w:rPr>
          <w:rFonts w:hint="eastAsia"/>
        </w:rPr>
        <w:t>　　图表 66：2008年7月-2009年12月中国汽车产销量情况</w:t>
      </w:r>
      <w:r>
        <w:rPr>
          <w:rFonts w:hint="eastAsia"/>
        </w:rPr>
        <w:br/>
      </w:r>
      <w:r>
        <w:rPr>
          <w:rFonts w:hint="eastAsia"/>
        </w:rPr>
        <w:t>　　图表 67：2008-2009年中国各类家电的产量及增速</w:t>
      </w:r>
      <w:r>
        <w:rPr>
          <w:rFonts w:hint="eastAsia"/>
        </w:rPr>
        <w:br/>
      </w:r>
      <w:r>
        <w:rPr>
          <w:rFonts w:hint="eastAsia"/>
        </w:rPr>
        <w:t>　　图表 68：2010年北京市钢铁行业产业链风险评级</w:t>
      </w:r>
      <w:r>
        <w:rPr>
          <w:rFonts w:hint="eastAsia"/>
        </w:rPr>
        <w:br/>
      </w:r>
      <w:r>
        <w:rPr>
          <w:rFonts w:hint="eastAsia"/>
        </w:rPr>
        <w:t>　　图表 69：中国钢铁行业产业集中度趋势</w:t>
      </w:r>
      <w:r>
        <w:rPr>
          <w:rFonts w:hint="eastAsia"/>
        </w:rPr>
        <w:br/>
      </w:r>
      <w:r>
        <w:rPr>
          <w:rFonts w:hint="eastAsia"/>
        </w:rPr>
        <w:t>　　图表 70：2004年-2009年北京市不同注册类型钢铁企业销售收入占比</w:t>
      </w:r>
      <w:r>
        <w:rPr>
          <w:rFonts w:hint="eastAsia"/>
        </w:rPr>
        <w:br/>
      </w:r>
      <w:r>
        <w:rPr>
          <w:rFonts w:hint="eastAsia"/>
        </w:rPr>
        <w:t>　　图表 71：2004年1-11月北京市国有钢铁企业销售收入变动情况</w:t>
      </w:r>
      <w:r>
        <w:rPr>
          <w:rFonts w:hint="eastAsia"/>
        </w:rPr>
        <w:br/>
      </w:r>
      <w:r>
        <w:rPr>
          <w:rFonts w:hint="eastAsia"/>
        </w:rPr>
        <w:t>　　图表 72：2004年1-11月北京市国有钢铁企业利润总额变动情况</w:t>
      </w:r>
      <w:r>
        <w:rPr>
          <w:rFonts w:hint="eastAsia"/>
        </w:rPr>
        <w:br/>
      </w:r>
      <w:r>
        <w:rPr>
          <w:rFonts w:hint="eastAsia"/>
        </w:rPr>
        <w:t>　　图表 73：2009年1-11月北京市国有钢铁企业财务情况分析</w:t>
      </w:r>
      <w:r>
        <w:rPr>
          <w:rFonts w:hint="eastAsia"/>
        </w:rPr>
        <w:br/>
      </w:r>
      <w:r>
        <w:rPr>
          <w:rFonts w:hint="eastAsia"/>
        </w:rPr>
        <w:t>　　图表 74：2004年-2009年北京市外资钢铁企业销售收入变动情况</w:t>
      </w:r>
      <w:r>
        <w:rPr>
          <w:rFonts w:hint="eastAsia"/>
        </w:rPr>
        <w:br/>
      </w:r>
      <w:r>
        <w:rPr>
          <w:rFonts w:hint="eastAsia"/>
        </w:rPr>
        <w:t>　　图表 75：2009年1-11月北京市外资钢铁企业财务情况分析</w:t>
      </w:r>
      <w:r>
        <w:rPr>
          <w:rFonts w:hint="eastAsia"/>
        </w:rPr>
        <w:br/>
      </w:r>
      <w:r>
        <w:rPr>
          <w:rFonts w:hint="eastAsia"/>
        </w:rPr>
        <w:t>　　图表 76：2004年-2009年北京市私营钢铁企业销售收入变动情况</w:t>
      </w:r>
      <w:r>
        <w:rPr>
          <w:rFonts w:hint="eastAsia"/>
        </w:rPr>
        <w:br/>
      </w:r>
      <w:r>
        <w:rPr>
          <w:rFonts w:hint="eastAsia"/>
        </w:rPr>
        <w:t>　　图表 77：2009年1-11月北京市私营钢铁企业财务情况分析</w:t>
      </w:r>
      <w:r>
        <w:rPr>
          <w:rFonts w:hint="eastAsia"/>
        </w:rPr>
        <w:br/>
      </w:r>
      <w:r>
        <w:rPr>
          <w:rFonts w:hint="eastAsia"/>
        </w:rPr>
        <w:t>　　图表 78：2009年1-11月北京市钢铁行业不同所有制企业主要指标对比</w:t>
      </w:r>
      <w:r>
        <w:rPr>
          <w:rFonts w:hint="eastAsia"/>
        </w:rPr>
        <w:br/>
      </w:r>
      <w:r>
        <w:rPr>
          <w:rFonts w:hint="eastAsia"/>
        </w:rPr>
        <w:t>　　图表 79：2010年北京市钢铁行业企业竞争风险评级</w:t>
      </w:r>
      <w:r>
        <w:rPr>
          <w:rFonts w:hint="eastAsia"/>
        </w:rPr>
        <w:br/>
      </w:r>
      <w:r>
        <w:rPr>
          <w:rFonts w:hint="eastAsia"/>
        </w:rPr>
        <w:t>　　图表 80：2008-2009年北京市钢铁行业利息支出增长情况</w:t>
      </w:r>
      <w:r>
        <w:rPr>
          <w:rFonts w:hint="eastAsia"/>
        </w:rPr>
        <w:br/>
      </w:r>
      <w:r>
        <w:rPr>
          <w:rFonts w:hint="eastAsia"/>
        </w:rPr>
        <w:t>　　图表 81：2008年-2009年北京市钢铁行业利息支出占销售收入比重</w:t>
      </w:r>
      <w:r>
        <w:rPr>
          <w:rFonts w:hint="eastAsia"/>
        </w:rPr>
        <w:br/>
      </w:r>
      <w:r>
        <w:rPr>
          <w:rFonts w:hint="eastAsia"/>
        </w:rPr>
        <w:t>　　图表 82：2009年中国各区域钢铁行业贷款情况</w:t>
      </w:r>
      <w:r>
        <w:rPr>
          <w:rFonts w:hint="eastAsia"/>
        </w:rPr>
        <w:br/>
      </w:r>
      <w:r>
        <w:rPr>
          <w:rFonts w:hint="eastAsia"/>
        </w:rPr>
        <w:t>　　图表 83：2009年1-11月中国钢铁行业区域利息支出资金变化情况</w:t>
      </w:r>
      <w:r>
        <w:rPr>
          <w:rFonts w:hint="eastAsia"/>
        </w:rPr>
        <w:br/>
      </w:r>
      <w:r>
        <w:rPr>
          <w:rFonts w:hint="eastAsia"/>
        </w:rPr>
        <w:t>　　图表 84：2008年-2009年北京市钢铁各细分行业利息支出对比</w:t>
      </w:r>
      <w:r>
        <w:rPr>
          <w:rFonts w:hint="eastAsia"/>
        </w:rPr>
        <w:br/>
      </w:r>
      <w:r>
        <w:rPr>
          <w:rFonts w:hint="eastAsia"/>
        </w:rPr>
        <w:t>　　图表 85：2004年-2009年北京市钢铁行业产成品资金占用情况</w:t>
      </w:r>
      <w:r>
        <w:rPr>
          <w:rFonts w:hint="eastAsia"/>
        </w:rPr>
        <w:br/>
      </w:r>
      <w:r>
        <w:rPr>
          <w:rFonts w:hint="eastAsia"/>
        </w:rPr>
        <w:t>　　图表86：2004年-2009年北京市钢铁行业应收账款资金占用情况</w:t>
      </w:r>
      <w:r>
        <w:rPr>
          <w:rFonts w:hint="eastAsia"/>
        </w:rPr>
        <w:br/>
      </w:r>
      <w:r>
        <w:rPr>
          <w:rFonts w:hint="eastAsia"/>
        </w:rPr>
        <w:t>　　图表 87：2008-2009年北京市钢铁行业各所有制企业平均利息支出额情况</w:t>
      </w:r>
      <w:r>
        <w:rPr>
          <w:rFonts w:hint="eastAsia"/>
        </w:rPr>
        <w:br/>
      </w:r>
      <w:r>
        <w:rPr>
          <w:rFonts w:hint="eastAsia"/>
        </w:rPr>
        <w:t>　　图表 88：2009年北京市钢铁行业贷款情况汇总表</w:t>
      </w:r>
      <w:r>
        <w:rPr>
          <w:rFonts w:hint="eastAsia"/>
        </w:rPr>
        <w:br/>
      </w:r>
      <w:r>
        <w:rPr>
          <w:rFonts w:hint="eastAsia"/>
        </w:rPr>
        <w:t>　　图表 89：2010年北京市钢铁行业贷款风险评级</w:t>
      </w:r>
      <w:r>
        <w:rPr>
          <w:rFonts w:hint="eastAsia"/>
        </w:rPr>
        <w:br/>
      </w:r>
      <w:r>
        <w:rPr>
          <w:rFonts w:hint="eastAsia"/>
        </w:rPr>
        <w:t>　　图表 90：北京市钢铁行业细分行业授信吸引力评价体系</w:t>
      </w:r>
      <w:r>
        <w:rPr>
          <w:rFonts w:hint="eastAsia"/>
        </w:rPr>
        <w:br/>
      </w:r>
      <w:r>
        <w:rPr>
          <w:rFonts w:hint="eastAsia"/>
        </w:rPr>
        <w:t>　　图表 91：2009年北京市钢铁行业不同所有制企业授信吸引力评价体系</w:t>
      </w:r>
      <w:r>
        <w:rPr>
          <w:rFonts w:hint="eastAsia"/>
        </w:rPr>
        <w:br/>
      </w:r>
      <w:r>
        <w:rPr>
          <w:rFonts w:hint="eastAsia"/>
        </w:rPr>
        <w:t>　　图表 92：2010年北京市钢铁行业风险识别与全面预警</w:t>
      </w:r>
      <w:r>
        <w:rPr>
          <w:rFonts w:hint="eastAsia"/>
        </w:rPr>
        <w:br/>
      </w:r>
      <w:r>
        <w:rPr>
          <w:rFonts w:hint="eastAsia"/>
        </w:rPr>
        <w:t>　　图表 93：2010年北京市钢铁行业风险预测评级</w:t>
      </w:r>
      <w:r>
        <w:rPr>
          <w:rFonts w:hint="eastAsia"/>
        </w:rPr>
        <w:br/>
      </w:r>
      <w:r>
        <w:rPr>
          <w:rFonts w:hint="eastAsia"/>
        </w:rPr>
        <w:t>　　图表 94：北京市钢铁行业企业概况</w:t>
      </w:r>
      <w:r>
        <w:rPr>
          <w:rFonts w:hint="eastAsia"/>
        </w:rPr>
        <w:br/>
      </w:r>
      <w:r>
        <w:rPr>
          <w:rFonts w:hint="eastAsia"/>
        </w:rPr>
        <w:t>　　图表 95：北京市钢铁行业利息支出前50家企业经营指标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a9c368f0e44d7" w:history="1">
        <w:r>
          <w:rPr>
            <w:rStyle w:val="Hyperlink"/>
          </w:rPr>
          <w:t>2009-2010年北京市钢铁行业年度授信政策指引研究报告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ea9c368f0e44d7" w:history="1">
        <w:r>
          <w:rPr>
            <w:rStyle w:val="Hyperlink"/>
          </w:rPr>
          <w:t>https://www.20087.com/2010-04/R_beijingshigangtiexingyeniandushouxin.html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78cc2a7a84f96" w:history="1">
      <w:r>
        <w:rPr>
          <w:rStyle w:val="Hyperlink"/>
        </w:rPr>
        <w:t>2009-2010年北京市钢铁行业年度授信政策指引研究报告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beijingshigangtiexingyeniandushouxin.html" TargetMode="External" Id="R8bea9c368f0e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beijingshigangtiexingyeniandushouxin.html" TargetMode="External" Id="R28378cc2a7a8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2010-04-19T03:13:00Z</dcterms:created>
  <dcterms:modified xsi:type="dcterms:W3CDTF">2010-04-19T04:13:00Z</dcterms:modified>
  <dc:subject>2009-2010年北京市钢铁行业年度授信政策指引研究报告</dc:subject>
  <dc:title>2009-2010年北京市钢铁行业年度授信政策指引研究报告</dc:title>
  <cp:keywords>2009-2010年北京市钢铁行业年度授信政策指引研究报告</cp:keywords>
  <dc:description>2009-2010年北京市钢铁行业年度授信政策指引研究报告</dc:description>
</cp:coreProperties>
</file>