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b96e06238447a" w:history="1">
              <w:r>
                <w:rPr>
                  <w:rStyle w:val="Hyperlink"/>
                </w:rPr>
                <w:t>2009-2014年中国动漫产业全景调研及前景预测报告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b96e06238447a" w:history="1">
              <w:r>
                <w:rPr>
                  <w:rStyle w:val="Hyperlink"/>
                </w:rPr>
                <w:t>2009-2014年中国动漫产业全景调研及前景预测报告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b96e06238447a" w:history="1">
                <w:r>
                  <w:rPr>
                    <w:rStyle w:val="Hyperlink"/>
                  </w:rPr>
                  <w:t>https://www.20087.com/2010-04/R_2009_2014dongmanchanyequanjingdiaoya.html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2009-2010年动漫产业基础研究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2009-2010年中国文化创意产业</w:t>
      </w:r>
      <w:r>
        <w:rPr>
          <w:rFonts w:hint="eastAsia"/>
        </w:rPr>
        <w:br/>
      </w:r>
      <w:r>
        <w:rPr>
          <w:rFonts w:hint="eastAsia"/>
        </w:rPr>
        <w:t>　　第一节 文化产业发展调研</w:t>
      </w:r>
      <w:r>
        <w:rPr>
          <w:rFonts w:hint="eastAsia"/>
        </w:rPr>
        <w:br/>
      </w:r>
      <w:r>
        <w:rPr>
          <w:rFonts w:hint="eastAsia"/>
        </w:rPr>
        <w:t>　　　　一 文化产业产值分析</w:t>
      </w:r>
      <w:r>
        <w:rPr>
          <w:rFonts w:hint="eastAsia"/>
        </w:rPr>
        <w:br/>
      </w:r>
      <w:r>
        <w:rPr>
          <w:rFonts w:hint="eastAsia"/>
        </w:rPr>
        <w:t>　　　　二 文化产业结构分析</w:t>
      </w:r>
      <w:r>
        <w:rPr>
          <w:rFonts w:hint="eastAsia"/>
        </w:rPr>
        <w:br/>
      </w:r>
      <w:r>
        <w:rPr>
          <w:rFonts w:hint="eastAsia"/>
        </w:rPr>
        <w:t>　　　　三 文化产业竞争格局</w:t>
      </w:r>
      <w:r>
        <w:rPr>
          <w:rFonts w:hint="eastAsia"/>
        </w:rPr>
        <w:br/>
      </w:r>
      <w:r>
        <w:rPr>
          <w:rFonts w:hint="eastAsia"/>
        </w:rPr>
        <w:t>　　　　四 政府的定位及策略</w:t>
      </w:r>
      <w:r>
        <w:rPr>
          <w:rFonts w:hint="eastAsia"/>
        </w:rPr>
        <w:br/>
      </w:r>
      <w:r>
        <w:rPr>
          <w:rFonts w:hint="eastAsia"/>
        </w:rPr>
        <w:t>　　第二节 区域创意产业动态</w:t>
      </w:r>
      <w:r>
        <w:rPr>
          <w:rFonts w:hint="eastAsia"/>
        </w:rPr>
        <w:br/>
      </w:r>
      <w:r>
        <w:rPr>
          <w:rFonts w:hint="eastAsia"/>
        </w:rPr>
        <w:t>　　　　一 北京文化创意产业</w:t>
      </w:r>
      <w:r>
        <w:rPr>
          <w:rFonts w:hint="eastAsia"/>
        </w:rPr>
        <w:br/>
      </w:r>
      <w:r>
        <w:rPr>
          <w:rFonts w:hint="eastAsia"/>
        </w:rPr>
        <w:t>　　　　二 广东文化创意产业</w:t>
      </w:r>
      <w:r>
        <w:rPr>
          <w:rFonts w:hint="eastAsia"/>
        </w:rPr>
        <w:br/>
      </w:r>
      <w:r>
        <w:rPr>
          <w:rFonts w:hint="eastAsia"/>
        </w:rPr>
        <w:t>　　　　三 杭州市文化创意产业</w:t>
      </w:r>
      <w:r>
        <w:rPr>
          <w:rFonts w:hint="eastAsia"/>
        </w:rPr>
        <w:br/>
      </w:r>
      <w:r>
        <w:rPr>
          <w:rFonts w:hint="eastAsia"/>
        </w:rPr>
        <w:t>　　第三节 2009年文化创意产业</w:t>
      </w:r>
      <w:r>
        <w:rPr>
          <w:rFonts w:hint="eastAsia"/>
        </w:rPr>
        <w:br/>
      </w:r>
      <w:r>
        <w:rPr>
          <w:rFonts w:hint="eastAsia"/>
        </w:rPr>
        <w:t>　　　　一 2009年中国文化产业丰收之年</w:t>
      </w:r>
      <w:r>
        <w:rPr>
          <w:rFonts w:hint="eastAsia"/>
        </w:rPr>
        <w:br/>
      </w:r>
      <w:r>
        <w:rPr>
          <w:rFonts w:hint="eastAsia"/>
        </w:rPr>
        <w:t>　　　　二 中国文化产业仍处于初始阶段</w:t>
      </w:r>
      <w:r>
        <w:rPr>
          <w:rFonts w:hint="eastAsia"/>
        </w:rPr>
        <w:br/>
      </w:r>
      <w:r>
        <w:rPr>
          <w:rFonts w:hint="eastAsia"/>
        </w:rPr>
        <w:t>　　　　三 企业追求利润更须重视社会责任</w:t>
      </w:r>
      <w:r>
        <w:rPr>
          <w:rFonts w:hint="eastAsia"/>
        </w:rPr>
        <w:br/>
      </w:r>
      <w:r>
        <w:rPr>
          <w:rFonts w:hint="eastAsia"/>
        </w:rPr>
        <w:t>　　第四节 2010年地区产业政策前瞻</w:t>
      </w:r>
      <w:r>
        <w:rPr>
          <w:rFonts w:hint="eastAsia"/>
        </w:rPr>
        <w:br/>
      </w:r>
      <w:r>
        <w:rPr>
          <w:rFonts w:hint="eastAsia"/>
        </w:rPr>
        <w:t>　　　　一 山西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湖南</w:t>
      </w:r>
      <w:r>
        <w:rPr>
          <w:rFonts w:hint="eastAsia"/>
        </w:rPr>
        <w:br/>
      </w:r>
      <w:r>
        <w:rPr>
          <w:rFonts w:hint="eastAsia"/>
        </w:rPr>
        <w:t>　　　　四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2009-2010年全球动漫产业简述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日本动漫产业市场规模</w:t>
      </w:r>
      <w:r>
        <w:rPr>
          <w:rFonts w:hint="eastAsia"/>
        </w:rPr>
        <w:br/>
      </w:r>
      <w:r>
        <w:rPr>
          <w:rFonts w:hint="eastAsia"/>
        </w:rPr>
        <w:t>　　　　二 日本漫画市场规模</w:t>
      </w:r>
      <w:r>
        <w:rPr>
          <w:rFonts w:hint="eastAsia"/>
        </w:rPr>
        <w:br/>
      </w:r>
      <w:r>
        <w:rPr>
          <w:rFonts w:hint="eastAsia"/>
        </w:rPr>
        <w:t>　　　　三 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日本TV动画投资经营分析</w:t>
      </w:r>
      <w:r>
        <w:rPr>
          <w:rFonts w:hint="eastAsia"/>
        </w:rPr>
        <w:br/>
      </w:r>
      <w:r>
        <w:rPr>
          <w:rFonts w:hint="eastAsia"/>
        </w:rPr>
        <w:t>　　　　五 日本动画产业发展政策</w:t>
      </w:r>
      <w:r>
        <w:rPr>
          <w:rFonts w:hint="eastAsia"/>
        </w:rPr>
        <w:br/>
      </w:r>
      <w:r>
        <w:rPr>
          <w:rFonts w:hint="eastAsia"/>
        </w:rPr>
        <w:t>　　　　六 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 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 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2009-2010年国内动漫市场分析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 2008年政策规划</w:t>
      </w:r>
      <w:r>
        <w:rPr>
          <w:rFonts w:hint="eastAsia"/>
        </w:rPr>
        <w:br/>
      </w:r>
      <w:r>
        <w:rPr>
          <w:rFonts w:hint="eastAsia"/>
        </w:rPr>
        <w:t>　　　　二 2008年政府规范</w:t>
      </w:r>
      <w:r>
        <w:rPr>
          <w:rFonts w:hint="eastAsia"/>
        </w:rPr>
        <w:br/>
      </w:r>
      <w:r>
        <w:rPr>
          <w:rFonts w:hint="eastAsia"/>
        </w:rPr>
        <w:t>　　　　三 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 动漫杂志稳中有升</w:t>
      </w:r>
      <w:r>
        <w:rPr>
          <w:rFonts w:hint="eastAsia"/>
        </w:rPr>
        <w:br/>
      </w:r>
      <w:r>
        <w:rPr>
          <w:rFonts w:hint="eastAsia"/>
        </w:rPr>
        <w:t>　　　　二 电视动画片数量大增</w:t>
      </w:r>
      <w:r>
        <w:rPr>
          <w:rFonts w:hint="eastAsia"/>
        </w:rPr>
        <w:br/>
      </w:r>
      <w:r>
        <w:rPr>
          <w:rFonts w:hint="eastAsia"/>
        </w:rPr>
        <w:t>　　　　三 动画电影作品喜忧参半</w:t>
      </w:r>
      <w:r>
        <w:rPr>
          <w:rFonts w:hint="eastAsia"/>
        </w:rPr>
        <w:br/>
      </w:r>
      <w:r>
        <w:rPr>
          <w:rFonts w:hint="eastAsia"/>
        </w:rPr>
        <w:t>　　　　四 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 原创动漫大量增加</w:t>
      </w:r>
      <w:r>
        <w:rPr>
          <w:rFonts w:hint="eastAsia"/>
        </w:rPr>
        <w:br/>
      </w:r>
      <w:r>
        <w:rPr>
          <w:rFonts w:hint="eastAsia"/>
        </w:rPr>
        <w:t>　　　　二 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 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 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 政府力量扶持</w:t>
      </w:r>
      <w:r>
        <w:rPr>
          <w:rFonts w:hint="eastAsia"/>
        </w:rPr>
        <w:br/>
      </w:r>
      <w:r>
        <w:rPr>
          <w:rFonts w:hint="eastAsia"/>
        </w:rPr>
        <w:t>　　　　二 吸引产业外资本注入</w:t>
      </w:r>
      <w:r>
        <w:rPr>
          <w:rFonts w:hint="eastAsia"/>
        </w:rPr>
        <w:br/>
      </w:r>
      <w:r>
        <w:rPr>
          <w:rFonts w:hint="eastAsia"/>
        </w:rPr>
        <w:t>　　　　三 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 自有品牌市场渐起</w:t>
      </w:r>
      <w:r>
        <w:rPr>
          <w:rFonts w:hint="eastAsia"/>
        </w:rPr>
        <w:br/>
      </w:r>
      <w:r>
        <w:rPr>
          <w:rFonts w:hint="eastAsia"/>
        </w:rPr>
        <w:t>　　　　二 玩具出口进入冬眠</w:t>
      </w:r>
      <w:r>
        <w:rPr>
          <w:rFonts w:hint="eastAsia"/>
        </w:rPr>
        <w:br/>
      </w:r>
      <w:r>
        <w:rPr>
          <w:rFonts w:hint="eastAsia"/>
        </w:rPr>
        <w:t>　　　　三 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2009-2010年中国动漫产业政策分析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 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 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 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 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2009年动画制作市场分析</w:t>
      </w:r>
      <w:r>
        <w:rPr>
          <w:rFonts w:hint="eastAsia"/>
        </w:rPr>
        <w:br/>
      </w:r>
      <w:r>
        <w:rPr>
          <w:rFonts w:hint="eastAsia"/>
        </w:rPr>
        <w:t>　　　　一 2005-2009年国产动画产量</w:t>
      </w:r>
      <w:r>
        <w:rPr>
          <w:rFonts w:hint="eastAsia"/>
        </w:rPr>
        <w:br/>
      </w:r>
      <w:r>
        <w:rPr>
          <w:rFonts w:hint="eastAsia"/>
        </w:rPr>
        <w:t>　　　　二 2008-2009年推荐优秀动画片</w:t>
      </w:r>
      <w:r>
        <w:rPr>
          <w:rFonts w:hint="eastAsia"/>
        </w:rPr>
        <w:br/>
      </w:r>
      <w:r>
        <w:rPr>
          <w:rFonts w:hint="eastAsia"/>
        </w:rPr>
        <w:t>　　　　三 2008年全国优秀动画频道</w:t>
      </w:r>
      <w:r>
        <w:rPr>
          <w:rFonts w:hint="eastAsia"/>
        </w:rPr>
        <w:br/>
      </w:r>
      <w:r>
        <w:rPr>
          <w:rFonts w:hint="eastAsia"/>
        </w:rPr>
        <w:t>　　　　四 2008年全国优秀动画栏目</w:t>
      </w:r>
      <w:r>
        <w:rPr>
          <w:rFonts w:hint="eastAsia"/>
        </w:rPr>
        <w:br/>
      </w:r>
      <w:r>
        <w:rPr>
          <w:rFonts w:hint="eastAsia"/>
        </w:rPr>
        <w:t>　　　　五 2008年全国优秀动画片</w:t>
      </w:r>
      <w:r>
        <w:rPr>
          <w:rFonts w:hint="eastAsia"/>
        </w:rPr>
        <w:br/>
      </w:r>
      <w:r>
        <w:rPr>
          <w:rFonts w:hint="eastAsia"/>
        </w:rPr>
        <w:t>　　第二节 2009年各省国产动画片产量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2007年动画产品区域格局</w:t>
      </w:r>
      <w:r>
        <w:rPr>
          <w:rFonts w:hint="eastAsia"/>
        </w:rPr>
        <w:br/>
      </w:r>
      <w:r>
        <w:rPr>
          <w:rFonts w:hint="eastAsia"/>
        </w:rPr>
        <w:t>　　　　二 2008年动画产品区域格局</w:t>
      </w:r>
      <w:r>
        <w:rPr>
          <w:rFonts w:hint="eastAsia"/>
        </w:rPr>
        <w:br/>
      </w:r>
      <w:r>
        <w:rPr>
          <w:rFonts w:hint="eastAsia"/>
        </w:rPr>
        <w:t>　　　　二 2009年动画产品区域格局</w:t>
      </w:r>
      <w:r>
        <w:rPr>
          <w:rFonts w:hint="eastAsia"/>
        </w:rPr>
        <w:br/>
      </w:r>
      <w:r>
        <w:rPr>
          <w:rFonts w:hint="eastAsia"/>
        </w:rPr>
        <w:t>　　第三节 2009年基地国产动画片产量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2007年动画基地产量格局</w:t>
      </w:r>
      <w:r>
        <w:rPr>
          <w:rFonts w:hint="eastAsia"/>
        </w:rPr>
        <w:br/>
      </w:r>
      <w:r>
        <w:rPr>
          <w:rFonts w:hint="eastAsia"/>
        </w:rPr>
        <w:t>　　　　二 2008年动画基地产量格局</w:t>
      </w:r>
      <w:r>
        <w:rPr>
          <w:rFonts w:hint="eastAsia"/>
        </w:rPr>
        <w:br/>
      </w:r>
      <w:r>
        <w:rPr>
          <w:rFonts w:hint="eastAsia"/>
        </w:rPr>
        <w:t>　　　　三 2009年动画基地产量格局</w:t>
      </w:r>
      <w:r>
        <w:rPr>
          <w:rFonts w:hint="eastAsia"/>
        </w:rPr>
        <w:br/>
      </w:r>
      <w:r>
        <w:rPr>
          <w:rFonts w:hint="eastAsia"/>
        </w:rPr>
        <w:t>　　第四节 2009年企业国产动画片产量</w:t>
      </w:r>
      <w:r>
        <w:rPr>
          <w:rFonts w:hint="eastAsia"/>
        </w:rPr>
        <w:br/>
      </w:r>
      <w:r>
        <w:rPr>
          <w:rFonts w:hint="eastAsia"/>
        </w:rPr>
        <w:t>　　　　一 2007年动画企业产量格局</w:t>
      </w:r>
      <w:r>
        <w:rPr>
          <w:rFonts w:hint="eastAsia"/>
        </w:rPr>
        <w:br/>
      </w:r>
      <w:r>
        <w:rPr>
          <w:rFonts w:hint="eastAsia"/>
        </w:rPr>
        <w:t>　　　　二 2008年动画企业产量格局</w:t>
      </w:r>
      <w:r>
        <w:rPr>
          <w:rFonts w:hint="eastAsia"/>
        </w:rPr>
        <w:br/>
      </w:r>
      <w:r>
        <w:rPr>
          <w:rFonts w:hint="eastAsia"/>
        </w:rPr>
        <w:t>　　　　三 2009年动画企业产量格局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 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 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 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 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2008-2009年中国漫画产业研究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　　十二 贵州动漫</w:t>
      </w:r>
      <w:r>
        <w:rPr>
          <w:rFonts w:hint="eastAsia"/>
        </w:rPr>
        <w:br/>
      </w:r>
      <w:r>
        <w:rPr>
          <w:rFonts w:hint="eastAsia"/>
        </w:rPr>
        <w:t>　　　　十三 黑龙江动漫</w:t>
      </w:r>
      <w:r>
        <w:rPr>
          <w:rFonts w:hint="eastAsia"/>
        </w:rPr>
        <w:br/>
      </w:r>
      <w:r>
        <w:rPr>
          <w:rFonts w:hint="eastAsia"/>
        </w:rPr>
        <w:t>　　　　十四 辽宁动漫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深圳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2007-2008年相关动漫企业盈利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　　四 2008-2009年盈利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2010-2014年产业发展前景及投资</w:t>
      </w:r>
      <w:r>
        <w:rPr>
          <w:rFonts w:hint="eastAsia"/>
        </w:rPr>
        <w:br/>
      </w:r>
      <w:r>
        <w:rPr>
          <w:rFonts w:hint="eastAsia"/>
        </w:rPr>
        <w:t>　　第一节 2010-2014年产业预测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 江通动画获两家创投基金投资</w:t>
      </w:r>
      <w:r>
        <w:rPr>
          <w:rFonts w:hint="eastAsia"/>
        </w:rPr>
        <w:br/>
      </w:r>
      <w:r>
        <w:rPr>
          <w:rFonts w:hint="eastAsia"/>
        </w:rPr>
        <w:t>　　　　十二 国产动漫河马动画获资本支持融资逾亿元</w:t>
      </w:r>
      <w:r>
        <w:rPr>
          <w:rFonts w:hint="eastAsia"/>
        </w:rPr>
        <w:br/>
      </w:r>
      <w:r>
        <w:rPr>
          <w:rFonts w:hint="eastAsia"/>
        </w:rPr>
        <w:t>　　第五节 中:智林:－中国动漫产业投融资特点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享受105文件的地区分布</w:t>
      </w:r>
      <w:r>
        <w:rPr>
          <w:rFonts w:hint="eastAsia"/>
        </w:rPr>
        <w:br/>
      </w:r>
      <w:r>
        <w:rPr>
          <w:rFonts w:hint="eastAsia"/>
        </w:rPr>
        <w:t>　　图表 5 享受105文件的企业集团行业分布</w:t>
      </w:r>
      <w:r>
        <w:rPr>
          <w:rFonts w:hint="eastAsia"/>
        </w:rPr>
        <w:br/>
      </w:r>
      <w:r>
        <w:rPr>
          <w:rFonts w:hint="eastAsia"/>
        </w:rPr>
        <w:t>　　图表 7 1995-2009年国产动画电影产量一览表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9 2008年度核发《国产电视动画片发行许可证》目录</w:t>
      </w:r>
      <w:r>
        <w:rPr>
          <w:rFonts w:hint="eastAsia"/>
        </w:rPr>
        <w:br/>
      </w:r>
      <w:r>
        <w:rPr>
          <w:rFonts w:hint="eastAsia"/>
        </w:rPr>
        <w:t>　　图表 10 2008年度全国推荐播出优秀动画片目录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11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2008年全国各省国产电视动画片生产情况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2008年全国原创电视动画片生产十大城市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15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16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17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18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19 2008年国家动画产业基地国产电视动画片生产情况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21 2008年全国原创电视动画片生产情况前七位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22 2009年全国原创电视动画片生产情况</w:t>
      </w:r>
      <w:r>
        <w:rPr>
          <w:rFonts w:hint="eastAsia"/>
        </w:rPr>
        <w:br/>
      </w:r>
      <w:r>
        <w:rPr>
          <w:rFonts w:hint="eastAsia"/>
        </w:rPr>
        <w:t>　　图表 23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24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25 2007年三辰卡通集团有限公司动画制作一览表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26 2007年湖南宏梦卡通集团有限公司动画制作一览表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28 2007年浙江中南集团卡通影视公司动画制作一览表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29 2007年重庆视美动画艺术有限公司动画制作一览表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30 2007年北京辉煌动画公司动画制作一览表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31 2007年上海美术电影制片厂动画制作一览表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32 2007年中央电视台动画有限公司动画制作一览表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33 2007年武汉江通动画制作有限公司动画制作一览表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34 2007年深圳市方块动漫画文化发展有限公司动画制作一览表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35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36 2007年沈阳福娃娃影视动画盈利能力一览表 千元</w:t>
      </w:r>
      <w:r>
        <w:rPr>
          <w:rFonts w:hint="eastAsia"/>
        </w:rPr>
        <w:br/>
      </w:r>
      <w:r>
        <w:rPr>
          <w:rFonts w:hint="eastAsia"/>
        </w:rPr>
        <w:t>　　图表 37 2007年沈阳深海动画数字媒体盈利能力一览表 千元</w:t>
      </w:r>
      <w:r>
        <w:rPr>
          <w:rFonts w:hint="eastAsia"/>
        </w:rPr>
        <w:br/>
      </w:r>
      <w:r>
        <w:rPr>
          <w:rFonts w:hint="eastAsia"/>
        </w:rPr>
        <w:t>　　图表 38 2007年沈阳四维数码科技盈利能力一览表 千元</w:t>
      </w:r>
      <w:r>
        <w:rPr>
          <w:rFonts w:hint="eastAsia"/>
        </w:rPr>
        <w:br/>
      </w:r>
      <w:r>
        <w:rPr>
          <w:rFonts w:hint="eastAsia"/>
        </w:rPr>
        <w:t>　　图表 39 2007年辽宁翡翠电影电视制作盈利能力一览表 千元</w:t>
      </w:r>
      <w:r>
        <w:rPr>
          <w:rFonts w:hint="eastAsia"/>
        </w:rPr>
        <w:br/>
      </w:r>
      <w:r>
        <w:rPr>
          <w:rFonts w:hint="eastAsia"/>
        </w:rPr>
        <w:t>　　图表 40 2007年宏广动画（苏州）盈利能力一览表 千元</w:t>
      </w:r>
      <w:r>
        <w:rPr>
          <w:rFonts w:hint="eastAsia"/>
        </w:rPr>
        <w:br/>
      </w:r>
      <w:r>
        <w:rPr>
          <w:rFonts w:hint="eastAsia"/>
        </w:rPr>
        <w:t>　　图表 41 2007年杭州飞龙动画材料盈利能力一览表 千元</w:t>
      </w:r>
      <w:r>
        <w:rPr>
          <w:rFonts w:hint="eastAsia"/>
        </w:rPr>
        <w:br/>
      </w:r>
      <w:r>
        <w:rPr>
          <w:rFonts w:hint="eastAsia"/>
        </w:rPr>
        <w:t>　　图表 42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43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b96e06238447a" w:history="1">
        <w:r>
          <w:rPr>
            <w:rStyle w:val="Hyperlink"/>
          </w:rPr>
          <w:t>2009-2014年中国动漫产业全景调研及前景预测报告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b96e06238447a" w:history="1">
        <w:r>
          <w:rPr>
            <w:rStyle w:val="Hyperlink"/>
          </w:rPr>
          <w:t>https://www.20087.com/2010-04/R_2009_2014dongmanchanyequanjingdiaoya.html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e231c70984b34" w:history="1">
      <w:r>
        <w:rPr>
          <w:rStyle w:val="Hyperlink"/>
        </w:rPr>
        <w:t>2009-2014年中国动漫产业全景调研及前景预测报告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4dongmanchanyequanjingdiaoya.html" TargetMode="External" Id="Rfd1b96e06238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4dongmanchanyequanjingdiaoya.html" TargetMode="External" Id="R8bbe231c709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2010-04-12T04:58:00Z</dcterms:created>
  <dcterms:modified xsi:type="dcterms:W3CDTF">2010-04-12T05:58:00Z</dcterms:modified>
  <dc:subject>2009-2014年中国动漫产业全景调研及前景预测报告</dc:subject>
  <dc:title>2009-2014年中国动漫产业全景调研及前景预测报告</dc:title>
  <cp:keywords>2009-2014年中国动漫产业全景调研及前景预测报告</cp:keywords>
  <dc:description>2009-2014年中国动漫产业全景调研及前景预测报告</dc:description>
</cp:coreProperties>
</file>