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8b83c33384271" w:history="1">
              <w:r>
                <w:rPr>
                  <w:rStyle w:val="Hyperlink"/>
                </w:rPr>
                <w:t>2010年中国化学原料药市场策划报告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8b83c33384271" w:history="1">
              <w:r>
                <w:rPr>
                  <w:rStyle w:val="Hyperlink"/>
                </w:rPr>
                <w:t>2010年中国化学原料药市场策划报告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8b83c33384271" w:history="1">
                <w:r>
                  <w:rPr>
                    <w:rStyle w:val="Hyperlink"/>
                  </w:rPr>
                  <w:t>https://www.20087.com/2010-04/R_2010huaxueyuanliaoyaoshichangcehua.html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世界原料药发展分析</w:t>
      </w:r>
      <w:r>
        <w:rPr>
          <w:rFonts w:hint="eastAsia"/>
        </w:rPr>
        <w:br/>
      </w:r>
      <w:r>
        <w:rPr>
          <w:rFonts w:hint="eastAsia"/>
        </w:rPr>
        <w:t>　　第一节 世界原料药市场现状分析</w:t>
      </w:r>
      <w:r>
        <w:rPr>
          <w:rFonts w:hint="eastAsia"/>
        </w:rPr>
        <w:br/>
      </w:r>
      <w:r>
        <w:rPr>
          <w:rFonts w:hint="eastAsia"/>
        </w:rPr>
        <w:t>　　　　一、内部使用原料份额快速扩大</w:t>
      </w:r>
      <w:r>
        <w:rPr>
          <w:rFonts w:hint="eastAsia"/>
        </w:rPr>
        <w:br/>
      </w:r>
      <w:r>
        <w:rPr>
          <w:rFonts w:hint="eastAsia"/>
        </w:rPr>
        <w:t>　　　　二、通用名药原料年均增速远超原研药</w:t>
      </w:r>
      <w:r>
        <w:rPr>
          <w:rFonts w:hint="eastAsia"/>
        </w:rPr>
        <w:br/>
      </w:r>
      <w:r>
        <w:rPr>
          <w:rFonts w:hint="eastAsia"/>
        </w:rPr>
        <w:t>　　　　三、新兴市场对通用名药原料需求巨大</w:t>
      </w:r>
      <w:r>
        <w:rPr>
          <w:rFonts w:hint="eastAsia"/>
        </w:rPr>
        <w:br/>
      </w:r>
      <w:r>
        <w:rPr>
          <w:rFonts w:hint="eastAsia"/>
        </w:rPr>
        <w:t>　　　　四、生产格局正从西欧转向亚洲</w:t>
      </w:r>
      <w:r>
        <w:rPr>
          <w:rFonts w:hint="eastAsia"/>
        </w:rPr>
        <w:br/>
      </w:r>
      <w:r>
        <w:rPr>
          <w:rFonts w:hint="eastAsia"/>
        </w:rPr>
        <w:t>　　　　五、原料药研发多半在美国进行</w:t>
      </w:r>
      <w:r>
        <w:rPr>
          <w:rFonts w:hint="eastAsia"/>
        </w:rPr>
        <w:br/>
      </w:r>
      <w:r>
        <w:rPr>
          <w:rFonts w:hint="eastAsia"/>
        </w:rPr>
        <w:t>　　第二节 欧洲生物技术原料药发展分析</w:t>
      </w:r>
      <w:r>
        <w:rPr>
          <w:rFonts w:hint="eastAsia"/>
        </w:rPr>
        <w:br/>
      </w:r>
      <w:r>
        <w:rPr>
          <w:rFonts w:hint="eastAsia"/>
        </w:rPr>
        <w:t>　　　　一、法国增长领先</w:t>
      </w:r>
      <w:r>
        <w:rPr>
          <w:rFonts w:hint="eastAsia"/>
        </w:rPr>
        <w:br/>
      </w:r>
      <w:r>
        <w:rPr>
          <w:rFonts w:hint="eastAsia"/>
        </w:rPr>
        <w:t>　　　　二、意大利增速最慢</w:t>
      </w:r>
      <w:r>
        <w:rPr>
          <w:rFonts w:hint="eastAsia"/>
        </w:rPr>
        <w:br/>
      </w:r>
      <w:r>
        <w:rPr>
          <w:rFonts w:hint="eastAsia"/>
        </w:rPr>
        <w:t>　　　　三、经济衰退打压原研药原料</w:t>
      </w:r>
      <w:r>
        <w:rPr>
          <w:rFonts w:hint="eastAsia"/>
        </w:rPr>
        <w:br/>
      </w:r>
      <w:r>
        <w:rPr>
          <w:rFonts w:hint="eastAsia"/>
        </w:rPr>
        <w:t>　　　　四、生物技术原料药高增长</w:t>
      </w:r>
      <w:r>
        <w:rPr>
          <w:rFonts w:hint="eastAsia"/>
        </w:rPr>
        <w:br/>
      </w:r>
      <w:r>
        <w:rPr>
          <w:rFonts w:hint="eastAsia"/>
        </w:rPr>
        <w:t>　　第三节 印度原料药发展分析</w:t>
      </w:r>
      <w:r>
        <w:rPr>
          <w:rFonts w:hint="eastAsia"/>
        </w:rPr>
        <w:br/>
      </w:r>
      <w:r>
        <w:rPr>
          <w:rFonts w:hint="eastAsia"/>
        </w:rPr>
        <w:t>　　第四节 世界非专利原料药市场分析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中国原料药发展现状</w:t>
      </w:r>
      <w:r>
        <w:rPr>
          <w:rFonts w:hint="eastAsia"/>
        </w:rPr>
        <w:br/>
      </w:r>
      <w:r>
        <w:rPr>
          <w:rFonts w:hint="eastAsia"/>
        </w:rPr>
        <w:t>　　第一节 基础原料药仍未摆脱周期性怪圈</w:t>
      </w:r>
      <w:r>
        <w:rPr>
          <w:rFonts w:hint="eastAsia"/>
        </w:rPr>
        <w:br/>
      </w:r>
      <w:r>
        <w:rPr>
          <w:rFonts w:hint="eastAsia"/>
        </w:rPr>
        <w:t>　　第二节 国内原料药产业转战高端</w:t>
      </w:r>
      <w:r>
        <w:rPr>
          <w:rFonts w:hint="eastAsia"/>
        </w:rPr>
        <w:br/>
      </w:r>
      <w:r>
        <w:rPr>
          <w:rFonts w:hint="eastAsia"/>
        </w:rPr>
        <w:t>　　第三节 我国原料药发展现状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一、中国已成为世界上最大原料药生产国</w:t>
      </w:r>
      <w:r>
        <w:rPr>
          <w:rFonts w:hint="eastAsia"/>
        </w:rPr>
        <w:br/>
      </w:r>
      <w:r>
        <w:rPr>
          <w:rFonts w:hint="eastAsia"/>
        </w:rPr>
        <w:t>　　　　二、2008年原料药发展</w:t>
      </w:r>
      <w:r>
        <w:rPr>
          <w:rFonts w:hint="eastAsia"/>
        </w:rPr>
        <w:br/>
      </w:r>
      <w:r>
        <w:rPr>
          <w:rFonts w:hint="eastAsia"/>
        </w:rPr>
        <w:t>　　　　三、恶性竞争影响原料药国际地位</w:t>
      </w:r>
      <w:r>
        <w:rPr>
          <w:rFonts w:hint="eastAsia"/>
        </w:rPr>
        <w:br/>
      </w:r>
      <w:r>
        <w:rPr>
          <w:rFonts w:hint="eastAsia"/>
        </w:rPr>
        <w:t>　　　　四、低碳经济令原料药雪上加霜</w:t>
      </w:r>
      <w:r>
        <w:rPr>
          <w:rFonts w:hint="eastAsia"/>
        </w:rPr>
        <w:br/>
      </w:r>
      <w:r>
        <w:rPr>
          <w:rFonts w:hint="eastAsia"/>
        </w:rPr>
        <w:t>　　　　五、原料药行业暗流涌动</w:t>
      </w:r>
      <w:r>
        <w:rPr>
          <w:rFonts w:hint="eastAsia"/>
        </w:rPr>
        <w:br/>
      </w:r>
      <w:r>
        <w:rPr>
          <w:rFonts w:hint="eastAsia"/>
        </w:rPr>
        <w:t>　　　　六、中国原料药低价竞争方式无益企业长期发展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2009年中国化学原料药市运行分析</w:t>
      </w:r>
      <w:r>
        <w:rPr>
          <w:rFonts w:hint="eastAsia"/>
        </w:rPr>
        <w:br/>
      </w:r>
      <w:r>
        <w:rPr>
          <w:rFonts w:hint="eastAsia"/>
        </w:rPr>
        <w:t>　　第一节 2009年原料药市场盘点</w:t>
      </w:r>
      <w:r>
        <w:rPr>
          <w:rFonts w:hint="eastAsia"/>
        </w:rPr>
        <w:br/>
      </w:r>
      <w:r>
        <w:rPr>
          <w:rFonts w:hint="eastAsia"/>
        </w:rPr>
        <w:t>　　第二节 对2009年中国原料药市场的看法</w:t>
      </w:r>
      <w:r>
        <w:rPr>
          <w:rFonts w:hint="eastAsia"/>
        </w:rPr>
        <w:br/>
      </w:r>
      <w:r>
        <w:rPr>
          <w:rFonts w:hint="eastAsia"/>
        </w:rPr>
        <w:t>　　　　一、大宗原料药国内外市场需求稳定</w:t>
      </w:r>
      <w:r>
        <w:rPr>
          <w:rFonts w:hint="eastAsia"/>
        </w:rPr>
        <w:br/>
      </w:r>
      <w:r>
        <w:rPr>
          <w:rFonts w:hint="eastAsia"/>
        </w:rPr>
        <w:t>　　　　二、原料药价格欲见底 反弹力量尚需积累</w:t>
      </w:r>
      <w:r>
        <w:rPr>
          <w:rFonts w:hint="eastAsia"/>
        </w:rPr>
        <w:br/>
      </w:r>
      <w:r>
        <w:rPr>
          <w:rFonts w:hint="eastAsia"/>
        </w:rPr>
        <w:t>　　　　三、国际贸易压力来自于人民币对外币的升值</w:t>
      </w:r>
      <w:r>
        <w:rPr>
          <w:rFonts w:hint="eastAsia"/>
        </w:rPr>
        <w:br/>
      </w:r>
      <w:r>
        <w:rPr>
          <w:rFonts w:hint="eastAsia"/>
        </w:rPr>
        <w:t>　　　　四、产能过剩是病根，下游转移是趋势</w:t>
      </w:r>
      <w:r>
        <w:rPr>
          <w:rFonts w:hint="eastAsia"/>
        </w:rPr>
        <w:br/>
      </w:r>
      <w:r>
        <w:rPr>
          <w:rFonts w:hint="eastAsia"/>
        </w:rPr>
        <w:t>　　　　五、热点的产生与衰落</w:t>
      </w:r>
      <w:r>
        <w:rPr>
          <w:rFonts w:hint="eastAsia"/>
        </w:rPr>
        <w:br/>
      </w:r>
      <w:r>
        <w:rPr>
          <w:rFonts w:hint="eastAsia"/>
        </w:rPr>
        <w:t>　　第三节 2009年全国化学原料药产量</w:t>
      </w:r>
      <w:r>
        <w:rPr>
          <w:rFonts w:hint="eastAsia"/>
        </w:rPr>
        <w:br/>
      </w:r>
      <w:r>
        <w:rPr>
          <w:rFonts w:hint="eastAsia"/>
        </w:rPr>
        <w:t>　　　　一、月度产量情况</w:t>
      </w:r>
      <w:r>
        <w:rPr>
          <w:rFonts w:hint="eastAsia"/>
        </w:rPr>
        <w:br/>
      </w:r>
      <w:r>
        <w:rPr>
          <w:rFonts w:hint="eastAsia"/>
        </w:rPr>
        <w:t>　　　　二、累计产量情况</w:t>
      </w:r>
      <w:r>
        <w:rPr>
          <w:rFonts w:hint="eastAsia"/>
        </w:rPr>
        <w:br/>
      </w:r>
      <w:r>
        <w:rPr>
          <w:rFonts w:hint="eastAsia"/>
        </w:rPr>
        <w:t>　　　　三、各地区产量结构比例</w:t>
      </w:r>
      <w:r>
        <w:rPr>
          <w:rFonts w:hint="eastAsia"/>
        </w:rPr>
        <w:br/>
      </w:r>
      <w:r>
        <w:rPr>
          <w:rFonts w:hint="eastAsia"/>
        </w:rPr>
        <w:t>　　第四节 2009年化学原料药市场情况</w:t>
      </w:r>
      <w:r>
        <w:rPr>
          <w:rFonts w:hint="eastAsia"/>
        </w:rPr>
        <w:br/>
      </w:r>
      <w:r>
        <w:rPr>
          <w:rFonts w:hint="eastAsia"/>
        </w:rPr>
        <w:t>　　　　一、化学原料药5年首现负增长</w:t>
      </w:r>
      <w:r>
        <w:rPr>
          <w:rFonts w:hint="eastAsia"/>
        </w:rPr>
        <w:br/>
      </w:r>
      <w:r>
        <w:rPr>
          <w:rFonts w:hint="eastAsia"/>
        </w:rPr>
        <w:t>　　　　二、过去三年一波动现在一年三波动</w:t>
      </w:r>
      <w:r>
        <w:rPr>
          <w:rFonts w:hint="eastAsia"/>
        </w:rPr>
        <w:br/>
      </w:r>
      <w:r>
        <w:rPr>
          <w:rFonts w:hint="eastAsia"/>
        </w:rPr>
        <w:t>　　　　三、出口价格低招致不出一年两次反倾销</w:t>
      </w:r>
      <w:r>
        <w:rPr>
          <w:rFonts w:hint="eastAsia"/>
        </w:rPr>
        <w:br/>
      </w:r>
      <w:r>
        <w:rPr>
          <w:rFonts w:hint="eastAsia"/>
        </w:rPr>
        <w:t>　　　　四、在刚性需求下，应抓住高端市场不放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2009年各地区化学原料药产量及经营指标情况</w:t>
      </w:r>
      <w:r>
        <w:rPr>
          <w:rFonts w:hint="eastAsia"/>
        </w:rPr>
        <w:br/>
      </w:r>
      <w:r>
        <w:rPr>
          <w:rFonts w:hint="eastAsia"/>
        </w:rPr>
        <w:t>　　第一节 2009年华北地区化学原料药产量及经营指标</w:t>
      </w:r>
      <w:r>
        <w:rPr>
          <w:rFonts w:hint="eastAsia"/>
        </w:rPr>
        <w:br/>
      </w:r>
      <w:r>
        <w:rPr>
          <w:rFonts w:hint="eastAsia"/>
        </w:rPr>
        <w:t>　　　　一、2009年华北地区产量</w:t>
      </w:r>
      <w:r>
        <w:rPr>
          <w:rFonts w:hint="eastAsia"/>
        </w:rPr>
        <w:br/>
      </w:r>
      <w:r>
        <w:rPr>
          <w:rFonts w:hint="eastAsia"/>
        </w:rPr>
        <w:t>　　　　二、2009年华北地区经营指标</w:t>
      </w:r>
      <w:r>
        <w:rPr>
          <w:rFonts w:hint="eastAsia"/>
        </w:rPr>
        <w:br/>
      </w:r>
      <w:r>
        <w:rPr>
          <w:rFonts w:hint="eastAsia"/>
        </w:rPr>
        <w:t>　　第二节 2009年东北地区化学原料药产量及经营指标</w:t>
      </w:r>
      <w:r>
        <w:rPr>
          <w:rFonts w:hint="eastAsia"/>
        </w:rPr>
        <w:br/>
      </w:r>
      <w:r>
        <w:rPr>
          <w:rFonts w:hint="eastAsia"/>
        </w:rPr>
        <w:t>　　　　一、2009年东北地区产量</w:t>
      </w:r>
      <w:r>
        <w:rPr>
          <w:rFonts w:hint="eastAsia"/>
        </w:rPr>
        <w:br/>
      </w:r>
      <w:r>
        <w:rPr>
          <w:rFonts w:hint="eastAsia"/>
        </w:rPr>
        <w:t>　　　　二、2009年东北地区经营指标</w:t>
      </w:r>
      <w:r>
        <w:rPr>
          <w:rFonts w:hint="eastAsia"/>
        </w:rPr>
        <w:br/>
      </w:r>
      <w:r>
        <w:rPr>
          <w:rFonts w:hint="eastAsia"/>
        </w:rPr>
        <w:t>　　第三节 2009年华东地区化学原料药产量及经营指标</w:t>
      </w:r>
      <w:r>
        <w:rPr>
          <w:rFonts w:hint="eastAsia"/>
        </w:rPr>
        <w:br/>
      </w:r>
      <w:r>
        <w:rPr>
          <w:rFonts w:hint="eastAsia"/>
        </w:rPr>
        <w:t>　　　　一、2009年华东地区产量</w:t>
      </w:r>
      <w:r>
        <w:rPr>
          <w:rFonts w:hint="eastAsia"/>
        </w:rPr>
        <w:br/>
      </w:r>
      <w:r>
        <w:rPr>
          <w:rFonts w:hint="eastAsia"/>
        </w:rPr>
        <w:t>　　　　二、2009年华东地区经营指标</w:t>
      </w:r>
      <w:r>
        <w:rPr>
          <w:rFonts w:hint="eastAsia"/>
        </w:rPr>
        <w:br/>
      </w:r>
      <w:r>
        <w:rPr>
          <w:rFonts w:hint="eastAsia"/>
        </w:rPr>
        <w:t>　　第四节 2009年华中地区化学原料药产量及经营指标</w:t>
      </w:r>
      <w:r>
        <w:rPr>
          <w:rFonts w:hint="eastAsia"/>
        </w:rPr>
        <w:br/>
      </w:r>
      <w:r>
        <w:rPr>
          <w:rFonts w:hint="eastAsia"/>
        </w:rPr>
        <w:t>　　　　一、2009年华中地区产量</w:t>
      </w:r>
      <w:r>
        <w:rPr>
          <w:rFonts w:hint="eastAsia"/>
        </w:rPr>
        <w:br/>
      </w:r>
      <w:r>
        <w:rPr>
          <w:rFonts w:hint="eastAsia"/>
        </w:rPr>
        <w:t>　　　　二、2009年华中地区经营指标</w:t>
      </w:r>
      <w:r>
        <w:rPr>
          <w:rFonts w:hint="eastAsia"/>
        </w:rPr>
        <w:br/>
      </w:r>
      <w:r>
        <w:rPr>
          <w:rFonts w:hint="eastAsia"/>
        </w:rPr>
        <w:t>　　第五节 2009年华南地区化学原料药产量及经营指标</w:t>
      </w:r>
      <w:r>
        <w:rPr>
          <w:rFonts w:hint="eastAsia"/>
        </w:rPr>
        <w:br/>
      </w:r>
      <w:r>
        <w:rPr>
          <w:rFonts w:hint="eastAsia"/>
        </w:rPr>
        <w:t>　　　　一、2009年华南地区产量</w:t>
      </w:r>
      <w:r>
        <w:rPr>
          <w:rFonts w:hint="eastAsia"/>
        </w:rPr>
        <w:br/>
      </w:r>
      <w:r>
        <w:rPr>
          <w:rFonts w:hint="eastAsia"/>
        </w:rPr>
        <w:t>　　　　二、2009年华南地区经营指标</w:t>
      </w:r>
      <w:r>
        <w:rPr>
          <w:rFonts w:hint="eastAsia"/>
        </w:rPr>
        <w:br/>
      </w:r>
      <w:r>
        <w:rPr>
          <w:rFonts w:hint="eastAsia"/>
        </w:rPr>
        <w:t>　　第六节 2009年西南地区化学原料药产量及经营指标</w:t>
      </w:r>
      <w:r>
        <w:rPr>
          <w:rFonts w:hint="eastAsia"/>
        </w:rPr>
        <w:br/>
      </w:r>
      <w:r>
        <w:rPr>
          <w:rFonts w:hint="eastAsia"/>
        </w:rPr>
        <w:t>　　　　一、2009年西南地区产量</w:t>
      </w:r>
      <w:r>
        <w:rPr>
          <w:rFonts w:hint="eastAsia"/>
        </w:rPr>
        <w:br/>
      </w:r>
      <w:r>
        <w:rPr>
          <w:rFonts w:hint="eastAsia"/>
        </w:rPr>
        <w:t>　　　　二、2009年西南地区经营指标</w:t>
      </w:r>
      <w:r>
        <w:rPr>
          <w:rFonts w:hint="eastAsia"/>
        </w:rPr>
        <w:br/>
      </w:r>
      <w:r>
        <w:rPr>
          <w:rFonts w:hint="eastAsia"/>
        </w:rPr>
        <w:t>　　第七节 2009年西北地区化学原料药产量及经营指标</w:t>
      </w:r>
      <w:r>
        <w:rPr>
          <w:rFonts w:hint="eastAsia"/>
        </w:rPr>
        <w:br/>
      </w:r>
      <w:r>
        <w:rPr>
          <w:rFonts w:hint="eastAsia"/>
        </w:rPr>
        <w:t>　　　　一、2009年西北地区产量</w:t>
      </w:r>
      <w:r>
        <w:rPr>
          <w:rFonts w:hint="eastAsia"/>
        </w:rPr>
        <w:br/>
      </w:r>
      <w:r>
        <w:rPr>
          <w:rFonts w:hint="eastAsia"/>
        </w:rPr>
        <w:t>　　　　二、2009年西北地区经营指标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2008-2009年我国原料药进出口分析</w:t>
      </w:r>
      <w:r>
        <w:rPr>
          <w:rFonts w:hint="eastAsia"/>
        </w:rPr>
        <w:br/>
      </w:r>
      <w:r>
        <w:rPr>
          <w:rFonts w:hint="eastAsia"/>
        </w:rPr>
        <w:t>　　第一节 2008年我国原料药出口情况</w:t>
      </w:r>
      <w:r>
        <w:rPr>
          <w:rFonts w:hint="eastAsia"/>
        </w:rPr>
        <w:br/>
      </w:r>
      <w:r>
        <w:rPr>
          <w:rFonts w:hint="eastAsia"/>
        </w:rPr>
        <w:t>　　　　一、扑热息痛：数量明显下滑</w:t>
      </w:r>
      <w:r>
        <w:rPr>
          <w:rFonts w:hint="eastAsia"/>
        </w:rPr>
        <w:br/>
      </w:r>
      <w:r>
        <w:rPr>
          <w:rFonts w:hint="eastAsia"/>
        </w:rPr>
        <w:t>　　　　二、青霉素：延续低迷状态</w:t>
      </w:r>
      <w:r>
        <w:rPr>
          <w:rFonts w:hint="eastAsia"/>
        </w:rPr>
        <w:br/>
      </w:r>
      <w:r>
        <w:rPr>
          <w:rFonts w:hint="eastAsia"/>
        </w:rPr>
        <w:t>　　第二节 2008年激素类原料药出口分析</w:t>
      </w:r>
      <w:r>
        <w:rPr>
          <w:rFonts w:hint="eastAsia"/>
        </w:rPr>
        <w:br/>
      </w:r>
      <w:r>
        <w:rPr>
          <w:rFonts w:hint="eastAsia"/>
        </w:rPr>
        <w:t>　　　　一、金融危机导致出口增幅放缓</w:t>
      </w:r>
      <w:r>
        <w:rPr>
          <w:rFonts w:hint="eastAsia"/>
        </w:rPr>
        <w:br/>
      </w:r>
      <w:r>
        <w:rPr>
          <w:rFonts w:hint="eastAsia"/>
        </w:rPr>
        <w:t>　　　　二、大宗品种拖累全年贸易额</w:t>
      </w:r>
      <w:r>
        <w:rPr>
          <w:rFonts w:hint="eastAsia"/>
        </w:rPr>
        <w:br/>
      </w:r>
      <w:r>
        <w:rPr>
          <w:rFonts w:hint="eastAsia"/>
        </w:rPr>
        <w:t>　　　　三、新兴市场波澜不惊</w:t>
      </w:r>
      <w:r>
        <w:rPr>
          <w:rFonts w:hint="eastAsia"/>
        </w:rPr>
        <w:br/>
      </w:r>
      <w:r>
        <w:rPr>
          <w:rFonts w:hint="eastAsia"/>
        </w:rPr>
        <w:t>　　第三节 2009年中国原料药进出口分析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第四节 2009年六大化学原料药品种出口分析</w:t>
      </w:r>
      <w:r>
        <w:rPr>
          <w:rFonts w:hint="eastAsia"/>
        </w:rPr>
        <w:br/>
      </w:r>
      <w:r>
        <w:rPr>
          <w:rFonts w:hint="eastAsia"/>
        </w:rPr>
        <w:t>　　　　一、维生素C</w:t>
      </w:r>
      <w:r>
        <w:rPr>
          <w:rFonts w:hint="eastAsia"/>
        </w:rPr>
        <w:br/>
      </w:r>
      <w:r>
        <w:rPr>
          <w:rFonts w:hint="eastAsia"/>
        </w:rPr>
        <w:t>　　　　二、维生素E</w:t>
      </w:r>
      <w:r>
        <w:rPr>
          <w:rFonts w:hint="eastAsia"/>
        </w:rPr>
        <w:br/>
      </w:r>
      <w:r>
        <w:rPr>
          <w:rFonts w:hint="eastAsia"/>
        </w:rPr>
        <w:t>　　　　三、维生素B12</w:t>
      </w:r>
      <w:r>
        <w:rPr>
          <w:rFonts w:hint="eastAsia"/>
        </w:rPr>
        <w:br/>
      </w:r>
      <w:r>
        <w:rPr>
          <w:rFonts w:hint="eastAsia"/>
        </w:rPr>
        <w:t>　　　　四、青霉素工业盐</w:t>
      </w:r>
      <w:r>
        <w:rPr>
          <w:rFonts w:hint="eastAsia"/>
        </w:rPr>
        <w:br/>
      </w:r>
      <w:r>
        <w:rPr>
          <w:rFonts w:hint="eastAsia"/>
        </w:rPr>
        <w:t>　　　　五、阿莫西林</w:t>
      </w:r>
      <w:r>
        <w:rPr>
          <w:rFonts w:hint="eastAsia"/>
        </w:rPr>
        <w:br/>
      </w:r>
      <w:r>
        <w:rPr>
          <w:rFonts w:hint="eastAsia"/>
        </w:rPr>
        <w:t>　　　　六、扑热息痛</w:t>
      </w:r>
      <w:r>
        <w:rPr>
          <w:rFonts w:hint="eastAsia"/>
        </w:rPr>
        <w:br/>
      </w:r>
      <w:r>
        <w:rPr>
          <w:rFonts w:hint="eastAsia"/>
        </w:rPr>
        <w:t>　　第五节 2009年中国西药原料药在新兴市场出口分析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2009年中国化学原料药经营数据</w:t>
      </w:r>
      <w:r>
        <w:rPr>
          <w:rFonts w:hint="eastAsia"/>
        </w:rPr>
        <w:br/>
      </w:r>
      <w:r>
        <w:rPr>
          <w:rFonts w:hint="eastAsia"/>
        </w:rPr>
        <w:t>　　第一节 2009年化学原料药资产负债情况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2009年化学原料药损益情况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四、产品销售税金及附加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八、税金总额</w:t>
      </w:r>
      <w:r>
        <w:rPr>
          <w:rFonts w:hint="eastAsia"/>
        </w:rPr>
        <w:br/>
      </w:r>
      <w:r>
        <w:rPr>
          <w:rFonts w:hint="eastAsia"/>
        </w:rPr>
        <w:t>　　第三节 2009年化学原料药经济效益指标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三、产值利税率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五、成本费用利润率</w:t>
      </w:r>
      <w:r>
        <w:rPr>
          <w:rFonts w:hint="eastAsia"/>
        </w:rPr>
        <w:br/>
      </w:r>
      <w:r>
        <w:rPr>
          <w:rFonts w:hint="eastAsia"/>
        </w:rPr>
        <w:t>　　　　六、产成品资金占用率</w:t>
      </w:r>
      <w:r>
        <w:rPr>
          <w:rFonts w:hint="eastAsia"/>
        </w:rPr>
        <w:br/>
      </w:r>
      <w:r>
        <w:rPr>
          <w:rFonts w:hint="eastAsia"/>
        </w:rPr>
        <w:t>　　　　七、流动资产周转次数</w:t>
      </w:r>
      <w:r>
        <w:rPr>
          <w:rFonts w:hint="eastAsia"/>
        </w:rPr>
        <w:br/>
      </w:r>
      <w:r>
        <w:rPr>
          <w:rFonts w:hint="eastAsia"/>
        </w:rPr>
        <w:t>　　　　八、人均销售</w:t>
      </w:r>
      <w:r>
        <w:rPr>
          <w:rFonts w:hint="eastAsia"/>
        </w:rPr>
        <w:br/>
      </w:r>
      <w:r>
        <w:rPr>
          <w:rFonts w:hint="eastAsia"/>
        </w:rPr>
        <w:t>　　第四节 2009年化学原料药行业规模情况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2009年化学原料药亏损情况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中国原料药转型升级分析</w:t>
      </w:r>
      <w:r>
        <w:rPr>
          <w:rFonts w:hint="eastAsia"/>
        </w:rPr>
        <w:br/>
      </w:r>
      <w:r>
        <w:rPr>
          <w:rFonts w:hint="eastAsia"/>
        </w:rPr>
        <w:t>　　第一节 我国原料药产业转型分析</w:t>
      </w:r>
      <w:r>
        <w:rPr>
          <w:rFonts w:hint="eastAsia"/>
        </w:rPr>
        <w:br/>
      </w:r>
      <w:r>
        <w:rPr>
          <w:rFonts w:hint="eastAsia"/>
        </w:rPr>
        <w:t>　　　　一、出口拐点已然显现</w:t>
      </w:r>
      <w:r>
        <w:rPr>
          <w:rFonts w:hint="eastAsia"/>
        </w:rPr>
        <w:br/>
      </w:r>
      <w:r>
        <w:rPr>
          <w:rFonts w:hint="eastAsia"/>
        </w:rPr>
        <w:t>　　　　二、环保压力逐渐加大</w:t>
      </w:r>
      <w:r>
        <w:rPr>
          <w:rFonts w:hint="eastAsia"/>
        </w:rPr>
        <w:br/>
      </w:r>
      <w:r>
        <w:rPr>
          <w:rFonts w:hint="eastAsia"/>
        </w:rPr>
        <w:t>　　　　三、产业升级步伐加快</w:t>
      </w:r>
      <w:r>
        <w:rPr>
          <w:rFonts w:hint="eastAsia"/>
        </w:rPr>
        <w:br/>
      </w:r>
      <w:r>
        <w:rPr>
          <w:rFonts w:hint="eastAsia"/>
        </w:rPr>
        <w:t>　　第二节 制剂出口带给原料药企业的不仅仅是盈利方式的增加</w:t>
      </w:r>
      <w:r>
        <w:rPr>
          <w:rFonts w:hint="eastAsia"/>
        </w:rPr>
        <w:br/>
      </w:r>
      <w:r>
        <w:rPr>
          <w:rFonts w:hint="eastAsia"/>
        </w:rPr>
        <w:t>　　第三节 国际原料药企业转型案例分析</w:t>
      </w:r>
      <w:r>
        <w:rPr>
          <w:rFonts w:hint="eastAsia"/>
        </w:rPr>
        <w:br/>
      </w:r>
      <w:r>
        <w:rPr>
          <w:rFonts w:hint="eastAsia"/>
        </w:rPr>
        <w:t>　　第四节 我国的原料药企业已经具备了转型的基础</w:t>
      </w:r>
      <w:r>
        <w:rPr>
          <w:rFonts w:hint="eastAsia"/>
        </w:rPr>
        <w:br/>
      </w:r>
      <w:r>
        <w:rPr>
          <w:rFonts w:hint="eastAsia"/>
        </w:rPr>
        <w:t>　　第五节 制剂转型所面临的主要问题</w:t>
      </w:r>
      <w:r>
        <w:rPr>
          <w:rFonts w:hint="eastAsia"/>
        </w:rPr>
        <w:br/>
      </w:r>
      <w:r>
        <w:rPr>
          <w:rFonts w:hint="eastAsia"/>
        </w:rPr>
        <w:t>　　　　一、市场开拓</w:t>
      </w:r>
      <w:r>
        <w:rPr>
          <w:rFonts w:hint="eastAsia"/>
        </w:rPr>
        <w:br/>
      </w:r>
      <w:r>
        <w:rPr>
          <w:rFonts w:hint="eastAsia"/>
        </w:rPr>
        <w:t>　　　　二、国际市场的竞争</w:t>
      </w:r>
      <w:r>
        <w:rPr>
          <w:rFonts w:hint="eastAsia"/>
        </w:rPr>
        <w:br/>
      </w:r>
      <w:r>
        <w:rPr>
          <w:rFonts w:hint="eastAsia"/>
        </w:rPr>
        <w:t>　　　　三、竞合关系</w:t>
      </w:r>
      <w:r>
        <w:rPr>
          <w:rFonts w:hint="eastAsia"/>
        </w:rPr>
        <w:br/>
      </w:r>
      <w:r>
        <w:rPr>
          <w:rFonts w:hint="eastAsia"/>
        </w:rPr>
        <w:t>　　　　四、品种的选择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中国化学原料药投资分析</w:t>
      </w:r>
      <w:r>
        <w:rPr>
          <w:rFonts w:hint="eastAsia"/>
        </w:rPr>
        <w:br/>
      </w:r>
      <w:r>
        <w:rPr>
          <w:rFonts w:hint="eastAsia"/>
        </w:rPr>
        <w:t>　　第一节 中国原料药投资机会分析</w:t>
      </w:r>
      <w:r>
        <w:rPr>
          <w:rFonts w:hint="eastAsia"/>
        </w:rPr>
        <w:br/>
      </w:r>
      <w:r>
        <w:rPr>
          <w:rFonts w:hint="eastAsia"/>
        </w:rPr>
        <w:t>　　　　一、原料药遭遇出口困境</w:t>
      </w:r>
      <w:r>
        <w:rPr>
          <w:rFonts w:hint="eastAsia"/>
        </w:rPr>
        <w:br/>
      </w:r>
      <w:r>
        <w:rPr>
          <w:rFonts w:hint="eastAsia"/>
        </w:rPr>
        <w:t>　　　　二、仿制药市场的中国机会</w:t>
      </w:r>
      <w:r>
        <w:rPr>
          <w:rFonts w:hint="eastAsia"/>
        </w:rPr>
        <w:br/>
      </w:r>
      <w:r>
        <w:rPr>
          <w:rFonts w:hint="eastAsia"/>
        </w:rPr>
        <w:t>　　　　三、研发外包青睐中国</w:t>
      </w:r>
      <w:r>
        <w:rPr>
          <w:rFonts w:hint="eastAsia"/>
        </w:rPr>
        <w:br/>
      </w:r>
      <w:r>
        <w:rPr>
          <w:rFonts w:hint="eastAsia"/>
        </w:rPr>
        <w:t>　　第二节 原料药产业升级是转型前的最佳投资期</w:t>
      </w:r>
      <w:r>
        <w:rPr>
          <w:rFonts w:hint="eastAsia"/>
        </w:rPr>
        <w:br/>
      </w:r>
      <w:r>
        <w:rPr>
          <w:rFonts w:hint="eastAsia"/>
        </w:rPr>
        <w:t>　　第三节 金融危机下药企资本投资倾向高效原料药</w:t>
      </w:r>
      <w:r>
        <w:rPr>
          <w:rFonts w:hint="eastAsia"/>
        </w:rPr>
        <w:br/>
      </w:r>
      <w:r>
        <w:rPr>
          <w:rFonts w:hint="eastAsia"/>
        </w:rPr>
        <w:t>　　　　一、强劲需求推动高效原料药增长</w:t>
      </w:r>
      <w:r>
        <w:rPr>
          <w:rFonts w:hint="eastAsia"/>
        </w:rPr>
        <w:br/>
      </w:r>
      <w:r>
        <w:rPr>
          <w:rFonts w:hint="eastAsia"/>
        </w:rPr>
        <w:t>　　　　二、经济危机有助提高对高效原料药的关注度</w:t>
      </w:r>
      <w:r>
        <w:rPr>
          <w:rFonts w:hint="eastAsia"/>
        </w:rPr>
        <w:br/>
      </w:r>
      <w:r>
        <w:rPr>
          <w:rFonts w:hint="eastAsia"/>
        </w:rPr>
        <w:t>　　　　三、技术成为差异化推手</w:t>
      </w:r>
      <w:r>
        <w:rPr>
          <w:rFonts w:hint="eastAsia"/>
        </w:rPr>
        <w:br/>
      </w:r>
      <w:r>
        <w:rPr>
          <w:rFonts w:hint="eastAsia"/>
        </w:rPr>
        <w:t>　　　　四、定制生产商积极提升实力</w:t>
      </w:r>
      <w:r>
        <w:rPr>
          <w:rFonts w:hint="eastAsia"/>
        </w:rPr>
        <w:br/>
      </w:r>
      <w:r>
        <w:rPr>
          <w:rFonts w:hint="eastAsia"/>
        </w:rPr>
        <w:t>　　第四节 大宗原料药产品投资景气度分析</w:t>
      </w:r>
      <w:r>
        <w:rPr>
          <w:rFonts w:hint="eastAsia"/>
        </w:rPr>
        <w:br/>
      </w:r>
      <w:r>
        <w:rPr>
          <w:rFonts w:hint="eastAsia"/>
        </w:rPr>
        <w:t>　　　　一、长景气周期初现</w:t>
      </w:r>
      <w:r>
        <w:rPr>
          <w:rFonts w:hint="eastAsia"/>
        </w:rPr>
        <w:br/>
      </w:r>
      <w:r>
        <w:rPr>
          <w:rFonts w:hint="eastAsia"/>
        </w:rPr>
        <w:t>　　　　二、生产转移奠定高景气基础</w:t>
      </w:r>
      <w:r>
        <w:rPr>
          <w:rFonts w:hint="eastAsia"/>
        </w:rPr>
        <w:br/>
      </w:r>
      <w:r>
        <w:rPr>
          <w:rFonts w:hint="eastAsia"/>
        </w:rPr>
        <w:t>　　　　三、产业变迁推动景气周期变长</w:t>
      </w:r>
      <w:r>
        <w:rPr>
          <w:rFonts w:hint="eastAsia"/>
        </w:rPr>
        <w:br/>
      </w:r>
      <w:r>
        <w:rPr>
          <w:rFonts w:hint="eastAsia"/>
        </w:rPr>
        <w:t>　　　　四、定价权转移成高景气关键</w:t>
      </w:r>
      <w:r>
        <w:rPr>
          <w:rFonts w:hint="eastAsia"/>
        </w:rPr>
        <w:br/>
      </w:r>
      <w:r>
        <w:rPr>
          <w:rFonts w:hint="eastAsia"/>
        </w:rPr>
        <w:t>　　　　五、壁垒提高是长周期关键</w:t>
      </w:r>
      <w:r>
        <w:rPr>
          <w:rFonts w:hint="eastAsia"/>
        </w:rPr>
        <w:br/>
      </w:r>
      <w:r>
        <w:rPr>
          <w:rFonts w:hint="eastAsia"/>
        </w:rPr>
        <w:t>　　第五节 我国化学原料药投资前景分析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我国原料药上市公司分析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三、华北制药资产整合加速</w:t>
      </w:r>
      <w:r>
        <w:rPr>
          <w:rFonts w:hint="eastAsia"/>
        </w:rPr>
        <w:br/>
      </w:r>
      <w:r>
        <w:rPr>
          <w:rFonts w:hint="eastAsia"/>
        </w:rPr>
        <w:t>　　第三节 鲁抗医药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第四节 天药股份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第五节 浙江医药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第六节 东北制药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第七节 新华制药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第八节 海正药业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第九节 恒瑞医药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中国化学原料药发展策略</w:t>
      </w:r>
      <w:r>
        <w:rPr>
          <w:rFonts w:hint="eastAsia"/>
        </w:rPr>
        <w:br/>
      </w:r>
      <w:r>
        <w:rPr>
          <w:rFonts w:hint="eastAsia"/>
        </w:rPr>
        <w:t>　　第一节 我国化学原料药市场营销策略分析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二、社会营销、公益营销策略分析</w:t>
      </w:r>
      <w:r>
        <w:rPr>
          <w:rFonts w:hint="eastAsia"/>
        </w:rPr>
        <w:br/>
      </w:r>
      <w:r>
        <w:rPr>
          <w:rFonts w:hint="eastAsia"/>
        </w:rPr>
        <w:t>　　　　三、国际化营销策略分析</w:t>
      </w:r>
      <w:r>
        <w:rPr>
          <w:rFonts w:hint="eastAsia"/>
        </w:rPr>
        <w:br/>
      </w:r>
      <w:r>
        <w:rPr>
          <w:rFonts w:hint="eastAsia"/>
        </w:rPr>
        <w:t>　　　　四、品牌营销策略分析</w:t>
      </w:r>
      <w:r>
        <w:rPr>
          <w:rFonts w:hint="eastAsia"/>
        </w:rPr>
        <w:br/>
      </w:r>
      <w:r>
        <w:rPr>
          <w:rFonts w:hint="eastAsia"/>
        </w:rPr>
        <w:t>　　第二节 应对原料药出口危机的对策</w:t>
      </w:r>
      <w:r>
        <w:rPr>
          <w:rFonts w:hint="eastAsia"/>
        </w:rPr>
        <w:br/>
      </w:r>
      <w:r>
        <w:rPr>
          <w:rFonts w:hint="eastAsia"/>
        </w:rPr>
        <w:t>　　　　一、积极扩大国内医药市场需求</w:t>
      </w:r>
      <w:r>
        <w:rPr>
          <w:rFonts w:hint="eastAsia"/>
        </w:rPr>
        <w:br/>
      </w:r>
      <w:r>
        <w:rPr>
          <w:rFonts w:hint="eastAsia"/>
        </w:rPr>
        <w:t>　　　　二、积极应对贸易保护造成的影响</w:t>
      </w:r>
      <w:r>
        <w:rPr>
          <w:rFonts w:hint="eastAsia"/>
        </w:rPr>
        <w:br/>
      </w:r>
      <w:r>
        <w:rPr>
          <w:rFonts w:hint="eastAsia"/>
        </w:rPr>
        <w:t>　　　　三、大力开拓新兴市场</w:t>
      </w:r>
      <w:r>
        <w:rPr>
          <w:rFonts w:hint="eastAsia"/>
        </w:rPr>
        <w:br/>
      </w:r>
      <w:r>
        <w:rPr>
          <w:rFonts w:hint="eastAsia"/>
        </w:rPr>
        <w:t>　　　　四、适当限产提价</w:t>
      </w:r>
      <w:r>
        <w:rPr>
          <w:rFonts w:hint="eastAsia"/>
        </w:rPr>
        <w:br/>
      </w:r>
      <w:r>
        <w:rPr>
          <w:rFonts w:hint="eastAsia"/>
        </w:rPr>
        <w:t>　　　　五、转危为机，加快产业产品升级</w:t>
      </w:r>
      <w:r>
        <w:rPr>
          <w:rFonts w:hint="eastAsia"/>
        </w:rPr>
        <w:br/>
      </w:r>
      <w:r>
        <w:rPr>
          <w:rFonts w:hint="eastAsia"/>
        </w:rPr>
        <w:t>　　第三节 面对原料药产能过剩的对策</w:t>
      </w:r>
      <w:r>
        <w:rPr>
          <w:rFonts w:hint="eastAsia"/>
        </w:rPr>
        <w:br/>
      </w:r>
      <w:r>
        <w:rPr>
          <w:rFonts w:hint="eastAsia"/>
        </w:rPr>
        <w:t>　　　　一、加大原料药结构调整的指导与支持力度</w:t>
      </w:r>
      <w:r>
        <w:rPr>
          <w:rFonts w:hint="eastAsia"/>
        </w:rPr>
        <w:br/>
      </w:r>
      <w:r>
        <w:rPr>
          <w:rFonts w:hint="eastAsia"/>
        </w:rPr>
        <w:t>　　　　二、实行落后产能置换制度</w:t>
      </w:r>
      <w:r>
        <w:rPr>
          <w:rFonts w:hint="eastAsia"/>
        </w:rPr>
        <w:br/>
      </w:r>
      <w:r>
        <w:rPr>
          <w:rFonts w:hint="eastAsia"/>
        </w:rPr>
        <w:t>　　　　三、加强行业主管与地方部门的统筹协调，注重发挥地方积极性</w:t>
      </w:r>
      <w:r>
        <w:rPr>
          <w:rFonts w:hint="eastAsia"/>
        </w:rPr>
        <w:br/>
      </w:r>
      <w:r>
        <w:rPr>
          <w:rFonts w:hint="eastAsia"/>
        </w:rPr>
        <w:t>　　　　四、加大产业兼并重组及走出去的力度</w:t>
      </w:r>
      <w:r>
        <w:rPr>
          <w:rFonts w:hint="eastAsia"/>
        </w:rPr>
        <w:br/>
      </w:r>
      <w:r>
        <w:rPr>
          <w:rFonts w:hint="eastAsia"/>
        </w:rPr>
        <w:t>　　　　五、采取综合手段加快落后产能退出</w:t>
      </w:r>
      <w:r>
        <w:rPr>
          <w:rFonts w:hint="eastAsia"/>
        </w:rPr>
        <w:br/>
      </w:r>
      <w:r>
        <w:rPr>
          <w:rFonts w:hint="eastAsia"/>
        </w:rPr>
        <w:t>　　第四节 中智-林-：原料药企业结构调整的五种可能路线</w:t>
      </w:r>
      <w:r>
        <w:rPr>
          <w:rFonts w:hint="eastAsia"/>
        </w:rPr>
        <w:br/>
      </w:r>
      <w:r>
        <w:rPr>
          <w:rFonts w:hint="eastAsia"/>
        </w:rPr>
        <w:t>　　　　一、进入新产品新领域</w:t>
      </w:r>
      <w:r>
        <w:rPr>
          <w:rFonts w:hint="eastAsia"/>
        </w:rPr>
        <w:br/>
      </w:r>
      <w:r>
        <w:rPr>
          <w:rFonts w:hint="eastAsia"/>
        </w:rPr>
        <w:t>　　　　二、走高端化道路</w:t>
      </w:r>
      <w:r>
        <w:rPr>
          <w:rFonts w:hint="eastAsia"/>
        </w:rPr>
        <w:br/>
      </w:r>
      <w:r>
        <w:rPr>
          <w:rFonts w:hint="eastAsia"/>
        </w:rPr>
        <w:t>　　　　三、拉长产业链</w:t>
      </w:r>
      <w:r>
        <w:rPr>
          <w:rFonts w:hint="eastAsia"/>
        </w:rPr>
        <w:br/>
      </w:r>
      <w:r>
        <w:rPr>
          <w:rFonts w:hint="eastAsia"/>
        </w:rPr>
        <w:t>　　　　四、兼并重组</w:t>
      </w:r>
      <w:r>
        <w:rPr>
          <w:rFonts w:hint="eastAsia"/>
        </w:rPr>
        <w:br/>
      </w:r>
      <w:r>
        <w:rPr>
          <w:rFonts w:hint="eastAsia"/>
        </w:rPr>
        <w:t>　　　　五、做强做大制剂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2009年1-12月全国化学原料药月度产量图</w:t>
      </w:r>
      <w:r>
        <w:rPr>
          <w:rFonts w:hint="eastAsia"/>
        </w:rPr>
        <w:br/>
      </w:r>
      <w:r>
        <w:rPr>
          <w:rFonts w:hint="eastAsia"/>
        </w:rPr>
        <w:t>　　图表 2009年1-12月全国化学原料药月度产量增长图</w:t>
      </w:r>
      <w:r>
        <w:rPr>
          <w:rFonts w:hint="eastAsia"/>
        </w:rPr>
        <w:br/>
      </w:r>
      <w:r>
        <w:rPr>
          <w:rFonts w:hint="eastAsia"/>
        </w:rPr>
        <w:t>　　图表 2009年1-12月全国化学原料药累计产量图</w:t>
      </w:r>
      <w:r>
        <w:rPr>
          <w:rFonts w:hint="eastAsia"/>
        </w:rPr>
        <w:br/>
      </w:r>
      <w:r>
        <w:rPr>
          <w:rFonts w:hint="eastAsia"/>
        </w:rPr>
        <w:t>　　图表 2009年1-12月全国化学原料药累计产量增长图</w:t>
      </w:r>
      <w:r>
        <w:rPr>
          <w:rFonts w:hint="eastAsia"/>
        </w:rPr>
        <w:br/>
      </w:r>
      <w:r>
        <w:rPr>
          <w:rFonts w:hint="eastAsia"/>
        </w:rPr>
        <w:t>　　图表 2009年中国西药原料药进出口额对比图</w:t>
      </w:r>
      <w:r>
        <w:rPr>
          <w:rFonts w:hint="eastAsia"/>
        </w:rPr>
        <w:br/>
      </w:r>
      <w:r>
        <w:rPr>
          <w:rFonts w:hint="eastAsia"/>
        </w:rPr>
        <w:t>　　图表 2009年中国西药原料药进出口额增长对比图</w:t>
      </w:r>
      <w:r>
        <w:rPr>
          <w:rFonts w:hint="eastAsia"/>
        </w:rPr>
        <w:br/>
      </w:r>
      <w:r>
        <w:rPr>
          <w:rFonts w:hint="eastAsia"/>
        </w:rPr>
        <w:t>　　图表 2009年西药原料分省市出口统计</w:t>
      </w:r>
      <w:r>
        <w:rPr>
          <w:rFonts w:hint="eastAsia"/>
        </w:rPr>
        <w:br/>
      </w:r>
      <w:r>
        <w:rPr>
          <w:rFonts w:hint="eastAsia"/>
        </w:rPr>
        <w:t>　　图表 2008-2009年西药原料药出口占西药出口的比重</w:t>
      </w:r>
      <w:r>
        <w:rPr>
          <w:rFonts w:hint="eastAsia"/>
        </w:rPr>
        <w:br/>
      </w:r>
      <w:r>
        <w:rPr>
          <w:rFonts w:hint="eastAsia"/>
        </w:rPr>
        <w:t>　　图表 2009年中国原料药出口地区结构图</w:t>
      </w:r>
      <w:r>
        <w:rPr>
          <w:rFonts w:hint="eastAsia"/>
        </w:rPr>
        <w:br/>
      </w:r>
      <w:r>
        <w:rPr>
          <w:rFonts w:hint="eastAsia"/>
        </w:rPr>
        <w:t>　　图表 2009年原料药进口企业与出口企业数</w:t>
      </w:r>
      <w:r>
        <w:rPr>
          <w:rFonts w:hint="eastAsia"/>
        </w:rPr>
        <w:br/>
      </w:r>
      <w:r>
        <w:rPr>
          <w:rFonts w:hint="eastAsia"/>
        </w:rPr>
        <w:t>　　图表 2009年各地区化学原料药产量结构比例图</w:t>
      </w:r>
      <w:r>
        <w:rPr>
          <w:rFonts w:hint="eastAsia"/>
        </w:rPr>
        <w:br/>
      </w:r>
      <w:r>
        <w:rPr>
          <w:rFonts w:hint="eastAsia"/>
        </w:rPr>
        <w:t>　　图表 2009年华北地区各省市化学原料药产量对比图</w:t>
      </w:r>
      <w:r>
        <w:rPr>
          <w:rFonts w:hint="eastAsia"/>
        </w:rPr>
        <w:br/>
      </w:r>
      <w:r>
        <w:rPr>
          <w:rFonts w:hint="eastAsia"/>
        </w:rPr>
        <w:t>　　图表 2009年东北地区各省产量对比图</w:t>
      </w:r>
      <w:r>
        <w:rPr>
          <w:rFonts w:hint="eastAsia"/>
        </w:rPr>
        <w:br/>
      </w:r>
      <w:r>
        <w:rPr>
          <w:rFonts w:hint="eastAsia"/>
        </w:rPr>
        <w:t>　　图表 2009年华东地区各省市化学原料药产量对比图</w:t>
      </w:r>
      <w:r>
        <w:rPr>
          <w:rFonts w:hint="eastAsia"/>
        </w:rPr>
        <w:br/>
      </w:r>
      <w:r>
        <w:rPr>
          <w:rFonts w:hint="eastAsia"/>
        </w:rPr>
        <w:t>　　图表 2009年华中地区各省化学原料药产量对比图</w:t>
      </w:r>
      <w:r>
        <w:rPr>
          <w:rFonts w:hint="eastAsia"/>
        </w:rPr>
        <w:br/>
      </w:r>
      <w:r>
        <w:rPr>
          <w:rFonts w:hint="eastAsia"/>
        </w:rPr>
        <w:t>　　图表 2009年华南地区各省化学原料药产量对比图</w:t>
      </w:r>
      <w:r>
        <w:rPr>
          <w:rFonts w:hint="eastAsia"/>
        </w:rPr>
        <w:br/>
      </w:r>
      <w:r>
        <w:rPr>
          <w:rFonts w:hint="eastAsia"/>
        </w:rPr>
        <w:t>　　图表 2009年西南地区各省市化学原料药产量对比图</w:t>
      </w:r>
      <w:r>
        <w:rPr>
          <w:rFonts w:hint="eastAsia"/>
        </w:rPr>
        <w:br/>
      </w:r>
      <w:r>
        <w:rPr>
          <w:rFonts w:hint="eastAsia"/>
        </w:rPr>
        <w:t>　　图表 2009年西北地区各省化学原料药产量对比图</w:t>
      </w:r>
      <w:r>
        <w:rPr>
          <w:rFonts w:hint="eastAsia"/>
        </w:rPr>
        <w:br/>
      </w:r>
      <w:r>
        <w:rPr>
          <w:rFonts w:hint="eastAsia"/>
        </w:rPr>
        <w:t>　　图表 2009年化学原料药累计资产总计及增长情况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2009年化学原料药累计负债合计及增长情况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2009年化学原料药累计流动资产平均余额及增长情况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2009年化学原料药累计应收帐款净额及增长情况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2009年化学原料药累计产成品及增长情况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2009年化学原料药累计产品销售收入及增长情况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2009年化学原料药累计产品销售成本及增长情况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2009年化学原料药累计产品销售费用及增长情况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2009年化学原料药累计产品销售税金及附加和增长情况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2009年化学原料药累计管理费用及增长情况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2009年化学原料药累计财务费用及增长情况</w:t>
      </w:r>
      <w:r>
        <w:rPr>
          <w:rFonts w:hint="eastAsia"/>
        </w:rPr>
        <w:br/>
      </w:r>
      <w:r>
        <w:rPr>
          <w:rFonts w:hint="eastAsia"/>
        </w:rPr>
        <w:t>　　图表 2008-2009年化学原料药累计利润总额</w:t>
      </w:r>
      <w:r>
        <w:rPr>
          <w:rFonts w:hint="eastAsia"/>
        </w:rPr>
        <w:br/>
      </w:r>
      <w:r>
        <w:rPr>
          <w:rFonts w:hint="eastAsia"/>
        </w:rPr>
        <w:t>　　图表 2009年化学原料药累计税金总额及增长情况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2009年化学原料药资本保值增值率</w:t>
      </w:r>
      <w:r>
        <w:rPr>
          <w:rFonts w:hint="eastAsia"/>
        </w:rPr>
        <w:br/>
      </w:r>
      <w:r>
        <w:rPr>
          <w:rFonts w:hint="eastAsia"/>
        </w:rPr>
        <w:t>　　图表 2009年化学原料药资产负债率</w:t>
      </w:r>
      <w:r>
        <w:rPr>
          <w:rFonts w:hint="eastAsia"/>
        </w:rPr>
        <w:br/>
      </w:r>
      <w:r>
        <w:rPr>
          <w:rFonts w:hint="eastAsia"/>
        </w:rPr>
        <w:t>　　图表 2009年化学原料药产值利税率</w:t>
      </w:r>
      <w:r>
        <w:rPr>
          <w:rFonts w:hint="eastAsia"/>
        </w:rPr>
        <w:br/>
      </w:r>
      <w:r>
        <w:rPr>
          <w:rFonts w:hint="eastAsia"/>
        </w:rPr>
        <w:t>　　图表 2009年化学原料药资金利税率</w:t>
      </w:r>
      <w:r>
        <w:rPr>
          <w:rFonts w:hint="eastAsia"/>
        </w:rPr>
        <w:br/>
      </w:r>
      <w:r>
        <w:rPr>
          <w:rFonts w:hint="eastAsia"/>
        </w:rPr>
        <w:t>　　图表 2009年化学原料药成本费用利润率</w:t>
      </w:r>
      <w:r>
        <w:rPr>
          <w:rFonts w:hint="eastAsia"/>
        </w:rPr>
        <w:br/>
      </w:r>
      <w:r>
        <w:rPr>
          <w:rFonts w:hint="eastAsia"/>
        </w:rPr>
        <w:t>　　图表 2009年化学原料药产成品资金占用率</w:t>
      </w:r>
      <w:r>
        <w:rPr>
          <w:rFonts w:hint="eastAsia"/>
        </w:rPr>
        <w:br/>
      </w:r>
      <w:r>
        <w:rPr>
          <w:rFonts w:hint="eastAsia"/>
        </w:rPr>
        <w:t>　　图表 2009年化学原料药流动资产周转次数</w:t>
      </w:r>
      <w:r>
        <w:rPr>
          <w:rFonts w:hint="eastAsia"/>
        </w:rPr>
        <w:br/>
      </w:r>
      <w:r>
        <w:rPr>
          <w:rFonts w:hint="eastAsia"/>
        </w:rPr>
        <w:t>　　图表 2009年化学原料药人均销售</w:t>
      </w:r>
      <w:r>
        <w:rPr>
          <w:rFonts w:hint="eastAsia"/>
        </w:rPr>
        <w:br/>
      </w:r>
      <w:r>
        <w:rPr>
          <w:rFonts w:hint="eastAsia"/>
        </w:rPr>
        <w:t>　　图表 2009年化学原料药企业单位数</w:t>
      </w:r>
      <w:r>
        <w:rPr>
          <w:rFonts w:hint="eastAsia"/>
        </w:rPr>
        <w:br/>
      </w:r>
      <w:r>
        <w:rPr>
          <w:rFonts w:hint="eastAsia"/>
        </w:rPr>
        <w:t>　　图表 2009年化学原料药全部从业人员平均人数累计及增长情况</w:t>
      </w:r>
      <w:r>
        <w:rPr>
          <w:rFonts w:hint="eastAsia"/>
        </w:rPr>
        <w:br/>
      </w:r>
      <w:r>
        <w:rPr>
          <w:rFonts w:hint="eastAsia"/>
        </w:rPr>
        <w:t>　　图表 2009年化学原料药亏损企业单位数</w:t>
      </w:r>
      <w:r>
        <w:rPr>
          <w:rFonts w:hint="eastAsia"/>
        </w:rPr>
        <w:br/>
      </w:r>
      <w:r>
        <w:rPr>
          <w:rFonts w:hint="eastAsia"/>
        </w:rPr>
        <w:t>　　图表 2009年化学原料药亏损企业累计亏损总额</w:t>
      </w:r>
      <w:r>
        <w:rPr>
          <w:rFonts w:hint="eastAsia"/>
        </w:rPr>
        <w:br/>
      </w:r>
      <w:r>
        <w:rPr>
          <w:rFonts w:hint="eastAsia"/>
        </w:rPr>
        <w:t>　　图表 2005-2009年哈药股份主营收入与营业利润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2005-2009年哈药股份净利润与每股收益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2005-2009年哈药股份股东权益与未分配利润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2005-2009年哈药股份总资产与负债</w:t>
      </w:r>
      <w:r>
        <w:rPr>
          <w:rFonts w:hint="eastAsia"/>
        </w:rPr>
        <w:br/>
      </w:r>
      <w:r>
        <w:rPr>
          <w:rFonts w:hint="eastAsia"/>
        </w:rPr>
        <w:t>　　图表 2005-2009年华北制药主营收入与营业利润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2005-2009年华北制药净利润与每股收益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2005-2009年华北制药股东权益与未分配利润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2005-2009年华北制药总资产与负债</w:t>
      </w:r>
      <w:r>
        <w:rPr>
          <w:rFonts w:hint="eastAsia"/>
        </w:rPr>
        <w:br/>
      </w:r>
      <w:r>
        <w:rPr>
          <w:rFonts w:hint="eastAsia"/>
        </w:rPr>
        <w:t>　　图表 2005-2009年鲁抗医药主营收入与营业利润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2005-2009年鲁抗医药净利润与每股收益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2005-2009年鲁抗医药股东权益与未分配利润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2005-2009年鲁抗医药总资产与负债</w:t>
      </w:r>
      <w:r>
        <w:rPr>
          <w:rFonts w:hint="eastAsia"/>
        </w:rPr>
        <w:br/>
      </w:r>
      <w:r>
        <w:rPr>
          <w:rFonts w:hint="eastAsia"/>
        </w:rPr>
        <w:t>　　图表 2005-2009年天药股份主营收入与营业利润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2005-2009年天药股份净利润与每股收益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2005-2009年天药股份股东权益与未分配利润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2005-2009年天药股份总资产与负债</w:t>
      </w:r>
      <w:r>
        <w:rPr>
          <w:rFonts w:hint="eastAsia"/>
        </w:rPr>
        <w:br/>
      </w:r>
      <w:r>
        <w:rPr>
          <w:rFonts w:hint="eastAsia"/>
        </w:rPr>
        <w:t>　　图表 2005-2009年浙江医药主营收入与营业利润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2005-2009年浙江医药净利润与每股收益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2005-2009年浙江医药股东权益与未分配利润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2005-2009年浙江医药总资产与负债</w:t>
      </w:r>
      <w:r>
        <w:rPr>
          <w:rFonts w:hint="eastAsia"/>
        </w:rPr>
        <w:br/>
      </w:r>
      <w:r>
        <w:rPr>
          <w:rFonts w:hint="eastAsia"/>
        </w:rPr>
        <w:t>　　图表 2005-2009年东北制药主营收入与营业利润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2005-2009年东北制药净利润与每股收益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2005-2009年东北制药股东权益与未分配利润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2005-2009年东北制药总资产与负债</w:t>
      </w:r>
      <w:r>
        <w:rPr>
          <w:rFonts w:hint="eastAsia"/>
        </w:rPr>
        <w:br/>
      </w:r>
      <w:r>
        <w:rPr>
          <w:rFonts w:hint="eastAsia"/>
        </w:rPr>
        <w:t>　　图表 2005-2009年新华制药主营收入与营业利润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2005-2009年新华制药净利润与每股收益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2005-2009年新华制药股东权益与未分配利润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2005-2009年新华制药总资产与负债</w:t>
      </w:r>
      <w:r>
        <w:rPr>
          <w:rFonts w:hint="eastAsia"/>
        </w:rPr>
        <w:br/>
      </w:r>
      <w:r>
        <w:rPr>
          <w:rFonts w:hint="eastAsia"/>
        </w:rPr>
        <w:t>　　图表 2005-2009年海正药业主营收入与营业利润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2005-2009年海正药业净利润与每股收益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2005-2009年海正药业股东权益与未分配利润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2005-2009年海正药业总资产与负债</w:t>
      </w:r>
      <w:r>
        <w:rPr>
          <w:rFonts w:hint="eastAsia"/>
        </w:rPr>
        <w:br/>
      </w:r>
      <w:r>
        <w:rPr>
          <w:rFonts w:hint="eastAsia"/>
        </w:rPr>
        <w:t>　　图表 2005-2009年恒瑞医药主营收入与营业利润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2005-2009年恒瑞医药净利润与每股收益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2005-2009年恒瑞医药股东权益与未分配利润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2005-2009年恒瑞医药总资产与负债</w:t>
      </w:r>
      <w:r>
        <w:rPr>
          <w:rFonts w:hint="eastAsia"/>
        </w:rPr>
        <w:br/>
      </w:r>
      <w:r>
        <w:rPr>
          <w:rFonts w:hint="eastAsia"/>
        </w:rPr>
        <w:t>　　图表 2008-2009上半年三种大宗原料药价格</w:t>
      </w:r>
      <w:r>
        <w:rPr>
          <w:rFonts w:hint="eastAsia"/>
        </w:rPr>
        <w:br/>
      </w:r>
      <w:r>
        <w:rPr>
          <w:rFonts w:hint="eastAsia"/>
        </w:rPr>
        <w:t>　　图表 2008年化学原料药工业总产值与销售产值对比图</w:t>
      </w:r>
      <w:r>
        <w:rPr>
          <w:rFonts w:hint="eastAsia"/>
        </w:rPr>
        <w:br/>
      </w:r>
      <w:r>
        <w:rPr>
          <w:rFonts w:hint="eastAsia"/>
        </w:rPr>
        <w:t>　　图表 2008年1-11月中国出口印度医药原料药类商品金额趋势</w:t>
      </w:r>
      <w:r>
        <w:rPr>
          <w:rFonts w:hint="eastAsia"/>
        </w:rPr>
        <w:br/>
      </w:r>
      <w:r>
        <w:rPr>
          <w:rFonts w:hint="eastAsia"/>
        </w:rPr>
        <w:t>　　图表 2009年1-11月北京化学原料药资产负债情况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2009年1-11月北京化学原料药损益情况（1）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2009年1-11月北京化学原料药损益情况（2）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2009年1-11月北京化学原料药经济效益指标（1）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2009年1-11月北京化学原料药经济效益指标（2）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2009年1-11月北京化学原料药行业规模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2009年1-11月北京化学原料药亏损情况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2009年1-11月天津化学原料药资产负债情况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2009年1-11月天津化学原料药损益情况（1）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2009年1-11月天津化学原料药损益情况（2）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2009年1-11月天津化学原料药经济效益指标（1）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2009年1-11月天津化学原料药经济效益指标（2）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2009年1-11月天津化学原料药行业规模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2009年1-11月天津化学原料药亏损情况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2009年1-11月河北化学原料药资产负债情况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2009年1-11月河北化学原料药损益情况（1）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2009年1-11月河北化学原料药损益情况（2）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2009年1-11月河北化学原料药经济效益指标（1）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2009年1-11月河北化学原料药经济效益指标（2）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2009年1-11月河北化学原料药行业规模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2009年1-11月河北化学原料药亏损情况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2009年1-11月山西化学原料药资产负债情况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2009年1-11月山西化学原料药损益情况（1）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2009年1-11月山西化学原料药损益情况（2）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2009年1-11月山西化学原料药经济效益指标（1）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2009年1-11月山西化学原料药经济效益指标（2）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2009年1-11月山西化学原料药行业规模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2009年1-11月山西化学原料药亏损情况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2009年1-11月内蒙古化学原料药资产负债情况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2009年1-11月内蒙古化学原料药损益情况（1）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2009年1-11月内蒙古化学原料药损益情况（2）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2009年1-11月内蒙古化学原料药经济效益指标（1）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2009年1-11月内蒙古化学原料药经济效益指标（2）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2009年1-11月内蒙古化学原料药行业规模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2009年1-11月内蒙古化学原料药亏损情况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2009年1-11月辽宁化学原料药资产负债情况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2009年1-11月辽宁化学原料药损益情况（1）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2009年1-11月辽宁化学原料药损益情况（2）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2009年1-11月辽宁化学原料药经济效益指标（1）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2009年1-11月辽宁化学原料药经济效益指标（2）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2009年1-11月辽宁化学原料药行业规模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2009年1-11月辽宁化学原料药亏损情况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2009年1-11月吉林化学原料药资产负债情况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2009年1-11月吉林化学原料药损益情况（1）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2009年1-11月吉林化学原料药损益情况（2）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2009年1-11月吉林化学原料药经济效益指标（1）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2009年1-11月吉林化学原料药经济效益指标（2）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2009年1-11月吉林化学原料药行业规模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2009年1-11月吉林化学原料药亏损情况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2009年1-11月黑龙江化学原料药资产负债情况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2009年1-11月黑龙江化学原料药损益情况（1）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2009年1-11月黑龙江化学原料药损益情况（2）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2009年1-11月黑龙江化学原料药经济效益指标（1）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2009年1-11月黑龙江化学原料药经济效益指标（2）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2009年1-11月黑龙江化学原料药行业规模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2009年1-11月黑龙江化学原料药亏损情况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2009年1-11月上海化学原料药资产负债情况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2009年1-11月上海化学原料药损益情况（1）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2009年1-11月上海化学原料药损益情况（2）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2009年1-11月上海化学原料药经济效益指标（1）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2009年1-11月上海化学原料药经济效益指标（2）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2009年1-11月上海化学原料药行业规模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2009年1-11月上海化学原料药亏损情况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2009年1-11月江苏化学原料药资产负债情况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2009年1-11月江苏化学原料药损益情况（1）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2009年1-11月江苏化学原料药损益情况（2）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2009年1-11月江苏化学原料药经济效益指标（1）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2009年1-11月江苏化学原料药经济效益指标（2）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2009年1-11月江苏化学原料药行业规模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2009年1-11月江苏化学原料药亏损情况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2009年1-11月浙江化学原料药资产负债情况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2009年1-11月浙江化学原料药损益情况（1）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2009年1-11月浙江化学原料药损益情况（2）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2009年1-11月浙江化学原料药经济效益指标（1）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2009年1-11月浙江化学原料药经济效益指标（2）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2009年1-11月浙江化学原料药行业规模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2009年1-11月浙江化学原料药亏损情况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2009年1-11月安徽化学原料药资产负债情况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2009年1-11月安徽化学原料药损益情况（1）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2009年1-11月安徽化学原料药损益情况（2）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2009年1-11月安徽化学原料药经济效益指标（1）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2009年1-11月安徽化学原料药经济效益指标（2）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2009年1-11月安徽化学原料药行业规模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2009年1-11月安徽化学原料药亏损情况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2009年1-11月福建化学原料药资产负债情况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2009年1-11月福建化学原料药损益情况（1）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2009年1-11月福建化学原料药损益情况（2）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2009年1-11月福建化学原料药经济效益指标（1）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2009年1-11月福建化学原料药经济效益指标（2）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2009年1-11月福建化学原料药行业规模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2009年1-11月福建化学原料药亏损情况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2009年1-11月江西化学原料药资产负债情况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2009年1-11月江西化学原料药损益情况（1）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2009年1-11月江西化学原料药损益情况（2）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2009年1-11月江西化学原料药经济效益指标（1）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2009年1-11月江西化学原料药经济效益指标（2）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2009年1-11月江西化学原料药行业规模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2009年1-11月江西化学原料药亏损情况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2009年1-11月山东化学原料药资产负债情况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2009年1-11月山东化学原料药损益情况（1）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2009年1-11月山东化学原料药损益情况（2）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2009年1-11月山东化学原料药经济效益指标（1）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2009年1-11月山东化学原料药经济效益指标（2）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2009年1-11月山东化学原料药行业规模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2009年1-11月山东化学原料药亏损情况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2009年1-11月河南化学原料药资产负债情况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2009年1-11月河南化学原料药损益情况（1）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2009年1-11月河南化学原料药损益情况（2）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2009年1-11月河南化学原料药经济效益指标（1）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2009年1-11月河南化学原料药经济效益指标（2）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2009年1-11月河南化学原料药行业规模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2009年1-11月河南化学原料药亏损情况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2009年1-11月湖北化学原料药资产负债情况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2009年1-11月湖北化学原料药损益情况（1）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2009年1-11月湖北化学原料药损益情况（2）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2009年1-11月湖北化学原料药经济效益指标（1）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2009年1-11月湖北化学原料药经济效益指标（2）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2009年1-11月湖北化学原料药行业规模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2009年1-11月湖北化学原料药亏损情况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2009年1-11月湖南化学原料药资产负债情况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2009年1-11月湖南化学原料药损益情况（1）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2009年1-11月湖南化学原料药损益情况（2）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2009年1-11月湖南化学原料药经济效益指标（1）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2009年1-11月湖南化学原料药经济效益指标（2）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2009年1-11月湖南化学原料药行业规模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2009年1-11月湖南化学原料药亏损情况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2009年1-11月广东化学原料药资产负债情况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2009年1-11月广东化学原料药损益情况（1）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2009年1-11月广东化学原料药损益情况（2）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2009年1-11月广东化学原料药经济效益指标（1）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2009年1-11月广东化学原料药经济效益指标（2）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2009年1-11月广东化学原料药行业规模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2009年1-11月广东化学原料药亏损情况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2009年1-11月广西化学原料药资产负债情况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2009年1-11月广西化学原料药损益情况（1）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2009年1-11月广西化学原料药损益情况（2）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2009年1-11月广西化学原料药经济效益指标（1）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2009年1-11月广西化学原料药经济效益指标（2）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2009年1-11月广西化学原料药行业规模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2009年1-11月广西化学原料药亏损情况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2009年1-11月重庆化学原料药资产负债情况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2009年1-11月重庆化学原料药损益情况（1）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2009年1-11月重庆化学原料药损益情况（2）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2009年1-11月重庆化学原料药经济效益指标（1）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2009年1-11月重庆化学原料药经济效益指标（2）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2009年1-11月重庆化学原料药行业规模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2009年1-11月重庆化学原料药亏损情况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2009年1-11月四川化学原料药资产负债情况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2009年1-11月四川化学原料药损益情况（1）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2009年1-11月四川化学原料药损益情况（2）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2009年1-11月四川化学原料药经济效益指标（1）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2009年1-11月四川化学原料药经济效益指标（2）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2009年1-11月四川化学原料药行业规模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2009年1-11月四川化学原料药亏损情况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2009年1-11月贵州化学原料药资产负债情况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2009年1-11月贵州化学原料药损益情况（1）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2009年1-11月贵州化学原料药损益情况（2）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2009年1-11月贵州化学原料药经济效益指标（1）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2009年1-11月贵州化学原料药经济效益指标（2）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2009年1-11月贵州化学原料药行业规模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2009年1-11月贵州化学原料药亏损情况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2009年1-11月云南化学原料药资产负债情况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2009年1-11月云南化学原料药损益情况（1）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2009年1-11月云南化学原料药损益情况（2）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2009年1-11月云南化学原料药经济效益指标（1）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2009年1-11月云南化学原料药经济效益指标（2）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2009年1-11月云南化学原料药行业规模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2009年1-11月云南化学原料药亏损情况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2009年1-11月陕西化学原料药资产负债情况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2009年1-11月陕西化学原料药损益情况（1）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2009年1-11月陕西化学原料药损益情况（2）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2009年1-11月陕西化学原料药经济效益指标（1）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2009年1-11月陕西化学原料药经济效益指标（2）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2009年1-11月陕西化学原料药行业规模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2009年1-11月陕西化学原料药亏损情况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2009年1-11月甘肃化学原料药资产负债情况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2009年1-11月甘肃化学原料药损益情况（1）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2009年1-11月甘肃化学原料药损益情况（2）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2009年1-11月甘肃化学原料药经济效益指标（1）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2009年1-11月甘肃化学原料药经济效益指标（2）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2009年1-11月青海化学原料药资产负债情况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2009年1-11月青海化学原料药损益情况（1）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2009年1-11月青海化学原料药损益情况（2）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2009年1-11月青海化学原料药经济效益指标（1）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2009年1-11月青海化学原料药经济效益指标（2）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2009年1-11月青海化学原料药行业规模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2009年1-11月青海化学原料药亏损情况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2009年1-11月宁夏化学原料药资产负债情况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2009年1-11月宁夏化学原料药损益情况（1）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2009年1-11月宁夏化学原料药损益情况（2）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2009年1-11月宁夏化学原料药经济效益指标（1）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2009年1-11月宁夏化学原料药经济效益指标（2）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2009年1-11月宁夏化学原料药行业规模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2009年1-11月宁夏化学原料药亏损情况</w:t>
      </w:r>
      <w:r>
        <w:rPr>
          <w:rFonts w:hint="eastAsia"/>
        </w:rPr>
        <w:br/>
      </w:r>
      <w:r>
        <w:rPr>
          <w:rFonts w:hint="eastAsia"/>
        </w:rPr>
        <w:t>　　图表 2009年1-11月新疆化学原料药资产负债情况</w:t>
      </w:r>
      <w:r>
        <w:rPr>
          <w:rFonts w:hint="eastAsia"/>
        </w:rPr>
        <w:br/>
      </w:r>
      <w:r>
        <w:rPr>
          <w:rFonts w:hint="eastAsia"/>
        </w:rPr>
        <w:t>　　图表 2009年1-11月新疆化学原料药损益情况（1）</w:t>
      </w:r>
      <w:r>
        <w:rPr>
          <w:rFonts w:hint="eastAsia"/>
        </w:rPr>
        <w:br/>
      </w:r>
      <w:r>
        <w:rPr>
          <w:rFonts w:hint="eastAsia"/>
        </w:rPr>
        <w:t>　　图表 2009年1-11月新疆化学原料药损益情况（2）</w:t>
      </w:r>
      <w:r>
        <w:rPr>
          <w:rFonts w:hint="eastAsia"/>
        </w:rPr>
        <w:br/>
      </w:r>
      <w:r>
        <w:rPr>
          <w:rFonts w:hint="eastAsia"/>
        </w:rPr>
        <w:t>　　图表 2009年1-11月新疆化学原料药经济效益指标（1）</w:t>
      </w:r>
      <w:r>
        <w:rPr>
          <w:rFonts w:hint="eastAsia"/>
        </w:rPr>
        <w:br/>
      </w:r>
      <w:r>
        <w:rPr>
          <w:rFonts w:hint="eastAsia"/>
        </w:rPr>
        <w:t>　　图表 2009年1-11月新疆化学原料药经济效益指标（2）</w:t>
      </w:r>
      <w:r>
        <w:rPr>
          <w:rFonts w:hint="eastAsia"/>
        </w:rPr>
        <w:br/>
      </w:r>
      <w:r>
        <w:rPr>
          <w:rFonts w:hint="eastAsia"/>
        </w:rPr>
        <w:t>　　图表 2009年1-11月新疆化学原料药行业规模</w:t>
      </w:r>
      <w:r>
        <w:rPr>
          <w:rFonts w:hint="eastAsia"/>
        </w:rPr>
        <w:br/>
      </w:r>
      <w:r>
        <w:rPr>
          <w:rFonts w:hint="eastAsia"/>
        </w:rPr>
        <w:t>　　图表 2009年1-11月新疆化学原料药亏损情况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8b83c33384271" w:history="1">
        <w:r>
          <w:rPr>
            <w:rStyle w:val="Hyperlink"/>
          </w:rPr>
          <w:t>2010年中国化学原料药市场策划报告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8b83c33384271" w:history="1">
        <w:r>
          <w:rPr>
            <w:rStyle w:val="Hyperlink"/>
          </w:rPr>
          <w:t>https://www.20087.com/2010-04/R_2010huaxueyuanliaoyaoshichangcehua.html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热点：化学原料药的含量测定方法有哪些、生物原料药和化学原料药、化学原料药生产单元包括哪些步骤?、化学原料药上市公司排名、化学原料药涨价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e4e6505d469b" w:history="1">
      <w:r>
        <w:rPr>
          <w:rStyle w:val="Hyperlink"/>
        </w:rPr>
        <w:t>2010年中国化学原料药市场策划报告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huaxueyuanliaoyaoshichangcehua.html" TargetMode="External" Id="Refe8b83c3338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huaxueyuanliaoyaoshichangcehua.html" TargetMode="External" Id="R63c0e4e6505d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2010-04-27T04:02:00Z</dcterms:created>
  <dcterms:modified xsi:type="dcterms:W3CDTF">2010-04-27T05:02:00Z</dcterms:modified>
  <dc:subject>2010年中国化学原料药市场策划报告</dc:subject>
  <dc:title>2010年中国化学原料药市场策划报告</dc:title>
  <cp:keywords>2010年中国化学原料药市场策划报告</cp:keywords>
  <dc:description>2010年中国化学原料药市场策划报告</dc:description>
</cp:coreProperties>
</file>