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36353c9d241a4" w:history="1">
              <w:r>
                <w:rPr>
                  <w:rStyle w:val="Hyperlink"/>
                </w:rPr>
                <w:t>2010年中国液化石油气行业研究报告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36353c9d241a4" w:history="1">
              <w:r>
                <w:rPr>
                  <w:rStyle w:val="Hyperlink"/>
                </w:rPr>
                <w:t>2010年中国液化石油气行业研究报告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36353c9d241a4" w:history="1">
                <w:r>
                  <w:rPr>
                    <w:rStyle w:val="Hyperlink"/>
                  </w:rPr>
                  <w:t>https://www.20087.com/2010-04/R_2010yehuashiyouqixingyeyanjiu.html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石油化学工业的发展，液化石油气作为一种化工基本原料和新型燃料，已愈来愈受到人们的重视。在化工生产方面，液化石油气经过分离得到乙烯、丙烯、丁烯、丁二烯等，可用于生产合成塑料、合成橡胶、合成纤维及生产医药、炸药、染料等产品。用液化石油气作燃料，由于其热值高、无烟尘、无炭渣，操作使用方便，已广泛地进入人们的生活领域。此外，液化石油气还用于切割金属，用于农产品的烘烤和工业窑炉的焙烧等。</w:t>
      </w:r>
      <w:r>
        <w:rPr>
          <w:rFonts w:hint="eastAsia"/>
        </w:rPr>
        <w:br/>
      </w:r>
      <w:r>
        <w:rPr>
          <w:rFonts w:hint="eastAsia"/>
        </w:rPr>
        <w:t>　　近年来，由于国内需求萎缩，而液化石油气产量增加，再加上没有得到充分利用的接收站和先进的港口设施，中国正日益成为重要的液化石油气出口大国，而这种趋势还将延续。</w:t>
      </w:r>
      <w:r>
        <w:rPr>
          <w:rFonts w:hint="eastAsia"/>
        </w:rPr>
        <w:br/>
      </w:r>
      <w:r>
        <w:rPr>
          <w:rFonts w:hint="eastAsia"/>
        </w:rPr>
        <w:t>　　LPG作为成熟的燃料气源，在替代方面具有优势，加之我国天然气资源的限制，在经历近年开始的快速发展阶段后，可供消费天然气增长能力开始显现，而国民经济的持续发展，城市化进程进一步提高，城市能源需求总量的持续增长和需求地域的更加分散，为LPG提供了巨大的发展空间。</w:t>
      </w:r>
      <w:r>
        <w:rPr>
          <w:rFonts w:hint="eastAsia"/>
        </w:rPr>
        <w:br/>
      </w:r>
      <w:r>
        <w:rPr>
          <w:rFonts w:hint="eastAsia"/>
        </w:rPr>
        <w:t>　　同时，LPG作为汽车代用燃料，具有辛烷值高、抗爆性能好、热值高、储运压力低等优点。LPG汽车排气中的CO、碳氢化合物和氮氧化合物等有害成分大为减少，没有黑烟和积炭，有利于环境保护。从环保、推广先例、技术成熟度多方面看，LPG汽车的发展前景良好，可以预计，它将成为LPG新的需求拉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36353c9d241a4" w:history="1">
        <w:r>
          <w:rPr>
            <w:rStyle w:val="Hyperlink"/>
          </w:rPr>
          <w:t>2010年中国液化石油气行业研究报告</w:t>
        </w:r>
      </w:hyperlink>
      <w:r>
        <w:rPr>
          <w:rFonts w:hint="eastAsia"/>
        </w:rPr>
        <w:t>》依据国家统计局、国资委、国家信息中心、国务院发展研究中心、中国石油天然气总公司、国民经济景气监测中心、中国石化协会、海关总署等提供的大量资料，首先介绍了液化石油气的定义、物理特性、来源及利用等，接着分析了国际国内液化石油气市场的运行情况。随后，报告对液化石油气行业做了运输分析、区域市场发展分析和重点企业运营状况分析，最后分析了炼化企业液化石油气销售的定价决策、液化石油气市场预测及经营对策。您若想对液化石油气行业有个系统的了解或者想投资该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液化石油气相关概述</w:t>
      </w:r>
      <w:r>
        <w:rPr>
          <w:rFonts w:hint="eastAsia"/>
        </w:rPr>
        <w:br/>
      </w:r>
      <w:r>
        <w:rPr>
          <w:rFonts w:hint="eastAsia"/>
        </w:rPr>
        <w:t>　　第一节 液化石油气的基本概念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二、液化石油气的问世与发展</w:t>
      </w:r>
      <w:r>
        <w:rPr>
          <w:rFonts w:hint="eastAsia"/>
        </w:rPr>
        <w:br/>
      </w:r>
      <w:r>
        <w:rPr>
          <w:rFonts w:hint="eastAsia"/>
        </w:rPr>
        <w:t>　　　　三、液化石油气的性能</w:t>
      </w:r>
      <w:r>
        <w:rPr>
          <w:rFonts w:hint="eastAsia"/>
        </w:rPr>
        <w:br/>
      </w:r>
      <w:r>
        <w:rPr>
          <w:rFonts w:hint="eastAsia"/>
        </w:rPr>
        <w:t>　　　　四、液化石油气的物理特性</w:t>
      </w:r>
      <w:r>
        <w:rPr>
          <w:rFonts w:hint="eastAsia"/>
        </w:rPr>
        <w:br/>
      </w:r>
      <w:r>
        <w:rPr>
          <w:rFonts w:hint="eastAsia"/>
        </w:rPr>
        <w:t>　　　　五、液化石油气与天然气区别</w:t>
      </w:r>
      <w:r>
        <w:rPr>
          <w:rFonts w:hint="eastAsia"/>
        </w:rPr>
        <w:br/>
      </w:r>
      <w:r>
        <w:rPr>
          <w:rFonts w:hint="eastAsia"/>
        </w:rPr>
        <w:t>　　第二节 液化石油气主要成分</w:t>
      </w:r>
      <w:r>
        <w:rPr>
          <w:rFonts w:hint="eastAsia"/>
        </w:rPr>
        <w:br/>
      </w:r>
      <w:r>
        <w:rPr>
          <w:rFonts w:hint="eastAsia"/>
        </w:rPr>
        <w:t>　　第三节 液化石油气的来源分析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第四节 液化石油气的利用分析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t>　　第五节 液化石油气的标志、包装、运输及贮存</w:t>
      </w:r>
      <w:r>
        <w:rPr>
          <w:rFonts w:hint="eastAsia"/>
        </w:rPr>
        <w:br/>
      </w:r>
      <w:r>
        <w:rPr>
          <w:rFonts w:hint="eastAsia"/>
        </w:rPr>
        <w:t>　　第六节 液化气的专业术语解释</w:t>
      </w:r>
      <w:r>
        <w:rPr>
          <w:rFonts w:hint="eastAsia"/>
        </w:rPr>
        <w:br/>
      </w:r>
      <w:r>
        <w:rPr>
          <w:rFonts w:hint="eastAsia"/>
        </w:rPr>
        <w:t>　　　　一、CP</w:t>
      </w:r>
      <w:r>
        <w:rPr>
          <w:rFonts w:hint="eastAsia"/>
        </w:rPr>
        <w:br/>
      </w:r>
      <w:r>
        <w:rPr>
          <w:rFonts w:hint="eastAsia"/>
        </w:rPr>
        <w:t>　　　　二、贴水</w:t>
      </w:r>
      <w:r>
        <w:rPr>
          <w:rFonts w:hint="eastAsia"/>
        </w:rPr>
        <w:br/>
      </w:r>
      <w:r>
        <w:rPr>
          <w:rFonts w:hint="eastAsia"/>
        </w:rPr>
        <w:t>　　　　三、浮仓</w:t>
      </w:r>
      <w:r>
        <w:rPr>
          <w:rFonts w:hint="eastAsia"/>
        </w:rPr>
        <w:br/>
      </w:r>
      <w:r>
        <w:rPr>
          <w:rFonts w:hint="eastAsia"/>
        </w:rPr>
        <w:t>　　　　四、靠岸浮仓</w:t>
      </w:r>
      <w:r>
        <w:rPr>
          <w:rFonts w:hint="eastAsia"/>
        </w:rPr>
        <w:br/>
      </w:r>
      <w:r>
        <w:rPr>
          <w:rFonts w:hint="eastAsia"/>
        </w:rPr>
        <w:t>　　　　五、一级库</w:t>
      </w:r>
      <w:r>
        <w:rPr>
          <w:rFonts w:hint="eastAsia"/>
        </w:rPr>
        <w:br/>
      </w:r>
      <w:r>
        <w:rPr>
          <w:rFonts w:hint="eastAsia"/>
        </w:rPr>
        <w:t>　　　　六、二级库</w:t>
      </w:r>
      <w:r>
        <w:rPr>
          <w:rFonts w:hint="eastAsia"/>
        </w:rPr>
        <w:br/>
      </w:r>
      <w:r>
        <w:rPr>
          <w:rFonts w:hint="eastAsia"/>
        </w:rPr>
        <w:t>　　　　七、三级库</w:t>
      </w:r>
      <w:r>
        <w:rPr>
          <w:rFonts w:hint="eastAsia"/>
        </w:rPr>
        <w:br/>
      </w:r>
      <w:r>
        <w:rPr>
          <w:rFonts w:hint="eastAsia"/>
        </w:rPr>
        <w:t>　　第七节 液化石油气的标准</w:t>
      </w:r>
      <w:r>
        <w:rPr>
          <w:rFonts w:hint="eastAsia"/>
        </w:rPr>
        <w:br/>
      </w:r>
      <w:r>
        <w:rPr>
          <w:rFonts w:hint="eastAsia"/>
        </w:rPr>
        <w:t>　　　　一、液化石油气的国家标准</w:t>
      </w:r>
      <w:r>
        <w:rPr>
          <w:rFonts w:hint="eastAsia"/>
        </w:rPr>
        <w:br/>
      </w:r>
      <w:r>
        <w:rPr>
          <w:rFonts w:hint="eastAsia"/>
        </w:rPr>
        <w:t>　　　　二、高级液化石油气的标准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国际液化石油气市场发展分析</w:t>
      </w:r>
      <w:r>
        <w:rPr>
          <w:rFonts w:hint="eastAsia"/>
        </w:rPr>
        <w:br/>
      </w:r>
      <w:r>
        <w:rPr>
          <w:rFonts w:hint="eastAsia"/>
        </w:rPr>
        <w:t>　　第一节 国际液化石油气发展现状</w:t>
      </w:r>
      <w:r>
        <w:rPr>
          <w:rFonts w:hint="eastAsia"/>
        </w:rPr>
        <w:br/>
      </w:r>
      <w:r>
        <w:rPr>
          <w:rFonts w:hint="eastAsia"/>
        </w:rPr>
        <w:t>　　　　一、世界液化石油气市场逐步复苏</w:t>
      </w:r>
      <w:r>
        <w:rPr>
          <w:rFonts w:hint="eastAsia"/>
        </w:rPr>
        <w:br/>
      </w:r>
      <w:r>
        <w:rPr>
          <w:rFonts w:hint="eastAsia"/>
        </w:rPr>
        <w:t>　　　　二、供需平衡变化影响世界LPG贸易格局</w:t>
      </w:r>
      <w:r>
        <w:rPr>
          <w:rFonts w:hint="eastAsia"/>
        </w:rPr>
        <w:br/>
      </w:r>
      <w:r>
        <w:rPr>
          <w:rFonts w:hint="eastAsia"/>
        </w:rPr>
        <w:t>　　第二节 世界LPG市场供需分析</w:t>
      </w:r>
      <w:r>
        <w:rPr>
          <w:rFonts w:hint="eastAsia"/>
        </w:rPr>
        <w:br/>
      </w:r>
      <w:r>
        <w:rPr>
          <w:rFonts w:hint="eastAsia"/>
        </w:rPr>
        <w:t>　　　　一、世界LPG供应</w:t>
      </w:r>
      <w:r>
        <w:rPr>
          <w:rFonts w:hint="eastAsia"/>
        </w:rPr>
        <w:br/>
      </w:r>
      <w:r>
        <w:rPr>
          <w:rFonts w:hint="eastAsia"/>
        </w:rPr>
        <w:t>　　　　二、世界LPG需求</w:t>
      </w:r>
      <w:r>
        <w:rPr>
          <w:rFonts w:hint="eastAsia"/>
        </w:rPr>
        <w:br/>
      </w:r>
      <w:r>
        <w:rPr>
          <w:rFonts w:hint="eastAsia"/>
        </w:rPr>
        <w:t>　　第三节 世界各地区液化石油气市场分析</w:t>
      </w:r>
      <w:r>
        <w:rPr>
          <w:rFonts w:hint="eastAsia"/>
        </w:rPr>
        <w:br/>
      </w:r>
      <w:r>
        <w:rPr>
          <w:rFonts w:hint="eastAsia"/>
        </w:rPr>
        <w:t>　　　　一、中东液化气出口量增速较快</w:t>
      </w:r>
      <w:r>
        <w:rPr>
          <w:rFonts w:hint="eastAsia"/>
        </w:rPr>
        <w:br/>
      </w:r>
      <w:r>
        <w:rPr>
          <w:rFonts w:hint="eastAsia"/>
        </w:rPr>
        <w:t>　　　　二、印尼位居全球液化石油气出口之首</w:t>
      </w:r>
      <w:r>
        <w:rPr>
          <w:rFonts w:hint="eastAsia"/>
        </w:rPr>
        <w:br/>
      </w:r>
      <w:r>
        <w:rPr>
          <w:rFonts w:hint="eastAsia"/>
        </w:rPr>
        <w:t>　　　　三、秘鲁液化石油气市场处于紧张状态</w:t>
      </w:r>
      <w:r>
        <w:rPr>
          <w:rFonts w:hint="eastAsia"/>
        </w:rPr>
        <w:br/>
      </w:r>
      <w:r>
        <w:rPr>
          <w:rFonts w:hint="eastAsia"/>
        </w:rPr>
        <w:t>　　　　四、泰国液化石油气供不应求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2009年我国液化石油气行业发展分析</w:t>
      </w:r>
      <w:r>
        <w:rPr>
          <w:rFonts w:hint="eastAsia"/>
        </w:rPr>
        <w:br/>
      </w:r>
      <w:r>
        <w:rPr>
          <w:rFonts w:hint="eastAsia"/>
        </w:rPr>
        <w:t>　　第一节 我国液化石油气行业发展现状分析</w:t>
      </w:r>
      <w:r>
        <w:rPr>
          <w:rFonts w:hint="eastAsia"/>
        </w:rPr>
        <w:br/>
      </w:r>
      <w:r>
        <w:rPr>
          <w:rFonts w:hint="eastAsia"/>
        </w:rPr>
        <w:t>　　　　一、LPG行业结构现状</w:t>
      </w:r>
      <w:r>
        <w:rPr>
          <w:rFonts w:hint="eastAsia"/>
        </w:rPr>
        <w:br/>
      </w:r>
      <w:r>
        <w:rPr>
          <w:rFonts w:hint="eastAsia"/>
        </w:rPr>
        <w:t>　　　　二、二甲醚发展对LPG的影响分析</w:t>
      </w:r>
      <w:r>
        <w:rPr>
          <w:rFonts w:hint="eastAsia"/>
        </w:rPr>
        <w:br/>
      </w:r>
      <w:r>
        <w:rPr>
          <w:rFonts w:hint="eastAsia"/>
        </w:rPr>
        <w:t>　　　　三、我国液化石油气市场仍存缺口</w:t>
      </w:r>
      <w:r>
        <w:rPr>
          <w:rFonts w:hint="eastAsia"/>
        </w:rPr>
        <w:br/>
      </w:r>
      <w:r>
        <w:rPr>
          <w:rFonts w:hint="eastAsia"/>
        </w:rPr>
        <w:t>　　　　四、中国成为重要的液化石油气出口大国的趋势将延续</w:t>
      </w:r>
      <w:r>
        <w:rPr>
          <w:rFonts w:hint="eastAsia"/>
        </w:rPr>
        <w:br/>
      </w:r>
      <w:r>
        <w:rPr>
          <w:rFonts w:hint="eastAsia"/>
        </w:rPr>
        <w:t>　　第二节 2009年中国LPG市场运行分析</w:t>
      </w:r>
      <w:r>
        <w:rPr>
          <w:rFonts w:hint="eastAsia"/>
        </w:rPr>
        <w:br/>
      </w:r>
      <w:r>
        <w:rPr>
          <w:rFonts w:hint="eastAsia"/>
        </w:rPr>
        <w:t>　　　　一、2009年我国LPG产量</w:t>
      </w:r>
      <w:r>
        <w:rPr>
          <w:rFonts w:hint="eastAsia"/>
        </w:rPr>
        <w:br/>
      </w:r>
      <w:r>
        <w:rPr>
          <w:rFonts w:hint="eastAsia"/>
        </w:rPr>
        <w:t>　　　　二、2009年我国LPG供需情况</w:t>
      </w:r>
      <w:r>
        <w:rPr>
          <w:rFonts w:hint="eastAsia"/>
        </w:rPr>
        <w:br/>
      </w:r>
      <w:r>
        <w:rPr>
          <w:rFonts w:hint="eastAsia"/>
        </w:rPr>
        <w:t>　　　　三、2009年我国LPG表观消费量</w:t>
      </w:r>
      <w:r>
        <w:rPr>
          <w:rFonts w:hint="eastAsia"/>
        </w:rPr>
        <w:br/>
      </w:r>
      <w:r>
        <w:rPr>
          <w:rFonts w:hint="eastAsia"/>
        </w:rPr>
        <w:t>　　　　四、2009年我国液化石油气价格指数</w:t>
      </w:r>
      <w:r>
        <w:rPr>
          <w:rFonts w:hint="eastAsia"/>
        </w:rPr>
        <w:br/>
      </w:r>
      <w:r>
        <w:rPr>
          <w:rFonts w:hint="eastAsia"/>
        </w:rPr>
        <w:t>　　　　五、2009年我国LPG进出口</w:t>
      </w:r>
      <w:r>
        <w:rPr>
          <w:rFonts w:hint="eastAsia"/>
        </w:rPr>
        <w:br/>
      </w:r>
      <w:r>
        <w:rPr>
          <w:rFonts w:hint="eastAsia"/>
        </w:rPr>
        <w:t>　　第三节 液化石油气发展的主要问题</w:t>
      </w:r>
      <w:r>
        <w:rPr>
          <w:rFonts w:hint="eastAsia"/>
        </w:rPr>
        <w:br/>
      </w:r>
      <w:r>
        <w:rPr>
          <w:rFonts w:hint="eastAsia"/>
        </w:rPr>
        <w:t>　　　　一、液化石油气管道建设应注意的若干问题</w:t>
      </w:r>
      <w:r>
        <w:rPr>
          <w:rFonts w:hint="eastAsia"/>
        </w:rPr>
        <w:br/>
      </w:r>
      <w:r>
        <w:rPr>
          <w:rFonts w:hint="eastAsia"/>
        </w:rPr>
        <w:t>　　　　二、国产液化石油气将面临的销路问题</w:t>
      </w:r>
      <w:r>
        <w:rPr>
          <w:rFonts w:hint="eastAsia"/>
        </w:rPr>
        <w:br/>
      </w:r>
      <w:r>
        <w:rPr>
          <w:rFonts w:hint="eastAsia"/>
        </w:rPr>
        <w:t>　　　　三、液化石油气管道供应有关问题</w:t>
      </w:r>
      <w:r>
        <w:rPr>
          <w:rFonts w:hint="eastAsia"/>
        </w:rPr>
        <w:br/>
      </w:r>
      <w:r>
        <w:rPr>
          <w:rFonts w:hint="eastAsia"/>
        </w:rPr>
        <w:t>　　第四节 大型液化石油气气化站运行管理模式分析</w:t>
      </w:r>
      <w:r>
        <w:rPr>
          <w:rFonts w:hint="eastAsia"/>
        </w:rPr>
        <w:br/>
      </w:r>
      <w:r>
        <w:rPr>
          <w:rFonts w:hint="eastAsia"/>
        </w:rPr>
        <w:t>　　第五节 液化石油气泄漏灾害分析</w:t>
      </w:r>
      <w:r>
        <w:rPr>
          <w:rFonts w:hint="eastAsia"/>
        </w:rPr>
        <w:br/>
      </w:r>
      <w:r>
        <w:rPr>
          <w:rFonts w:hint="eastAsia"/>
        </w:rPr>
        <w:t>　　　　一、液化石油泄漏灾害的特点分析</w:t>
      </w:r>
      <w:r>
        <w:rPr>
          <w:rFonts w:hint="eastAsia"/>
        </w:rPr>
        <w:br/>
      </w:r>
      <w:r>
        <w:rPr>
          <w:rFonts w:hint="eastAsia"/>
        </w:rPr>
        <w:t>　　　　二、气体泄漏时难以控制的部位及防范措施</w:t>
      </w:r>
      <w:r>
        <w:rPr>
          <w:rFonts w:hint="eastAsia"/>
        </w:rPr>
        <w:br/>
      </w:r>
      <w:r>
        <w:rPr>
          <w:rFonts w:hint="eastAsia"/>
        </w:rPr>
        <w:t>　　　　三、防止液化石油气泄漏灾害的对策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中国主要地区液化石油气市场分析</w:t>
      </w:r>
      <w:r>
        <w:rPr>
          <w:rFonts w:hint="eastAsia"/>
        </w:rPr>
        <w:br/>
      </w:r>
      <w:r>
        <w:rPr>
          <w:rFonts w:hint="eastAsia"/>
        </w:rPr>
        <w:t>　　第一节 广东液化石油气市场分析</w:t>
      </w:r>
      <w:r>
        <w:rPr>
          <w:rFonts w:hint="eastAsia"/>
        </w:rPr>
        <w:br/>
      </w:r>
      <w:r>
        <w:rPr>
          <w:rFonts w:hint="eastAsia"/>
        </w:rPr>
        <w:t>　　　　一、2009年1-4月广东液化石油气进口量增长</w:t>
      </w:r>
      <w:r>
        <w:rPr>
          <w:rFonts w:hint="eastAsia"/>
        </w:rPr>
        <w:br/>
      </w:r>
      <w:r>
        <w:rPr>
          <w:rFonts w:hint="eastAsia"/>
        </w:rPr>
        <w:t>　　　　二、广东车用油LPG未降价</w:t>
      </w:r>
      <w:r>
        <w:rPr>
          <w:rFonts w:hint="eastAsia"/>
        </w:rPr>
        <w:br/>
      </w:r>
      <w:r>
        <w:rPr>
          <w:rFonts w:hint="eastAsia"/>
        </w:rPr>
        <w:t>　　　　三、广东LPG汽车大规模推广</w:t>
      </w:r>
      <w:r>
        <w:rPr>
          <w:rFonts w:hint="eastAsia"/>
        </w:rPr>
        <w:br/>
      </w:r>
      <w:r>
        <w:rPr>
          <w:rFonts w:hint="eastAsia"/>
        </w:rPr>
        <w:t>　　　　四、广东省LPG储配设施分布</w:t>
      </w:r>
      <w:r>
        <w:rPr>
          <w:rFonts w:hint="eastAsia"/>
        </w:rPr>
        <w:br/>
      </w:r>
      <w:r>
        <w:rPr>
          <w:rFonts w:hint="eastAsia"/>
        </w:rPr>
        <w:t>　　　　五、广东省LPG市场发展的思考</w:t>
      </w:r>
      <w:r>
        <w:rPr>
          <w:rFonts w:hint="eastAsia"/>
        </w:rPr>
        <w:br/>
      </w:r>
      <w:r>
        <w:rPr>
          <w:rFonts w:hint="eastAsia"/>
        </w:rPr>
        <w:t>　　第二节 武汉液化石油气市场分析</w:t>
      </w:r>
      <w:r>
        <w:rPr>
          <w:rFonts w:hint="eastAsia"/>
        </w:rPr>
        <w:br/>
      </w:r>
      <w:r>
        <w:rPr>
          <w:rFonts w:hint="eastAsia"/>
        </w:rPr>
        <w:t>　　　　一、武汉市液化石油气价格下调</w:t>
      </w:r>
      <w:r>
        <w:rPr>
          <w:rFonts w:hint="eastAsia"/>
        </w:rPr>
        <w:br/>
      </w:r>
      <w:r>
        <w:rPr>
          <w:rFonts w:hint="eastAsia"/>
        </w:rPr>
        <w:t>　　　　二、武汉罐装液化石油气价格小幅下调</w:t>
      </w:r>
      <w:r>
        <w:rPr>
          <w:rFonts w:hint="eastAsia"/>
        </w:rPr>
        <w:br/>
      </w:r>
      <w:r>
        <w:rPr>
          <w:rFonts w:hint="eastAsia"/>
        </w:rPr>
        <w:t>　　第三节 海南液化石油气市场分析</w:t>
      </w:r>
      <w:r>
        <w:rPr>
          <w:rFonts w:hint="eastAsia"/>
        </w:rPr>
        <w:br/>
      </w:r>
      <w:r>
        <w:rPr>
          <w:rFonts w:hint="eastAsia"/>
        </w:rPr>
        <w:t>　　　　一、海南液化石油气市场价格持续大幅回落</w:t>
      </w:r>
      <w:r>
        <w:rPr>
          <w:rFonts w:hint="eastAsia"/>
        </w:rPr>
        <w:br/>
      </w:r>
      <w:r>
        <w:rPr>
          <w:rFonts w:hint="eastAsia"/>
        </w:rPr>
        <w:t>　　　　二、海南首次出口LPG</w:t>
      </w:r>
      <w:r>
        <w:rPr>
          <w:rFonts w:hint="eastAsia"/>
        </w:rPr>
        <w:br/>
      </w:r>
      <w:r>
        <w:rPr>
          <w:rFonts w:hint="eastAsia"/>
        </w:rPr>
        <w:t>　　第四节 其它地区液化石油气市场分析</w:t>
      </w:r>
      <w:r>
        <w:rPr>
          <w:rFonts w:hint="eastAsia"/>
        </w:rPr>
        <w:br/>
      </w:r>
      <w:r>
        <w:rPr>
          <w:rFonts w:hint="eastAsia"/>
        </w:rPr>
        <w:t>　　　　一、2009年1-5月广西口岸液化石油气进口猛增</w:t>
      </w:r>
      <w:r>
        <w:rPr>
          <w:rFonts w:hint="eastAsia"/>
        </w:rPr>
        <w:br/>
      </w:r>
      <w:r>
        <w:rPr>
          <w:rFonts w:hint="eastAsia"/>
        </w:rPr>
        <w:t>　　　　二、天津口岸液化石油气进口利润空间加大</w:t>
      </w:r>
      <w:r>
        <w:rPr>
          <w:rFonts w:hint="eastAsia"/>
        </w:rPr>
        <w:br/>
      </w:r>
      <w:r>
        <w:rPr>
          <w:rFonts w:hint="eastAsia"/>
        </w:rPr>
        <w:t>　　　　三、新疆液化石油气出口巴国呈现良好态势</w:t>
      </w:r>
      <w:r>
        <w:rPr>
          <w:rFonts w:hint="eastAsia"/>
        </w:rPr>
        <w:br/>
      </w:r>
      <w:r>
        <w:rPr>
          <w:rFonts w:hint="eastAsia"/>
        </w:rPr>
        <w:t>　　　　四、浙江液化石油气价格同比首次下降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中国液化石油气运输市场分析</w:t>
      </w:r>
      <w:r>
        <w:rPr>
          <w:rFonts w:hint="eastAsia"/>
        </w:rPr>
        <w:br/>
      </w:r>
      <w:r>
        <w:rPr>
          <w:rFonts w:hint="eastAsia"/>
        </w:rPr>
        <w:t>　　第一节 国内外LPG运输市场分析</w:t>
      </w:r>
      <w:r>
        <w:rPr>
          <w:rFonts w:hint="eastAsia"/>
        </w:rPr>
        <w:br/>
      </w:r>
      <w:r>
        <w:rPr>
          <w:rFonts w:hint="eastAsia"/>
        </w:rPr>
        <w:t>　　　　一、韩国持LPG船订单占到全球47%</w:t>
      </w:r>
      <w:r>
        <w:rPr>
          <w:rFonts w:hint="eastAsia"/>
        </w:rPr>
        <w:br/>
      </w:r>
      <w:r>
        <w:rPr>
          <w:rFonts w:hint="eastAsia"/>
        </w:rPr>
        <w:t>　　　　二、国内液化气运输市场步入良性循环阶段</w:t>
      </w:r>
      <w:r>
        <w:rPr>
          <w:rFonts w:hint="eastAsia"/>
        </w:rPr>
        <w:br/>
      </w:r>
      <w:r>
        <w:rPr>
          <w:rFonts w:hint="eastAsia"/>
        </w:rPr>
        <w:t>　　第二节 国内液化石油气水运市场分析</w:t>
      </w:r>
      <w:r>
        <w:rPr>
          <w:rFonts w:hint="eastAsia"/>
        </w:rPr>
        <w:br/>
      </w:r>
      <w:r>
        <w:rPr>
          <w:rFonts w:hint="eastAsia"/>
        </w:rPr>
        <w:t>　　　　一、国内LPG水运市场运输网点</w:t>
      </w:r>
      <w:r>
        <w:rPr>
          <w:rFonts w:hint="eastAsia"/>
        </w:rPr>
        <w:br/>
      </w:r>
      <w:r>
        <w:rPr>
          <w:rFonts w:hint="eastAsia"/>
        </w:rPr>
        <w:t>　　　　二、我国液化气水运市场存在的问题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三、我国液化气水运市场前景展望</w:t>
      </w:r>
      <w:r>
        <w:rPr>
          <w:rFonts w:hint="eastAsia"/>
        </w:rPr>
        <w:br/>
      </w:r>
      <w:r>
        <w:rPr>
          <w:rFonts w:hint="eastAsia"/>
        </w:rPr>
        <w:t>　　第三节 我国LPG船运市场分析</w:t>
      </w:r>
      <w:r>
        <w:rPr>
          <w:rFonts w:hint="eastAsia"/>
        </w:rPr>
        <w:br/>
      </w:r>
      <w:r>
        <w:rPr>
          <w:rFonts w:hint="eastAsia"/>
        </w:rPr>
        <w:t>　　　　一、现有LPG船舶总量及运输能力</w:t>
      </w:r>
      <w:r>
        <w:rPr>
          <w:rFonts w:hint="eastAsia"/>
        </w:rPr>
        <w:br/>
      </w:r>
      <w:r>
        <w:rPr>
          <w:rFonts w:hint="eastAsia"/>
        </w:rPr>
        <w:t>　　　　二、现有LPG船舶结构</w:t>
      </w:r>
      <w:r>
        <w:rPr>
          <w:rFonts w:hint="eastAsia"/>
        </w:rPr>
        <w:br/>
      </w:r>
      <w:r>
        <w:rPr>
          <w:rFonts w:hint="eastAsia"/>
        </w:rPr>
        <w:t>　　　　三、国内LPG船运量</w:t>
      </w:r>
      <w:r>
        <w:rPr>
          <w:rFonts w:hint="eastAsia"/>
        </w:rPr>
        <w:br/>
      </w:r>
      <w:r>
        <w:rPr>
          <w:rFonts w:hint="eastAsia"/>
        </w:rPr>
        <w:t>　　　　四、国内LPG船运供需状况</w:t>
      </w:r>
      <w:r>
        <w:rPr>
          <w:rFonts w:hint="eastAsia"/>
        </w:rPr>
        <w:br/>
      </w:r>
      <w:r>
        <w:rPr>
          <w:rFonts w:hint="eastAsia"/>
        </w:rPr>
        <w:t>　　第四节 我国LPG船舶的发展情况</w:t>
      </w:r>
      <w:r>
        <w:rPr>
          <w:rFonts w:hint="eastAsia"/>
        </w:rPr>
        <w:br/>
      </w:r>
      <w:r>
        <w:rPr>
          <w:rFonts w:hint="eastAsia"/>
        </w:rPr>
        <w:t>　　　　一、报废船舶情况</w:t>
      </w:r>
      <w:r>
        <w:rPr>
          <w:rFonts w:hint="eastAsia"/>
        </w:rPr>
        <w:br/>
      </w:r>
      <w:r>
        <w:rPr>
          <w:rFonts w:hint="eastAsia"/>
        </w:rPr>
        <w:t>　　　　二、新增船舶情况</w:t>
      </w:r>
      <w:r>
        <w:rPr>
          <w:rFonts w:hint="eastAsia"/>
        </w:rPr>
        <w:br/>
      </w:r>
      <w:r>
        <w:rPr>
          <w:rFonts w:hint="eastAsia"/>
        </w:rPr>
        <w:t>　　　　三、发展新增运力的计划需求量</w:t>
      </w:r>
      <w:r>
        <w:rPr>
          <w:rFonts w:hint="eastAsia"/>
        </w:rPr>
        <w:br/>
      </w:r>
      <w:r>
        <w:rPr>
          <w:rFonts w:hint="eastAsia"/>
        </w:rPr>
        <w:t>　　第五节 LPG市场对船舶运力的潜在需求</w:t>
      </w:r>
      <w:r>
        <w:rPr>
          <w:rFonts w:hint="eastAsia"/>
        </w:rPr>
        <w:br/>
      </w:r>
      <w:r>
        <w:rPr>
          <w:rFonts w:hint="eastAsia"/>
        </w:rPr>
        <w:t>　　　　一、2008年LPG船运量</w:t>
      </w:r>
      <w:r>
        <w:rPr>
          <w:rFonts w:hint="eastAsia"/>
        </w:rPr>
        <w:br/>
      </w:r>
      <w:r>
        <w:rPr>
          <w:rFonts w:hint="eastAsia"/>
        </w:rPr>
        <w:t>　　　　二、我国LPG生产与物流变化趋势</w:t>
      </w:r>
      <w:r>
        <w:rPr>
          <w:rFonts w:hint="eastAsia"/>
        </w:rPr>
        <w:br/>
      </w:r>
      <w:r>
        <w:rPr>
          <w:rFonts w:hint="eastAsia"/>
        </w:rPr>
        <w:t>　　　　三、2010年LPG船运量变化对运力的需求</w:t>
      </w:r>
      <w:r>
        <w:rPr>
          <w:rFonts w:hint="eastAsia"/>
        </w:rPr>
        <w:br/>
      </w:r>
      <w:r>
        <w:rPr>
          <w:rFonts w:hint="eastAsia"/>
        </w:rPr>
        <w:t>　　　　四、其他因素对运力需求的影响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液化石油气重点企业分析</w:t>
      </w:r>
      <w:r>
        <w:rPr>
          <w:rFonts w:hint="eastAsia"/>
        </w:rPr>
        <w:br/>
      </w:r>
      <w:r>
        <w:rPr>
          <w:rFonts w:hint="eastAsia"/>
        </w:rPr>
        <w:t>　　第一节 中华煤气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二、中华煤气介入马达加斯加油气田开采</w:t>
      </w:r>
      <w:r>
        <w:rPr>
          <w:rFonts w:hint="eastAsia"/>
        </w:rPr>
        <w:br/>
      </w:r>
      <w:r>
        <w:rPr>
          <w:rFonts w:hint="eastAsia"/>
        </w:rPr>
        <w:t>　　第二节 百江燃气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二、百江燃气发展历程</w:t>
      </w:r>
      <w:r>
        <w:rPr>
          <w:rFonts w:hint="eastAsia"/>
        </w:rPr>
        <w:br/>
      </w:r>
      <w:r>
        <w:rPr>
          <w:rFonts w:hint="eastAsia"/>
        </w:rPr>
        <w:t>　　　　三、百江燃气32亿购中华煤气内地资产</w:t>
      </w:r>
      <w:r>
        <w:rPr>
          <w:rFonts w:hint="eastAsia"/>
        </w:rPr>
        <w:br/>
      </w:r>
      <w:r>
        <w:rPr>
          <w:rFonts w:hint="eastAsia"/>
        </w:rPr>
        <w:t>　　　　四、百江燃气1.2亿购两燃气管公司</w:t>
      </w:r>
      <w:r>
        <w:rPr>
          <w:rFonts w:hint="eastAsia"/>
        </w:rPr>
        <w:br/>
      </w:r>
      <w:r>
        <w:rPr>
          <w:rFonts w:hint="eastAsia"/>
        </w:rPr>
        <w:t>　　第三节 新奥燃气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二、公司历程</w:t>
      </w:r>
      <w:r>
        <w:rPr>
          <w:rFonts w:hint="eastAsia"/>
        </w:rPr>
        <w:br/>
      </w:r>
      <w:r>
        <w:rPr>
          <w:rFonts w:hint="eastAsia"/>
        </w:rPr>
        <w:t>　　　　三、新奥燃气1.2亿控股上海九环液化气</w:t>
      </w:r>
      <w:r>
        <w:rPr>
          <w:rFonts w:hint="eastAsia"/>
        </w:rPr>
        <w:br/>
      </w:r>
      <w:r>
        <w:rPr>
          <w:rFonts w:hint="eastAsia"/>
        </w:rPr>
        <w:t>　　第四节 中国燃气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二、中国燃气力推中油华电A股上市</w:t>
      </w:r>
      <w:r>
        <w:rPr>
          <w:rFonts w:hint="eastAsia"/>
        </w:rPr>
        <w:br/>
      </w:r>
      <w:r>
        <w:rPr>
          <w:rFonts w:hint="eastAsia"/>
        </w:rPr>
        <w:t>　　　　三、中国燃气获汕尾管道燃气特许经营权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炼化企业液化石油气销售的定价决策分析</w:t>
      </w:r>
      <w:r>
        <w:rPr>
          <w:rFonts w:hint="eastAsia"/>
        </w:rPr>
        <w:br/>
      </w:r>
      <w:r>
        <w:rPr>
          <w:rFonts w:hint="eastAsia"/>
        </w:rPr>
        <w:t>　　第一节 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一、供求关系和价格弹性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t>　　　　三、竞争者价格</w:t>
      </w:r>
      <w:r>
        <w:rPr>
          <w:rFonts w:hint="eastAsia"/>
        </w:rPr>
        <w:br/>
      </w:r>
      <w:r>
        <w:rPr>
          <w:rFonts w:hint="eastAsia"/>
        </w:rPr>
        <w:t>　　　　四、区域和季节因素</w:t>
      </w:r>
      <w:r>
        <w:rPr>
          <w:rFonts w:hint="eastAsia"/>
        </w:rPr>
        <w:br/>
      </w:r>
      <w:r>
        <w:rPr>
          <w:rFonts w:hint="eastAsia"/>
        </w:rPr>
        <w:t>　　　　五、消费心理</w:t>
      </w:r>
      <w:r>
        <w:rPr>
          <w:rFonts w:hint="eastAsia"/>
        </w:rPr>
        <w:br/>
      </w:r>
      <w:r>
        <w:rPr>
          <w:rFonts w:hint="eastAsia"/>
        </w:rPr>
        <w:t>　　第二节 液化石油气正确销售定价决策应具备的基本条件</w:t>
      </w:r>
      <w:r>
        <w:rPr>
          <w:rFonts w:hint="eastAsia"/>
        </w:rPr>
        <w:br/>
      </w:r>
      <w:r>
        <w:rPr>
          <w:rFonts w:hint="eastAsia"/>
        </w:rPr>
        <w:t>　　　　一、强烈的责任心是做好企业液化气定价的关键</w:t>
      </w:r>
      <w:r>
        <w:rPr>
          <w:rFonts w:hint="eastAsia"/>
        </w:rPr>
        <w:br/>
      </w:r>
      <w:r>
        <w:rPr>
          <w:rFonts w:hint="eastAsia"/>
        </w:rPr>
        <w:t>　　　　二、建立完整、及时、准确的价格信息档案</w:t>
      </w:r>
      <w:r>
        <w:rPr>
          <w:rFonts w:hint="eastAsia"/>
        </w:rPr>
        <w:br/>
      </w:r>
      <w:r>
        <w:rPr>
          <w:rFonts w:hint="eastAsia"/>
        </w:rPr>
        <w:t>　　　　三、掌握和合理利用分析工具</w:t>
      </w:r>
      <w:r>
        <w:rPr>
          <w:rFonts w:hint="eastAsia"/>
        </w:rPr>
        <w:br/>
      </w:r>
      <w:r>
        <w:rPr>
          <w:rFonts w:hint="eastAsia"/>
        </w:rPr>
        <w:t>　　　　四、细分市场和客户</w:t>
      </w:r>
      <w:r>
        <w:rPr>
          <w:rFonts w:hint="eastAsia"/>
        </w:rPr>
        <w:br/>
      </w:r>
      <w:r>
        <w:rPr>
          <w:rFonts w:hint="eastAsia"/>
        </w:rPr>
        <w:t>　　　　五、正确分析消费者和竞争对手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中国LPG市场预测及经营对策分析</w:t>
      </w:r>
      <w:r>
        <w:rPr>
          <w:rFonts w:hint="eastAsia"/>
        </w:rPr>
        <w:br/>
      </w:r>
      <w:r>
        <w:rPr>
          <w:rFonts w:hint="eastAsia"/>
        </w:rPr>
        <w:t>　　第一节 中国LPG市场预测分析</w:t>
      </w:r>
      <w:r>
        <w:rPr>
          <w:rFonts w:hint="eastAsia"/>
        </w:rPr>
        <w:br/>
      </w:r>
      <w:r>
        <w:rPr>
          <w:rFonts w:hint="eastAsia"/>
        </w:rPr>
        <w:t>　　第二节 (中智.林)LPG生产经营企业的主要经营对策</w:t>
      </w:r>
      <w:r>
        <w:rPr>
          <w:rFonts w:hint="eastAsia"/>
        </w:rPr>
        <w:br/>
      </w:r>
      <w:r>
        <w:rPr>
          <w:rFonts w:hint="eastAsia"/>
        </w:rPr>
        <w:t>　　　　一、以销定产</w:t>
      </w:r>
      <w:r>
        <w:rPr>
          <w:rFonts w:hint="eastAsia"/>
        </w:rPr>
        <w:br/>
      </w:r>
      <w:r>
        <w:rPr>
          <w:rFonts w:hint="eastAsia"/>
        </w:rPr>
        <w:t>　　　　二、客户第一</w:t>
      </w:r>
      <w:r>
        <w:rPr>
          <w:rFonts w:hint="eastAsia"/>
        </w:rPr>
        <w:br/>
      </w:r>
      <w:r>
        <w:rPr>
          <w:rFonts w:hint="eastAsia"/>
        </w:rPr>
        <w:t>　　　　三、供应链管理</w:t>
      </w:r>
      <w:r>
        <w:rPr>
          <w:rFonts w:hint="eastAsia"/>
        </w:rPr>
        <w:br/>
      </w:r>
      <w:r>
        <w:rPr>
          <w:rFonts w:hint="eastAsia"/>
        </w:rPr>
        <w:t>　　　　四、整合营销通路，实现双赢</w:t>
      </w:r>
      <w:r>
        <w:rPr>
          <w:rFonts w:hint="eastAsia"/>
        </w:rPr>
        <w:br/>
      </w:r>
      <w:r>
        <w:rPr>
          <w:rFonts w:hint="eastAsia"/>
        </w:rPr>
        <w:t>　　　　五、规范资源流向，防止串货</w:t>
      </w:r>
      <w:r>
        <w:rPr>
          <w:rFonts w:hint="eastAsia"/>
        </w:rPr>
        <w:br/>
      </w:r>
      <w:r>
        <w:rPr>
          <w:rFonts w:hint="eastAsia"/>
        </w:rPr>
        <w:t>　　　　六、优化物流方式，降低经营成本，提高市场竞争力</w:t>
      </w:r>
      <w:r>
        <w:rPr>
          <w:rFonts w:hint="eastAsia"/>
        </w:rPr>
        <w:br/>
      </w:r>
      <w:r>
        <w:rPr>
          <w:rFonts w:hint="eastAsia"/>
        </w:rPr>
        <w:t>　　　　七、整合资源和品牌，发挥整体优势</w:t>
      </w:r>
      <w:r>
        <w:rPr>
          <w:rFonts w:hint="eastAsia"/>
        </w:rPr>
        <w:br/>
      </w:r>
      <w:r>
        <w:rPr>
          <w:rFonts w:hint="eastAsia"/>
        </w:rPr>
        <w:t>　　　　八、制定国际化经营战略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2009年2月液化石油气产量（分省市）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2009年3月液化石油气产量（分省市）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2009年4月液化石油气产量（分省市）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2009年5月液化石油气产量（分省市）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2009年6月液化石油气产量（分省市）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2009年7月液化石油气产量（分省市）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2009年8月液化石油气产量（分省市）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2009年9月液化石油气产量（分省市）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2009年10月液化石油气产量（分省市）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2009年11月液化石油气产量（分省市）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2009年12月液化石油气产量（分省市）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2009年2月我国液化石油气价格指数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2009年3月我国液化石油气价格指数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2009年4月我国液化石油气价格指数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2009年5月我国液化石油气价格指数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2009年6月我国液化石油气价格指数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2009年7月我国液化石油气价格指数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2009年8月我国液化石油气价格指数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2009年9月我国液化石油气价格指数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2009年10月我国液化石油气价格指数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2009年11月我国液化石油气价格指数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2009年12月我国液化石油气价格指数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2006-2007年我国LPG船运总量</w:t>
      </w:r>
      <w:r>
        <w:rPr>
          <w:rFonts w:hint="eastAsia"/>
        </w:rPr>
        <w:br/>
      </w:r>
      <w:r>
        <w:rPr>
          <w:rFonts w:hint="eastAsia"/>
        </w:rPr>
        <w:t>　　图表 2006-2007年我国LPG船舶运力</w:t>
      </w:r>
      <w:r>
        <w:rPr>
          <w:rFonts w:hint="eastAsia"/>
        </w:rPr>
        <w:br/>
      </w:r>
      <w:r>
        <w:rPr>
          <w:rFonts w:hint="eastAsia"/>
        </w:rPr>
        <w:t>　　图表 2000-2012年全球LPG供应</w:t>
      </w:r>
      <w:r>
        <w:rPr>
          <w:rFonts w:hint="eastAsia"/>
        </w:rPr>
        <w:br/>
      </w:r>
      <w:r>
        <w:rPr>
          <w:rFonts w:hint="eastAsia"/>
        </w:rPr>
        <w:t>　　图表 2000-2012年亚洲地区的LPG供应</w:t>
      </w:r>
      <w:r>
        <w:rPr>
          <w:rFonts w:hint="eastAsia"/>
        </w:rPr>
        <w:br/>
      </w:r>
      <w:r>
        <w:rPr>
          <w:rFonts w:hint="eastAsia"/>
        </w:rPr>
        <w:t>　　图表 2000-2012年全球LPG需求</w:t>
      </w:r>
      <w:r>
        <w:rPr>
          <w:rFonts w:hint="eastAsia"/>
        </w:rPr>
        <w:br/>
      </w:r>
      <w:r>
        <w:rPr>
          <w:rFonts w:hint="eastAsia"/>
        </w:rPr>
        <w:t>　　图表 2000-2012年全球终端用户的LPG需求</w:t>
      </w:r>
      <w:r>
        <w:rPr>
          <w:rFonts w:hint="eastAsia"/>
        </w:rPr>
        <w:br/>
      </w:r>
      <w:r>
        <w:rPr>
          <w:rFonts w:hint="eastAsia"/>
        </w:rPr>
        <w:t>　　图表 2000-2007年我国LPG产量及进口量</w:t>
      </w:r>
      <w:r>
        <w:rPr>
          <w:rFonts w:hint="eastAsia"/>
        </w:rPr>
        <w:br/>
      </w:r>
      <w:r>
        <w:rPr>
          <w:rFonts w:hint="eastAsia"/>
        </w:rPr>
        <w:t>　　图表 2000-2007年中国LPG消费量</w:t>
      </w:r>
      <w:r>
        <w:rPr>
          <w:rFonts w:hint="eastAsia"/>
        </w:rPr>
        <w:br/>
      </w:r>
      <w:r>
        <w:rPr>
          <w:rFonts w:hint="eastAsia"/>
        </w:rPr>
        <w:t>　　图表 高级液化石油气的标准</w:t>
      </w:r>
      <w:r>
        <w:rPr>
          <w:rFonts w:hint="eastAsia"/>
        </w:rPr>
        <w:br/>
      </w:r>
      <w:r>
        <w:rPr>
          <w:rFonts w:hint="eastAsia"/>
        </w:rPr>
        <w:t>　　图表 液化石油气国家标准 GB 11174-1997</w:t>
      </w:r>
      <w:r>
        <w:rPr>
          <w:rFonts w:hint="eastAsia"/>
        </w:rPr>
        <w:br/>
      </w:r>
      <w:r>
        <w:rPr>
          <w:rFonts w:hint="eastAsia"/>
        </w:rPr>
        <w:t>　　图表 液化石油气各组成成分的物理化学性质</w:t>
      </w:r>
      <w:r>
        <w:rPr>
          <w:rFonts w:hint="eastAsia"/>
        </w:rPr>
        <w:br/>
      </w:r>
      <w:r>
        <w:rPr>
          <w:rFonts w:hint="eastAsia"/>
        </w:rPr>
        <w:t>　　图表 液化石油气各组成成分的汽化潜热值</w:t>
      </w:r>
      <w:r>
        <w:rPr>
          <w:rFonts w:hint="eastAsia"/>
        </w:rPr>
        <w:br/>
      </w:r>
      <w:r>
        <w:rPr>
          <w:rFonts w:hint="eastAsia"/>
        </w:rPr>
        <w:t>　　图表 液化石油气各组分在101.3KPA时的沸点</w:t>
      </w:r>
      <w:r>
        <w:rPr>
          <w:rFonts w:hint="eastAsia"/>
        </w:rPr>
        <w:br/>
      </w:r>
      <w:r>
        <w:rPr>
          <w:rFonts w:hint="eastAsia"/>
        </w:rPr>
        <w:t>　　图表 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 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 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 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 液化石油气气态的相对密度</w:t>
      </w:r>
      <w:r>
        <w:rPr>
          <w:rFonts w:hint="eastAsia"/>
        </w:rPr>
        <w:br/>
      </w:r>
      <w:r>
        <w:rPr>
          <w:rFonts w:hint="eastAsia"/>
        </w:rPr>
        <w:t>　　图表 液化石油气液态的密度</w:t>
      </w:r>
      <w:r>
        <w:rPr>
          <w:rFonts w:hint="eastAsia"/>
        </w:rPr>
        <w:br/>
      </w:r>
      <w:r>
        <w:rPr>
          <w:rFonts w:hint="eastAsia"/>
        </w:rPr>
        <w:t>　　图表 一些碳氢化合物在不同温度及相应饱和蒸气压力下的密度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36353c9d241a4" w:history="1">
        <w:r>
          <w:rPr>
            <w:rStyle w:val="Hyperlink"/>
          </w:rPr>
          <w:t>2010年中国液化石油气行业研究报告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36353c9d241a4" w:history="1">
        <w:r>
          <w:rPr>
            <w:rStyle w:val="Hyperlink"/>
          </w:rPr>
          <w:t>https://www.20087.com/2010-04/R_2010yehuashiyouqixingyeyanjiu.html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热点：液化石油气罐车在运输中发生泄漏、液化石油气价格、液化石油气瓶使用未超过20年应每几年检验一次、液化石油气爆炸极限、液化石油气有毒吗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b1d17a70e4fdb" w:history="1">
      <w:r>
        <w:rPr>
          <w:rStyle w:val="Hyperlink"/>
        </w:rPr>
        <w:t>2010年中国液化石油气行业研究报告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yehuashiyouqixingyeyanjiu.html" TargetMode="External" Id="Rdd936353c9d2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yehuashiyouqixingyeyanjiu.html" TargetMode="External" Id="R40bb1d17a70e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2010-04-21T04:09:00Z</dcterms:created>
  <dcterms:modified xsi:type="dcterms:W3CDTF">2010-04-21T05:09:00Z</dcterms:modified>
  <dc:subject>2010年中国液化石油气行业研究报告</dc:subject>
  <dc:title>2010年中国液化石油气行业研究报告</dc:title>
  <cp:keywords>2010年中国液化石油气行业研究报告</cp:keywords>
  <dc:description>2010年中国液化石油气行业研究报告</dc:description>
</cp:coreProperties>
</file>