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29d26126143e8" w:history="1">
              <w:r>
                <w:rPr>
                  <w:rStyle w:val="Hyperlink"/>
                </w:rPr>
                <w:t>2010年中国电线、电缆、光缆及电工器材制造统计报告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29d26126143e8" w:history="1">
              <w:r>
                <w:rPr>
                  <w:rStyle w:val="Hyperlink"/>
                </w:rPr>
                <w:t>2010年中国电线、电缆、光缆及电工器材制造统计报告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29d26126143e8" w:history="1">
                <w:r>
                  <w:rPr>
                    <w:rStyle w:val="Hyperlink"/>
                  </w:rPr>
                  <w:t>https://www.20087.com/2010-04/R_2010dianxiandianlanguanglanjidiangon.html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2009-2010年中国电线、电缆、光缆及电工器材制造企业单位数变化情况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2009-2010年中国电线、电缆、光缆及电工器材制造生产总值及变化趋势图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中国电线、电缆、光缆及电工器材制造总体运行统计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一、中国电线、电缆、光缆及电工器材制造工业总产值及变化趋势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二、中国电线、电缆、光缆及电工器材制造新产品产值及变化趋势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三、中国电线、电缆、光缆及电工器材制造出口交货总产值及变化趋势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中国电线、电缆、光缆及电工器材制造企业运行统计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中国电线、电缆、光缆及电工器材制造资产负债统计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2009-2010中国电线、电缆、光缆及电工器材制造资产及变化趋势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2009-2010中国电线、电缆、光缆及电工器材制造负债及变化趋势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中国电线、电缆、光缆及电工器材制造收入与成本统计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2009-2010中国电线、电缆、光缆及电工器材制造主营业务及变化趋势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2009-2010中国电线、电缆、光缆及电工器材制造负债及变化趋势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中国电线、电缆、光缆及电工器材制造费用统计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2009-2010中国电线、电缆、光缆及电工器材制造管理费用及变化趋势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2009-2010中国电线、电缆、光缆及电工器材制造营业费用及变化趋势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2009-2010中国电线、电缆、光缆及电工器材制造财务费用及变化趋势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中国电线、电缆、光缆及电工器材制造利税统计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2009-2010中国电线、电缆、光缆及电工器材制造利润及变化趋势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2009-2010中国电线、电缆、光缆及电工器材制造税金及变化趋势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2009-2010中国电线、电缆、光缆及电工器材制造财务费用及变化趋势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中国电线、电缆、光缆及电工器材制造经营指标统计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2009-2010中国电线、电缆、光缆及电工器材制造资本保值率及变化趋势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2009-2010中国电线、电缆、光缆及电工器材制造资金利率及变化趋势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2009-2010中国电线、电缆、光缆及电工器材制造成本费用利润率及变化趋势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2009-2010中国电线、电缆、光缆及电工器材制造产成品资金占用率及变化趋势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2009-2010中国电线、电缆、光缆及电工器材制造人均销售率及变化趋势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一、2009中国电线、电缆、光缆及电工器材制造人均销售率及变化趋势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二、2010中国电线、电缆、光缆及电工器材制造人均销售率及变化趋势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中国电线、电缆、光缆及电工器材制造重点省市竞争力分析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北京市电线、电缆、光缆及电工器材制造总体运行统计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三、北京市电线、电缆、光缆及电工器材制造出口交货总产值及变化趋势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上海市电线、电缆、光缆及电工器材制造总体运行统计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三、上海市电线、电缆、光缆及电工器材制造出口交货总产值及变化趋势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广东电线、电缆、光缆及电工器材制造总体运行统计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三、广东市电线、电缆、光缆及电工器材制造出口交货总产值及变化趋势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中国电线、电缆、光缆及电工器材制造大、中、小型企业统计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中国电线、电缆、光缆及电工器材制造大型企业统计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一、中国电线、电缆、光缆及电工器材制造大型企业总产值及变化趋势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二、中国电线、电缆、光缆及电工器材制造大型企业新产品产值及变化趋势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三、中国电线、电缆、光缆及电工器材制造大型企业出口交货总产值及变化趋势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中国电线、电缆、光缆及电工器材制造中型企业统计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一、中国电线、电缆、光缆及电工器材制造中型企业工业总产值及变化趋势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二、中国电线、电缆、光缆及电工器材制造中型企业新产品产值及变化趋势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三、中国电线、电缆、光缆及电工器材制造出口中型企业交货总产值及变化趋势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中国电线、电缆、光缆及电工器材制造小型企业统计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一、中国电线、电缆、光缆及电工器材制造小型企业工业总产值及变化趋势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二、中国电线、电缆、光缆及电工器材制造小型企业新产品产值及变化趋势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三、中国电线、电缆、光缆及电工器材制造出口小型企业交货总产值及变化趋势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中国电线、电缆、光缆及电工器材制造大、中、小型企业统计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中国电线、电缆、光缆及电工器材制造国营企业经营统计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中国电线、电缆、光缆及电工器材制造股份制企业经营统计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中国电线、电缆、光缆及电工器材制造私营企业经营统计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中国电线、电缆、光缆及电工器材制造合资企业经营统计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中智林.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29d26126143e8" w:history="1">
        <w:r>
          <w:rPr>
            <w:rStyle w:val="Hyperlink"/>
          </w:rPr>
          <w:t>2010年中国电线、电缆、光缆及电工器材制造统计报告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29d26126143e8" w:history="1">
        <w:r>
          <w:rPr>
            <w:rStyle w:val="Hyperlink"/>
          </w:rPr>
          <w:t>https://www.20087.com/2010-04/R_2010dianxiandianlanguanglanjidiangon.html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3effc000d4947" w:history="1">
      <w:r>
        <w:rPr>
          <w:rStyle w:val="Hyperlink"/>
        </w:rPr>
        <w:t>2010年中国电线、电缆、光缆及电工器材制造统计报告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dianxiandianlanguanglanjidiangon.html" TargetMode="External" Id="Rda729d261261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dianxiandianlanguanglanjidiangon.html" TargetMode="External" Id="Rb593effc000d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2010-04-21T02:37:00Z</dcterms:created>
  <dcterms:modified xsi:type="dcterms:W3CDTF">2010-04-21T03:37:00Z</dcterms:modified>
  <dc:subject>2010年中国电线、电缆、光缆及电工器材制造统计报告</dc:subject>
  <dc:title>2010年中国电线、电缆、光缆及电工器材制造统计报告</dc:title>
  <cp:keywords>2010年中国电线、电缆、光缆及电工器材制造统计报告</cp:keywords>
  <dc:description>2010年中国电线、电缆、光缆及电工器材制造统计报告</dc:description>
</cp:coreProperties>
</file>