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cc91e05f246df" w:history="1">
              <w:r>
                <w:rPr>
                  <w:rStyle w:val="Hyperlink"/>
                </w:rPr>
                <w:t>2010年月饼市场趋势研究及竞争力分析预测报告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cc91e05f246df" w:history="1">
              <w:r>
                <w:rPr>
                  <w:rStyle w:val="Hyperlink"/>
                </w:rPr>
                <w:t>2010年月饼市场趋势研究及竞争力分析预测报告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cc91e05f246df" w:history="1">
                <w:r>
                  <w:rPr>
                    <w:rStyle w:val="Hyperlink"/>
                  </w:rPr>
                  <w:t>https://www.20087.com/2010-04/R_2010nianyuebingshichangqushiyanjiuji.html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2008-2009年中国焙烤食品产业发展环境分析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2008-2009年中国焙烤食品产业经济发展环境分析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2008-2009年中国焙烤食品产业政策法规发展环境分析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一、焙烤食品业将全面实施标准化管理</w:t>
      </w:r>
      <w:r>
        <w:rPr>
          <w:rFonts w:hint="eastAsia"/>
        </w:rPr>
        <w:br/>
      </w:r>
      <w:r>
        <w:rPr>
          <w:rFonts w:hint="eastAsia"/>
        </w:rPr>
        <w:t>　　　　二、新月饼国标出炉</w:t>
      </w:r>
      <w:r>
        <w:rPr>
          <w:rFonts w:hint="eastAsia"/>
        </w:rPr>
        <w:br/>
      </w:r>
      <w:r>
        <w:rPr>
          <w:rFonts w:hint="eastAsia"/>
        </w:rPr>
        <w:t>　　　　三、广东《焙烤食品生产规范》</w:t>
      </w:r>
      <w:r>
        <w:rPr>
          <w:rFonts w:hint="eastAsia"/>
        </w:rPr>
        <w:br/>
      </w:r>
      <w:r>
        <w:rPr>
          <w:rFonts w:hint="eastAsia"/>
        </w:rPr>
        <w:t>　　　　四、欧盟针对饼干等食品起草新法案</w:t>
      </w:r>
      <w:r>
        <w:rPr>
          <w:rFonts w:hint="eastAsia"/>
        </w:rPr>
        <w:br/>
      </w:r>
      <w:r>
        <w:rPr>
          <w:rFonts w:hint="eastAsia"/>
        </w:rPr>
        <w:t>　　第三节 2008-2009年中国焙烤食品产业社会环境发展分析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2008-2009年中国焙烤食品产业营运格局分析</w:t>
      </w:r>
      <w:r>
        <w:rPr>
          <w:rFonts w:hint="eastAsia"/>
        </w:rPr>
        <w:br/>
      </w:r>
      <w:r>
        <w:rPr>
          <w:rFonts w:hint="eastAsia"/>
        </w:rPr>
        <w:t>　　第一节 2008-2009年中国焙烤食品行业发展概况分析</w:t>
      </w:r>
      <w:r>
        <w:rPr>
          <w:rFonts w:hint="eastAsia"/>
        </w:rPr>
        <w:br/>
      </w:r>
      <w:r>
        <w:rPr>
          <w:rFonts w:hint="eastAsia"/>
        </w:rPr>
        <w:t>　　　　一、2007年中国焙烤食品行业总体发展态势良好</w:t>
      </w:r>
      <w:r>
        <w:rPr>
          <w:rFonts w:hint="eastAsia"/>
        </w:rPr>
        <w:br/>
      </w:r>
      <w:r>
        <w:rPr>
          <w:rFonts w:hint="eastAsia"/>
        </w:rPr>
        <w:t>　　　　二、中国焙烤食品业展会形成三足鼎立</w:t>
      </w:r>
      <w:r>
        <w:rPr>
          <w:rFonts w:hint="eastAsia"/>
        </w:rPr>
        <w:br/>
      </w:r>
      <w:r>
        <w:rPr>
          <w:rFonts w:hint="eastAsia"/>
        </w:rPr>
        <w:t>　　　　三、2005-2009年中国焙烤食品主要运行经济指标</w:t>
      </w:r>
      <w:r>
        <w:rPr>
          <w:rFonts w:hint="eastAsia"/>
        </w:rPr>
        <w:br/>
      </w:r>
      <w:r>
        <w:rPr>
          <w:rFonts w:hint="eastAsia"/>
        </w:rPr>
        <w:t>　　第二节 2008-2009年中国焙烤食品行业运行存在的问题分析</w:t>
      </w:r>
      <w:r>
        <w:rPr>
          <w:rFonts w:hint="eastAsia"/>
        </w:rPr>
        <w:br/>
      </w:r>
      <w:r>
        <w:rPr>
          <w:rFonts w:hint="eastAsia"/>
        </w:rPr>
        <w:t>　　　　一、烘焙食品行业发展遭遇同质危机</w:t>
      </w:r>
      <w:r>
        <w:rPr>
          <w:rFonts w:hint="eastAsia"/>
        </w:rPr>
        <w:br/>
      </w:r>
      <w:r>
        <w:rPr>
          <w:rFonts w:hint="eastAsia"/>
        </w:rPr>
        <w:t>　　　　二、焙烤食品业应走细分化道路</w:t>
      </w:r>
      <w:r>
        <w:rPr>
          <w:rFonts w:hint="eastAsia"/>
        </w:rPr>
        <w:br/>
      </w:r>
      <w:r>
        <w:rPr>
          <w:rFonts w:hint="eastAsia"/>
        </w:rPr>
        <w:t>　　　　三、烘焙食品行业特征</w:t>
      </w:r>
      <w:r>
        <w:rPr>
          <w:rFonts w:hint="eastAsia"/>
        </w:rPr>
        <w:br/>
      </w:r>
      <w:r>
        <w:rPr>
          <w:rFonts w:hint="eastAsia"/>
        </w:rPr>
        <w:t>　　第三节 2008-2009年中国焙烤食品产业发展对策分析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2008-2009年中国月饼产业发展规模统计分析</w:t>
      </w:r>
      <w:r>
        <w:rPr>
          <w:rFonts w:hint="eastAsia"/>
        </w:rPr>
        <w:br/>
      </w:r>
      <w:r>
        <w:rPr>
          <w:rFonts w:hint="eastAsia"/>
        </w:rPr>
        <w:t>　　第一节 2008-2009年中国月饼产业发展概况分析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一、中国月饼发展历程分析</w:t>
      </w:r>
      <w:r>
        <w:rPr>
          <w:rFonts w:hint="eastAsia"/>
        </w:rPr>
        <w:br/>
      </w:r>
      <w:r>
        <w:rPr>
          <w:rFonts w:hint="eastAsia"/>
        </w:rPr>
        <w:t>　　　　二、2008年中国月饼产业发展规模分析</w:t>
      </w:r>
      <w:r>
        <w:rPr>
          <w:rFonts w:hint="eastAsia"/>
        </w:rPr>
        <w:br/>
      </w:r>
      <w:r>
        <w:rPr>
          <w:rFonts w:hint="eastAsia"/>
        </w:rPr>
        <w:t>　　　　三、2008-2009年中国月饼产业品牌发展状况分析</w:t>
      </w:r>
      <w:r>
        <w:rPr>
          <w:rFonts w:hint="eastAsia"/>
        </w:rPr>
        <w:br/>
      </w:r>
      <w:r>
        <w:rPr>
          <w:rFonts w:hint="eastAsia"/>
        </w:rPr>
        <w:t>　　第二节 2008-2009年中国月饼行业发展存在的主要问题分析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一、月饼价格背离本身价值</w:t>
      </w:r>
      <w:r>
        <w:rPr>
          <w:rFonts w:hint="eastAsia"/>
        </w:rPr>
        <w:br/>
      </w:r>
      <w:r>
        <w:rPr>
          <w:rFonts w:hint="eastAsia"/>
        </w:rPr>
        <w:t>　　　　二、月饼市场浪费现象严重</w:t>
      </w:r>
      <w:r>
        <w:rPr>
          <w:rFonts w:hint="eastAsia"/>
        </w:rPr>
        <w:br/>
      </w:r>
      <w:r>
        <w:rPr>
          <w:rFonts w:hint="eastAsia"/>
        </w:rPr>
        <w:t>　　　　三、天价月饼转入网络销售</w:t>
      </w:r>
      <w:r>
        <w:rPr>
          <w:rFonts w:hint="eastAsia"/>
        </w:rPr>
        <w:br/>
      </w:r>
      <w:r>
        <w:rPr>
          <w:rFonts w:hint="eastAsia"/>
        </w:rPr>
        <w:t>　　第三节 2008-2009年中国月饼产业发展对策分析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2008-2009年中国月饼市场运行态势分析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2008-2009年中国月饼市场发展概况分析</w:t>
      </w:r>
      <w:r>
        <w:rPr>
          <w:rFonts w:hint="eastAsia"/>
        </w:rPr>
        <w:br/>
      </w:r>
      <w:r>
        <w:rPr>
          <w:rFonts w:hint="eastAsia"/>
        </w:rPr>
        <w:t>　　　　一、健康月饼迎来发展契机</w:t>
      </w:r>
      <w:r>
        <w:rPr>
          <w:rFonts w:hint="eastAsia"/>
        </w:rPr>
        <w:br/>
      </w:r>
      <w:r>
        <w:rPr>
          <w:rFonts w:hint="eastAsia"/>
        </w:rPr>
        <w:t>　　　　二、长假新方案使月饼市场发展利好</w:t>
      </w:r>
      <w:r>
        <w:rPr>
          <w:rFonts w:hint="eastAsia"/>
        </w:rPr>
        <w:br/>
      </w:r>
      <w:r>
        <w:rPr>
          <w:rFonts w:hint="eastAsia"/>
        </w:rPr>
        <w:t>　　第二节 2008-2009年中国月饼细分市场发展特点分析</w:t>
      </w:r>
      <w:r>
        <w:rPr>
          <w:rFonts w:hint="eastAsia"/>
        </w:rPr>
        <w:br/>
      </w:r>
      <w:r>
        <w:rPr>
          <w:rFonts w:hint="eastAsia"/>
        </w:rPr>
        <w:t>　　　　一、广式月饼称雄国内市场</w:t>
      </w:r>
      <w:r>
        <w:rPr>
          <w:rFonts w:hint="eastAsia"/>
        </w:rPr>
        <w:br/>
      </w:r>
      <w:r>
        <w:rPr>
          <w:rFonts w:hint="eastAsia"/>
        </w:rPr>
        <w:t>　　　　二、广式月饼新品牌市场拓展策略</w:t>
      </w:r>
      <w:r>
        <w:rPr>
          <w:rFonts w:hint="eastAsia"/>
        </w:rPr>
        <w:br/>
      </w:r>
      <w:r>
        <w:rPr>
          <w:rFonts w:hint="eastAsia"/>
        </w:rPr>
        <w:t>　　　　三、苏式月饼面临市场的全新挑战</w:t>
      </w:r>
      <w:r>
        <w:rPr>
          <w:rFonts w:hint="eastAsia"/>
        </w:rPr>
        <w:br/>
      </w:r>
      <w:r>
        <w:rPr>
          <w:rFonts w:hint="eastAsia"/>
        </w:rPr>
        <w:t>　　　　四、苏式月饼一统北方天下</w:t>
      </w:r>
      <w:r>
        <w:rPr>
          <w:rFonts w:hint="eastAsia"/>
        </w:rPr>
        <w:br/>
      </w:r>
      <w:r>
        <w:rPr>
          <w:rFonts w:hint="eastAsia"/>
        </w:rPr>
        <w:t>　　　　五、苏式月饼出口的困难及改善状况</w:t>
      </w:r>
      <w:r>
        <w:rPr>
          <w:rFonts w:hint="eastAsia"/>
        </w:rPr>
        <w:br/>
      </w:r>
      <w:r>
        <w:rPr>
          <w:rFonts w:hint="eastAsia"/>
        </w:rPr>
        <w:t>　　第三节 2008-2009年中国月饼市场消费者调查分析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2008-2009年中国月饼市场需求状况分析</w:t>
      </w:r>
      <w:r>
        <w:rPr>
          <w:rFonts w:hint="eastAsia"/>
        </w:rPr>
        <w:br/>
      </w:r>
      <w:r>
        <w:rPr>
          <w:rFonts w:hint="eastAsia"/>
        </w:rPr>
        <w:t>　　第一节 2008-2009年中国月饼市场需求分析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　　三、需求价格分析</w:t>
      </w:r>
      <w:r>
        <w:rPr>
          <w:rFonts w:hint="eastAsia"/>
        </w:rPr>
        <w:br/>
      </w:r>
      <w:r>
        <w:rPr>
          <w:rFonts w:hint="eastAsia"/>
        </w:rPr>
        <w:t>　　第二节 2008-2009年中国月饼出口市场发展分析</w:t>
      </w:r>
      <w:r>
        <w:rPr>
          <w:rFonts w:hint="eastAsia"/>
        </w:rPr>
        <w:br/>
      </w:r>
      <w:r>
        <w:rPr>
          <w:rFonts w:hint="eastAsia"/>
        </w:rPr>
        <w:t>　　　　一、出口国家相关政策分析</w:t>
      </w:r>
      <w:r>
        <w:rPr>
          <w:rFonts w:hint="eastAsia"/>
        </w:rPr>
        <w:br/>
      </w:r>
      <w:r>
        <w:rPr>
          <w:rFonts w:hint="eastAsia"/>
        </w:rPr>
        <w:t>　　　　二、出口量分析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第三节 2008-2009年中国月饼市场生产技术发展状况分析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2008-2009年中国月饼市场竞争格局分析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2008-2009年中国月饼市场竞争现状分析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2008-2009年中国月饼产业竞争存在的问题分析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2009-2012年中国月饼产业竞争趋势预测分析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2008-2009年中国月饼重点企业财务状况及竞争力比较分析</w:t>
      </w:r>
      <w:r>
        <w:rPr>
          <w:rFonts w:hint="eastAsia"/>
        </w:rPr>
        <w:br/>
      </w:r>
      <w:r>
        <w:rPr>
          <w:rFonts w:hint="eastAsia"/>
        </w:rPr>
        <w:t>　　第一节 好利来月饼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第二节 安琪月饼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第三节 杏花楼月饼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四、核心竞争力及规划分析</w:t>
      </w:r>
      <w:r>
        <w:rPr>
          <w:rFonts w:hint="eastAsia"/>
        </w:rPr>
        <w:br/>
      </w:r>
      <w:r>
        <w:rPr>
          <w:rFonts w:hint="eastAsia"/>
        </w:rPr>
        <w:t>　　第四节 荣华月饼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第五节 元祖月饼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二、上海元祖梦果子有限公司</w:t>
      </w:r>
      <w:r>
        <w:rPr>
          <w:rFonts w:hint="eastAsia"/>
        </w:rPr>
        <w:br/>
      </w:r>
      <w:r>
        <w:rPr>
          <w:rFonts w:hint="eastAsia"/>
        </w:rPr>
        <w:t>　　　　三、无锡元祖食品有限公司</w:t>
      </w:r>
      <w:r>
        <w:rPr>
          <w:rFonts w:hint="eastAsia"/>
        </w:rPr>
        <w:br/>
      </w:r>
      <w:r>
        <w:rPr>
          <w:rFonts w:hint="eastAsia"/>
        </w:rPr>
        <w:t>　　　　四、元祖食品有限公司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第六节 稻香村月饼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第七节 美心月饼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第八节 百威月饼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三、主要荣誉</w:t>
      </w:r>
      <w:r>
        <w:rPr>
          <w:rFonts w:hint="eastAsia"/>
        </w:rPr>
        <w:br/>
      </w:r>
      <w:r>
        <w:rPr>
          <w:rFonts w:hint="eastAsia"/>
        </w:rPr>
        <w:t>　　第九节 华美月饼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二、华美的优势</w:t>
      </w:r>
      <w:r>
        <w:rPr>
          <w:rFonts w:hint="eastAsia"/>
        </w:rPr>
        <w:br/>
      </w:r>
      <w:r>
        <w:rPr>
          <w:rFonts w:hint="eastAsia"/>
        </w:rPr>
        <w:t>　　第十节 米旗月饼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2008-2009年中国月饼原料及辅料行业动态分析</w:t>
      </w:r>
      <w:r>
        <w:rPr>
          <w:rFonts w:hint="eastAsia"/>
        </w:rPr>
        <w:br/>
      </w:r>
      <w:r>
        <w:rPr>
          <w:rFonts w:hint="eastAsia"/>
        </w:rPr>
        <w:t>　　第一节 小麦粉（面粉）及原料行业</w:t>
      </w:r>
      <w:r>
        <w:rPr>
          <w:rFonts w:hint="eastAsia"/>
        </w:rPr>
        <w:br/>
      </w:r>
      <w:r>
        <w:rPr>
          <w:rFonts w:hint="eastAsia"/>
        </w:rPr>
        <w:t>　　　　一、种植情况</w:t>
      </w:r>
      <w:r>
        <w:rPr>
          <w:rFonts w:hint="eastAsia"/>
        </w:rPr>
        <w:br/>
      </w:r>
      <w:r>
        <w:rPr>
          <w:rFonts w:hint="eastAsia"/>
        </w:rPr>
        <w:t>　　　　二、国家的调控仍是影响后市小麦走势主因素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一、食品添加剂</w:t>
      </w:r>
      <w:r>
        <w:rPr>
          <w:rFonts w:hint="eastAsia"/>
        </w:rPr>
        <w:br/>
      </w:r>
      <w:r>
        <w:rPr>
          <w:rFonts w:hint="eastAsia"/>
        </w:rPr>
        <w:t>　　　　二、防腐剂在焙烤食品保鲜中的应用</w:t>
      </w:r>
      <w:r>
        <w:rPr>
          <w:rFonts w:hint="eastAsia"/>
        </w:rPr>
        <w:br/>
      </w:r>
      <w:r>
        <w:rPr>
          <w:rFonts w:hint="eastAsia"/>
        </w:rPr>
        <w:t>　　　　三、抗氧化剂在焙烤食品保鲜中的应用</w:t>
      </w:r>
      <w:r>
        <w:rPr>
          <w:rFonts w:hint="eastAsia"/>
        </w:rPr>
        <w:br/>
      </w:r>
      <w:r>
        <w:rPr>
          <w:rFonts w:hint="eastAsia"/>
        </w:rPr>
        <w:t>　　　　四、品质改良剂与焙烤食品的保鲜：</w:t>
      </w:r>
      <w:r>
        <w:rPr>
          <w:rFonts w:hint="eastAsia"/>
        </w:rPr>
        <w:br/>
      </w:r>
      <w:r>
        <w:rPr>
          <w:rFonts w:hint="eastAsia"/>
        </w:rPr>
        <w:t>　　　　五、食品添加剂法规分析</w:t>
      </w:r>
      <w:r>
        <w:rPr>
          <w:rFonts w:hint="eastAsia"/>
        </w:rPr>
        <w:br/>
      </w:r>
      <w:r>
        <w:rPr>
          <w:rFonts w:hint="eastAsia"/>
        </w:rPr>
        <w:t>　　第四节 包装业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2009-2012年中国月饼市场发展趋势展望分析</w:t>
      </w:r>
      <w:r>
        <w:rPr>
          <w:rFonts w:hint="eastAsia"/>
        </w:rPr>
        <w:br/>
      </w:r>
      <w:r>
        <w:rPr>
          <w:rFonts w:hint="eastAsia"/>
        </w:rPr>
        <w:t>　　第一节 2009-2012年中国焙烤食品发展前景及趋势预测分析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一、中国焙烤市场发展前景看好</w:t>
      </w:r>
      <w:r>
        <w:rPr>
          <w:rFonts w:hint="eastAsia"/>
        </w:rPr>
        <w:br/>
      </w:r>
      <w:r>
        <w:rPr>
          <w:rFonts w:hint="eastAsia"/>
        </w:rPr>
        <w:t>　　　　二、焙烤食品业的发展趋势分析</w:t>
      </w:r>
      <w:r>
        <w:rPr>
          <w:rFonts w:hint="eastAsia"/>
        </w:rPr>
        <w:br/>
      </w:r>
      <w:r>
        <w:rPr>
          <w:rFonts w:hint="eastAsia"/>
        </w:rPr>
        <w:t>　　　　三、焙烤食品产品开发方向预测</w:t>
      </w:r>
      <w:r>
        <w:rPr>
          <w:rFonts w:hint="eastAsia"/>
        </w:rPr>
        <w:br/>
      </w:r>
      <w:r>
        <w:rPr>
          <w:rFonts w:hint="eastAsia"/>
        </w:rPr>
        <w:t>　　第二节 2009-2012年中国月饼市场发展前景预测分析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2009-2012年中国月饼行业投资机会与风险分析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2009-2012年中国月饼行业投资环境分析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2009-2012年中国月饼行业投资周期分析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2009-2012年中国月饼行业投资机会分析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中^智林－2009-2012年中国月饼行业投资风险预警分析</w:t>
      </w:r>
      <w:r>
        <w:rPr>
          <w:rFonts w:hint="eastAsia"/>
        </w:rPr>
        <w:br/>
      </w:r>
      <w:r>
        <w:rPr>
          <w:rFonts w:hint="eastAsia"/>
        </w:rPr>
        <w:t>　　图表 1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2006-2009年中国季度GDP增长率走势图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3 2006-2009年中国季度GDP增长速度表</w:t>
      </w:r>
      <w:r>
        <w:rPr>
          <w:rFonts w:hint="eastAsia"/>
        </w:rPr>
        <w:br/>
      </w:r>
      <w:r>
        <w:rPr>
          <w:rFonts w:hint="eastAsia"/>
        </w:rPr>
        <w:t>　　图表 4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5 2009年1-9月不同产业中国城镇固定资产投资增速对比</w:t>
      </w:r>
      <w:r>
        <w:rPr>
          <w:rFonts w:hint="eastAsia"/>
        </w:rPr>
        <w:br/>
      </w:r>
      <w:r>
        <w:rPr>
          <w:rFonts w:hint="eastAsia"/>
        </w:rPr>
        <w:t>　　图表 6 2009年1-9月不同区域中国城镇固定资产投资增速对比</w:t>
      </w:r>
      <w:r>
        <w:rPr>
          <w:rFonts w:hint="eastAsia"/>
        </w:rPr>
        <w:br/>
      </w:r>
      <w:r>
        <w:rPr>
          <w:rFonts w:hint="eastAsia"/>
        </w:rPr>
        <w:t>　　图表 7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9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10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11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12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15 2008年人口数及其构成</w:t>
      </w:r>
      <w:r>
        <w:rPr>
          <w:rFonts w:hint="eastAsia"/>
        </w:rPr>
        <w:br/>
      </w:r>
      <w:r>
        <w:rPr>
          <w:rFonts w:hint="eastAsia"/>
        </w:rPr>
        <w:t>　　图表 19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 2006-2009年8月中国焙烤食品制造企业数量增长趋势图</w:t>
      </w:r>
      <w:r>
        <w:rPr>
          <w:rFonts w:hint="eastAsia"/>
        </w:rPr>
        <w:br/>
      </w:r>
      <w:r>
        <w:rPr>
          <w:rFonts w:hint="eastAsia"/>
        </w:rPr>
        <w:t>　　图表 21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22 2006-2009年8月中国焙烤食品制造行业亏损企业数量增长趋势图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23 2006-2009年8月中国焙烤食品制造行业亏损额增长情况</w:t>
      </w:r>
      <w:r>
        <w:rPr>
          <w:rFonts w:hint="eastAsia"/>
        </w:rPr>
        <w:br/>
      </w:r>
      <w:r>
        <w:rPr>
          <w:rFonts w:hint="eastAsia"/>
        </w:rPr>
        <w:t>　　图表 24 2006-2009年8月中国焙烤食品制造行业主营业务收入增长趋势图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27 2008-2009年金融危机影响下全球著名企业裁员名录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29 2006-2009年中国月饼市场销售规模走势图</w:t>
      </w:r>
      <w:r>
        <w:rPr>
          <w:rFonts w:hint="eastAsia"/>
        </w:rPr>
        <w:br/>
      </w:r>
      <w:r>
        <w:rPr>
          <w:rFonts w:hint="eastAsia"/>
        </w:rPr>
        <w:t>　　图表 30 2006-2009年中国月饼市场销产量增长图</w:t>
      </w:r>
      <w:r>
        <w:rPr>
          <w:rFonts w:hint="eastAsia"/>
        </w:rPr>
        <w:br/>
      </w:r>
      <w:r>
        <w:rPr>
          <w:rFonts w:hint="eastAsia"/>
        </w:rPr>
        <w:t>　　图表 31 2006-2009年中国月饼市场销销量增长图</w:t>
      </w:r>
      <w:r>
        <w:rPr>
          <w:rFonts w:hint="eastAsia"/>
        </w:rPr>
        <w:br/>
      </w:r>
      <w:r>
        <w:rPr>
          <w:rFonts w:hint="eastAsia"/>
        </w:rPr>
        <w:t>　　图表 32 中国十佳月饼品牌榜上榜-中秋月饼品牌（2009）</w:t>
      </w:r>
      <w:r>
        <w:rPr>
          <w:rFonts w:hint="eastAsia"/>
        </w:rPr>
        <w:br/>
      </w:r>
      <w:r>
        <w:rPr>
          <w:rFonts w:hint="eastAsia"/>
        </w:rPr>
        <w:t>　　图表 33 月饼品牌中国名牌产品名单</w:t>
      </w:r>
      <w:r>
        <w:rPr>
          <w:rFonts w:hint="eastAsia"/>
        </w:rPr>
        <w:br/>
      </w:r>
      <w:r>
        <w:rPr>
          <w:rFonts w:hint="eastAsia"/>
        </w:rPr>
        <w:t>　　图表 34 月饼品牌中国驰名商标名单</w:t>
      </w:r>
      <w:r>
        <w:rPr>
          <w:rFonts w:hint="eastAsia"/>
        </w:rPr>
        <w:br/>
      </w:r>
      <w:r>
        <w:rPr>
          <w:rFonts w:hint="eastAsia"/>
        </w:rPr>
        <w:t>　　图表 35 消费者对月饼市场问题比较突出调查结果</w:t>
      </w:r>
      <w:r>
        <w:rPr>
          <w:rFonts w:hint="eastAsia"/>
        </w:rPr>
        <w:br/>
      </w:r>
      <w:r>
        <w:rPr>
          <w:rFonts w:hint="eastAsia"/>
        </w:rPr>
        <w:t>　　图表 35 消费者对月饼质量不满意的主要原因</w:t>
      </w:r>
      <w:r>
        <w:rPr>
          <w:rFonts w:hint="eastAsia"/>
        </w:rPr>
        <w:br/>
      </w:r>
      <w:r>
        <w:rPr>
          <w:rFonts w:hint="eastAsia"/>
        </w:rPr>
        <w:t>　　图表 37 2006-2009年中国月饼市场需求量增长趋势图</w:t>
      </w:r>
      <w:r>
        <w:rPr>
          <w:rFonts w:hint="eastAsia"/>
        </w:rPr>
        <w:br/>
      </w:r>
      <w:r>
        <w:rPr>
          <w:rFonts w:hint="eastAsia"/>
        </w:rPr>
        <w:t>　　图表 39 2007-2008年北京好利来工贸有限公司盈利指标</w:t>
      </w:r>
      <w:r>
        <w:rPr>
          <w:rFonts w:hint="eastAsia"/>
        </w:rPr>
        <w:br/>
      </w:r>
      <w:r>
        <w:rPr>
          <w:rFonts w:hint="eastAsia"/>
        </w:rPr>
        <w:t>　　图表 40 2007-2008年北京好利来工贸有限公司盈利比率</w:t>
      </w:r>
      <w:r>
        <w:rPr>
          <w:rFonts w:hint="eastAsia"/>
        </w:rPr>
        <w:br/>
      </w:r>
      <w:r>
        <w:rPr>
          <w:rFonts w:hint="eastAsia"/>
        </w:rPr>
        <w:t>　　图表 41 2007-2008年北京好利来工贸有限公司资产指标</w:t>
      </w:r>
      <w:r>
        <w:rPr>
          <w:rFonts w:hint="eastAsia"/>
        </w:rPr>
        <w:br/>
      </w:r>
      <w:r>
        <w:rPr>
          <w:rFonts w:hint="eastAsia"/>
        </w:rPr>
        <w:t>　　图表 42 2007-2008年北京好利来工贸有限公司负债指标</w:t>
      </w:r>
      <w:r>
        <w:rPr>
          <w:rFonts w:hint="eastAsia"/>
        </w:rPr>
        <w:br/>
      </w:r>
      <w:r>
        <w:rPr>
          <w:rFonts w:hint="eastAsia"/>
        </w:rPr>
        <w:t>　　图表 43 2007-2008年北京好利来工贸有限公司成本费用构成</w:t>
      </w:r>
      <w:r>
        <w:rPr>
          <w:rFonts w:hint="eastAsia"/>
        </w:rPr>
        <w:br/>
      </w:r>
      <w:r>
        <w:rPr>
          <w:rFonts w:hint="eastAsia"/>
        </w:rPr>
        <w:t>　　图表 44 2007-2008年深圳市安琪食品有限公司收入状况</w:t>
      </w:r>
      <w:r>
        <w:rPr>
          <w:rFonts w:hint="eastAsia"/>
        </w:rPr>
        <w:br/>
      </w:r>
      <w:r>
        <w:rPr>
          <w:rFonts w:hint="eastAsia"/>
        </w:rPr>
        <w:t>　　图表 47 2007-2008年深圳市安琪食品有限公司资产指标</w:t>
      </w:r>
      <w:r>
        <w:rPr>
          <w:rFonts w:hint="eastAsia"/>
        </w:rPr>
        <w:br/>
      </w:r>
      <w:r>
        <w:rPr>
          <w:rFonts w:hint="eastAsia"/>
        </w:rPr>
        <w:t>　　图表 49 2007-2008年深圳市安琪食品有限公司成本费用构成</w:t>
      </w:r>
      <w:r>
        <w:rPr>
          <w:rFonts w:hint="eastAsia"/>
        </w:rPr>
        <w:br/>
      </w:r>
      <w:r>
        <w:rPr>
          <w:rFonts w:hint="eastAsia"/>
        </w:rPr>
        <w:t>　　图表 70 2007-2008年无锡元祖食品有限公司盈利比率</w:t>
      </w:r>
      <w:r>
        <w:rPr>
          <w:rFonts w:hint="eastAsia"/>
        </w:rPr>
        <w:br/>
      </w:r>
      <w:r>
        <w:rPr>
          <w:rFonts w:hint="eastAsia"/>
        </w:rPr>
        <w:t>　　图表 71 2007-2008年无锡元祖食品有限公司资产指标</w:t>
      </w:r>
      <w:r>
        <w:rPr>
          <w:rFonts w:hint="eastAsia"/>
        </w:rPr>
        <w:br/>
      </w:r>
      <w:r>
        <w:rPr>
          <w:rFonts w:hint="eastAsia"/>
        </w:rPr>
        <w:t>　　图表 72 2007-2008年无锡元祖食品有限公司负债指标</w:t>
      </w:r>
      <w:r>
        <w:rPr>
          <w:rFonts w:hint="eastAsia"/>
        </w:rPr>
        <w:br/>
      </w:r>
      <w:r>
        <w:rPr>
          <w:rFonts w:hint="eastAsia"/>
        </w:rPr>
        <w:t>　　图表 73 2007-2008年无锡元祖食品有限公司成本费用构成</w:t>
      </w:r>
      <w:r>
        <w:rPr>
          <w:rFonts w:hint="eastAsia"/>
        </w:rPr>
        <w:br/>
      </w:r>
      <w:r>
        <w:rPr>
          <w:rFonts w:hint="eastAsia"/>
        </w:rPr>
        <w:t>　　图表 74 2007-2008年元祖食品有限公司收入状况</w:t>
      </w:r>
      <w:r>
        <w:rPr>
          <w:rFonts w:hint="eastAsia"/>
        </w:rPr>
        <w:br/>
      </w:r>
      <w:r>
        <w:rPr>
          <w:rFonts w:hint="eastAsia"/>
        </w:rPr>
        <w:t>　　图表 77 2007-2008年元祖食品有限公司资产指标</w:t>
      </w:r>
      <w:r>
        <w:rPr>
          <w:rFonts w:hint="eastAsia"/>
        </w:rPr>
        <w:br/>
      </w:r>
      <w:r>
        <w:rPr>
          <w:rFonts w:hint="eastAsia"/>
        </w:rPr>
        <w:t>　　图表 79 2007-2008年元祖食品有限公司成本费用构成</w:t>
      </w:r>
      <w:r>
        <w:rPr>
          <w:rFonts w:hint="eastAsia"/>
        </w:rPr>
        <w:br/>
      </w:r>
      <w:r>
        <w:rPr>
          <w:rFonts w:hint="eastAsia"/>
        </w:rPr>
        <w:t>　　图表 90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91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92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93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94 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95 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96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97 行业生命周期图</w:t>
      </w:r>
      <w:r>
        <w:rPr>
          <w:rFonts w:hint="eastAsia"/>
        </w:rPr>
        <w:br/>
      </w:r>
      <w:r>
        <w:rPr>
          <w:rFonts w:hint="eastAsia"/>
        </w:rPr>
        <w:t>　　图表 99 2010-2013年中国月饼市场容量预测图</w:t>
      </w:r>
      <w:r>
        <w:rPr>
          <w:rFonts w:hint="eastAsia"/>
        </w:rPr>
        <w:br/>
      </w:r>
      <w:r>
        <w:rPr>
          <w:rFonts w:hint="eastAsia"/>
        </w:rPr>
        <w:t>　　图表 100 2009-2013年中国月饼行业销售毛利率走势图</w:t>
      </w:r>
      <w:r>
        <w:rPr>
          <w:rFonts w:hint="eastAsia"/>
        </w:rPr>
        <w:br/>
      </w:r>
      <w:r>
        <w:rPr>
          <w:rFonts w:hint="eastAsia"/>
        </w:rPr>
        <w:t>　　图表 101 2009-2013年中国月饼行业销售利润率走势图</w:t>
      </w:r>
      <w:r>
        <w:rPr>
          <w:rFonts w:hint="eastAsia"/>
        </w:rPr>
        <w:br/>
      </w:r>
      <w:r>
        <w:rPr>
          <w:rFonts w:hint="eastAsia"/>
        </w:rPr>
        <w:t>　　图表 102 2009-2013年中国月饼行业总资产利润率走势图</w:t>
      </w:r>
      <w:r>
        <w:rPr>
          <w:rFonts w:hint="eastAsia"/>
        </w:rPr>
        <w:br/>
      </w:r>
      <w:r>
        <w:rPr>
          <w:rFonts w:hint="eastAsia"/>
        </w:rPr>
        <w:t>　　图表 103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104公司业务相关资格证书-竞争情报协会会员证书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105公司业务相关资格证书-涉外社会调查许可证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cc91e05f246df" w:history="1">
        <w:r>
          <w:rPr>
            <w:rStyle w:val="Hyperlink"/>
          </w:rPr>
          <w:t>2010年月饼市场趋势研究及竞争力分析预测报告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cc91e05f246df" w:history="1">
        <w:r>
          <w:rPr>
            <w:rStyle w:val="Hyperlink"/>
          </w:rPr>
          <w:t>https://www.20087.com/2010-04/R_2010nianyuebingshichangqushiyanjiuji.html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5108dd59248a5" w:history="1">
      <w:r>
        <w:rPr>
          <w:rStyle w:val="Hyperlink"/>
        </w:rPr>
        <w:t>2010年月饼市场趋势研究及竞争力分析预测报告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yuebingshichangqushiyanjiuji.html" TargetMode="External" Id="R383cc91e05f2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yuebingshichangqushiyanjiuji.html" TargetMode="External" Id="R9565108dd592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2010-04-27T04:57:00Z</dcterms:created>
  <dcterms:modified xsi:type="dcterms:W3CDTF">2010-04-27T05:57:00Z</dcterms:modified>
  <dc:subject>2010年月饼市场趋势研究及竞争力分析预测报告</dc:subject>
  <dc:title>2010年月饼市场趋势研究及竞争力分析预测报告</dc:title>
  <cp:keywords>2010年月饼市场趋势研究及竞争力分析预测报告</cp:keywords>
  <dc:description>2010年月饼市场趋势研究及竞争力分析预测报告</dc:description>
</cp:coreProperties>
</file>