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c67ae29014a9b" w:history="1">
              <w:r>
                <w:rPr>
                  <w:rStyle w:val="Hyperlink"/>
                </w:rPr>
                <w:t>2010年洗碗机市场竞争力研究及项目投资前景分析预测报告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c67ae29014a9b" w:history="1">
              <w:r>
                <w:rPr>
                  <w:rStyle w:val="Hyperlink"/>
                </w:rPr>
                <w:t>2010年洗碗机市场竞争力研究及项目投资前景分析预测报告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c67ae29014a9b" w:history="1">
                <w:r>
                  <w:rPr>
                    <w:rStyle w:val="Hyperlink"/>
                  </w:rPr>
                  <w:t>https://www.20087.com/2010-04/R_2010nianxiwanjishichangjingzhengliya.html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现代厨房自动化的重要组成部分，其发展展示了高效能、节水节电和多功能集成的特点。目前，洗碗机不仅具备基本的清洗和烘干功能，还集成了预冲洗、强力去污和快速洗涤等多种模式，能够在短时间内完成高质量的餐具清洁任务。为了提高用户的便利性和舒适度，制造商推出了多种人性化设计，如触摸屏操作界面、静音运行技术和可拆卸喷淋臂等。此外，部分高端型号还配备了智能感应系统和自动添加洗涤剂装置，确保每次洗涤过程都达到最佳效果。近年来，随着节能环保理念的普及，洗碗机的设计也逐渐向绿色方向迈进，通过优化水流路径和加热方式来降低能耗和水资源消耗。</w:t>
      </w:r>
      <w:r>
        <w:rPr>
          <w:rFonts w:hint="eastAsia"/>
        </w:rPr>
        <w:br/>
      </w:r>
      <w:r>
        <w:rPr>
          <w:rFonts w:hint="eastAsia"/>
        </w:rPr>
        <w:t>　　未来，洗碗机的技术进步将围绕着智能化管理和个性化服务展开。一方面，借助物联网（IoT）技术和大数据分析平台的支持，未来的洗碗机可以实现更加精准的操作和自主决策能力。例如，通过实时监测水温和污垢程度，自动调整洗涤参数以达到最优清洁效果；或者根据用户的日常使用习惯，推荐最合适的洗涤模式。另一方面，考虑到家庭成员多样化的饮食偏好，如何提供更加个性化的洗涤方案成为行业发展的一个重要方向。因此，研究人员致力于开发智能食谱数据库和营养分析工具，帮助用户更好地管理餐具卫生和个人健康。此外，结合增强现实（AR）显示技术和语音交互界面，未来的洗碗机还可以为用户提供更加直观的操作指导和远程控制功能，进一步提升用户体验和服务质量。</w:t>
      </w:r>
      <w:r>
        <w:rPr>
          <w:rFonts w:hint="eastAsia"/>
        </w:rPr>
        <w:br/>
      </w:r>
      <w:r>
        <w:rPr>
          <w:rFonts w:hint="eastAsia"/>
        </w:rPr>
        <w:br/>
      </w:r>
      <w:r>
        <w:rPr>
          <w:rFonts w:hint="eastAsia"/>
        </w:rPr>
        <w:t>第一章 洗碗机市场竞争背景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六、政策变更对洗碗机行业影响分析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六、金融危机对洗碗机行业影响分析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六、社会背景对洗碗机行业影响分析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四、技术创新对洗碗机行业影响分析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二、洗碗机行业产业链地位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五、产业价值链对洗碗机行业影响分析</w:t>
      </w:r>
      <w:r>
        <w:rPr>
          <w:rFonts w:hint="eastAsia"/>
        </w:rPr>
        <w:br/>
      </w:r>
      <w:r>
        <w:rPr>
          <w:rFonts w:hint="eastAsia"/>
        </w:rPr>
        <w:br/>
      </w:r>
      <w:r>
        <w:rPr>
          <w:rFonts w:hint="eastAsia"/>
        </w:rPr>
        <w:t>第二章 2009年中国洗碗机市场规模现状及趋势</w:t>
      </w:r>
      <w:r>
        <w:rPr>
          <w:rFonts w:hint="eastAsia"/>
        </w:rPr>
        <w:br/>
      </w:r>
      <w:r>
        <w:rPr>
          <w:rFonts w:hint="eastAsia"/>
        </w:rPr>
        <w:t>　　第一节 2009年洗碗机市场发展现状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中国洗碗机市场供需规模现状及趋势</w:t>
      </w:r>
      <w:r>
        <w:rPr>
          <w:rFonts w:hint="eastAsia"/>
        </w:rPr>
        <w:br/>
      </w:r>
      <w:r>
        <w:rPr>
          <w:rFonts w:hint="eastAsia"/>
        </w:rPr>
        <w:t>　　　　一、2005-2010年洗碗机市场供给规模及预测</w:t>
      </w:r>
      <w:r>
        <w:rPr>
          <w:rFonts w:hint="eastAsia"/>
        </w:rPr>
        <w:br/>
      </w:r>
      <w:r>
        <w:rPr>
          <w:rFonts w:hint="eastAsia"/>
        </w:rPr>
        <w:t>　　　　二、2005-2010年洗碗机市场需求规模及预测</w:t>
      </w:r>
      <w:r>
        <w:rPr>
          <w:rFonts w:hint="eastAsia"/>
        </w:rPr>
        <w:br/>
      </w:r>
      <w:r>
        <w:rPr>
          <w:rFonts w:hint="eastAsia"/>
        </w:rPr>
        <w:t>　　　　三、2005-2010年洗碗机市场进出口规模及预测</w:t>
      </w:r>
      <w:r>
        <w:rPr>
          <w:rFonts w:hint="eastAsia"/>
        </w:rPr>
        <w:br/>
      </w:r>
      <w:r>
        <w:rPr>
          <w:rFonts w:hint="eastAsia"/>
        </w:rPr>
        <w:t>　　　　四、2005-2010年洗碗机市场价格走势现状及预测</w:t>
      </w:r>
      <w:r>
        <w:rPr>
          <w:rFonts w:hint="eastAsia"/>
        </w:rPr>
        <w:br/>
      </w:r>
      <w:r>
        <w:rPr>
          <w:rFonts w:hint="eastAsia"/>
        </w:rPr>
        <w:t>　　第三节 中国洗碗机市场区域市场结构现状及趋势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中国洗碗机市场细分市场结构现状及趋势</w:t>
      </w:r>
      <w:r>
        <w:rPr>
          <w:rFonts w:hint="eastAsia"/>
        </w:rPr>
        <w:br/>
      </w:r>
      <w:r>
        <w:rPr>
          <w:rFonts w:hint="eastAsia"/>
        </w:rPr>
        <w:br/>
      </w:r>
      <w:r>
        <w:rPr>
          <w:rFonts w:hint="eastAsia"/>
        </w:rPr>
        <w:t>第三章 2009年中国洗碗机市场竞争现状及趋势</w:t>
      </w:r>
      <w:r>
        <w:rPr>
          <w:rFonts w:hint="eastAsia"/>
        </w:rPr>
        <w:br/>
      </w:r>
      <w:r>
        <w:rPr>
          <w:rFonts w:hint="eastAsia"/>
        </w:rPr>
        <w:t>　　第一节 中国洗碗机行业竞争核心要素调研分析</w:t>
      </w:r>
      <w:r>
        <w:rPr>
          <w:rFonts w:hint="eastAsia"/>
        </w:rPr>
        <w:br/>
      </w:r>
      <w:r>
        <w:rPr>
          <w:rFonts w:hint="eastAsia"/>
        </w:rPr>
        <w:t>　　第二节 中国洗碗机行业竞争现状及特性分析</w:t>
      </w:r>
      <w:r>
        <w:rPr>
          <w:rFonts w:hint="eastAsia"/>
        </w:rPr>
        <w:br/>
      </w:r>
      <w:r>
        <w:rPr>
          <w:rFonts w:hint="eastAsia"/>
        </w:rPr>
        <w:t>　　第三节 中国洗碗机市场品牌竞争核心要素调研分析</w:t>
      </w:r>
      <w:r>
        <w:rPr>
          <w:rFonts w:hint="eastAsia"/>
        </w:rPr>
        <w:br/>
      </w:r>
      <w:r>
        <w:rPr>
          <w:rFonts w:hint="eastAsia"/>
        </w:rPr>
        <w:t>　　第四节 中国洗碗机市场主要品牌竞争格局现状及趋势</w:t>
      </w:r>
      <w:r>
        <w:rPr>
          <w:rFonts w:hint="eastAsia"/>
        </w:rPr>
        <w:br/>
      </w:r>
      <w:r>
        <w:rPr>
          <w:rFonts w:hint="eastAsia"/>
        </w:rPr>
        <w:br/>
      </w:r>
      <w:r>
        <w:rPr>
          <w:rFonts w:hint="eastAsia"/>
        </w:rPr>
        <w:t>第四章 2009年中国洗碗机品牌消费群体及满意度分析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br/>
      </w:r>
      <w:r>
        <w:rPr>
          <w:rFonts w:hint="eastAsia"/>
        </w:rPr>
        <w:t>第五章 十大洗碗机品牌竞争力及趋势分析</w:t>
      </w:r>
      <w:r>
        <w:rPr>
          <w:rFonts w:hint="eastAsia"/>
        </w:rPr>
        <w:br/>
      </w:r>
      <w:r>
        <w:rPr>
          <w:rFonts w:hint="eastAsia"/>
        </w:rPr>
        <w:t>　　第一节 海尔</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美的</w:t>
      </w:r>
      <w:r>
        <w:rPr>
          <w:rFonts w:hint="eastAsia"/>
        </w:rPr>
        <w:br/>
      </w:r>
      <w:r>
        <w:rPr>
          <w:rFonts w:hint="eastAsia"/>
        </w:rPr>
        <w:t>　　第三节 西门子</w:t>
      </w:r>
      <w:r>
        <w:rPr>
          <w:rFonts w:hint="eastAsia"/>
        </w:rPr>
        <w:br/>
      </w:r>
      <w:r>
        <w:rPr>
          <w:rFonts w:hint="eastAsia"/>
        </w:rPr>
        <w:t>　　第四节 伊莱克斯</w:t>
      </w:r>
      <w:r>
        <w:rPr>
          <w:rFonts w:hint="eastAsia"/>
        </w:rPr>
        <w:br/>
      </w:r>
      <w:r>
        <w:rPr>
          <w:rFonts w:hint="eastAsia"/>
        </w:rPr>
        <w:t>　　第五节 迈科</w:t>
      </w:r>
      <w:r>
        <w:rPr>
          <w:rFonts w:hint="eastAsia"/>
        </w:rPr>
        <w:br/>
      </w:r>
      <w:r>
        <w:rPr>
          <w:rFonts w:hint="eastAsia"/>
        </w:rPr>
        <w:t>　　第六节 依莱德</w:t>
      </w:r>
      <w:r>
        <w:rPr>
          <w:rFonts w:hint="eastAsia"/>
        </w:rPr>
        <w:br/>
      </w:r>
      <w:r>
        <w:rPr>
          <w:rFonts w:hint="eastAsia"/>
        </w:rPr>
        <w:t>　　第七节 小天鹅</w:t>
      </w:r>
      <w:r>
        <w:rPr>
          <w:rFonts w:hint="eastAsia"/>
        </w:rPr>
        <w:br/>
      </w:r>
      <w:r>
        <w:rPr>
          <w:rFonts w:hint="eastAsia"/>
        </w:rPr>
        <w:t>　　第八节 德曼</w:t>
      </w:r>
      <w:r>
        <w:rPr>
          <w:rFonts w:hint="eastAsia"/>
        </w:rPr>
        <w:br/>
      </w:r>
      <w:r>
        <w:rPr>
          <w:rFonts w:hint="eastAsia"/>
        </w:rPr>
        <w:t>　　第九节 有田</w:t>
      </w:r>
      <w:r>
        <w:rPr>
          <w:rFonts w:hint="eastAsia"/>
        </w:rPr>
        <w:br/>
      </w:r>
      <w:r>
        <w:rPr>
          <w:rFonts w:hint="eastAsia"/>
        </w:rPr>
        <w:t>　　第十节 澳柯玛</w:t>
      </w:r>
      <w:r>
        <w:rPr>
          <w:rFonts w:hint="eastAsia"/>
        </w:rPr>
        <w:br/>
      </w:r>
      <w:r>
        <w:rPr>
          <w:rFonts w:hint="eastAsia"/>
        </w:rPr>
        <w:br/>
      </w:r>
      <w:r>
        <w:rPr>
          <w:rFonts w:hint="eastAsia"/>
        </w:rPr>
        <w:t>第六章 品牌经营机会及风险分析</w:t>
      </w:r>
      <w:r>
        <w:rPr>
          <w:rFonts w:hint="eastAsia"/>
        </w:rPr>
        <w:br/>
      </w:r>
      <w:r>
        <w:rPr>
          <w:rFonts w:hint="eastAsia"/>
        </w:rPr>
        <w:t>　　第一节 洗碗机市场品牌SWOT分析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洗碗机市场品牌建设及策略建议</w:t>
      </w:r>
      <w:r>
        <w:rPr>
          <w:rFonts w:hint="eastAsia"/>
        </w:rPr>
        <w:br/>
      </w:r>
      <w:r>
        <w:rPr>
          <w:rFonts w:hint="eastAsia"/>
        </w:rPr>
        <w:t>　　第一节 品牌推广策略建议</w:t>
      </w:r>
      <w:r>
        <w:rPr>
          <w:rFonts w:hint="eastAsia"/>
        </w:rPr>
        <w:br/>
      </w:r>
      <w:r>
        <w:rPr>
          <w:rFonts w:hint="eastAsia"/>
        </w:rPr>
        <w:t>　　第二节 品牌内涵策略建议</w:t>
      </w:r>
      <w:r>
        <w:rPr>
          <w:rFonts w:hint="eastAsia"/>
        </w:rPr>
        <w:br/>
      </w:r>
      <w:r>
        <w:rPr>
          <w:rFonts w:hint="eastAsia"/>
        </w:rPr>
        <w:t>　　第三节 品牌文化策略建议</w:t>
      </w:r>
      <w:r>
        <w:rPr>
          <w:rFonts w:hint="eastAsia"/>
        </w:rPr>
        <w:br/>
      </w:r>
      <w:r>
        <w:rPr>
          <w:rFonts w:hint="eastAsia"/>
        </w:rPr>
        <w:t>　　第四节 品牌外延策略建议</w:t>
      </w:r>
      <w:r>
        <w:rPr>
          <w:rFonts w:hint="eastAsia"/>
        </w:rPr>
        <w:br/>
      </w:r>
      <w:r>
        <w:rPr>
          <w:rFonts w:hint="eastAsia"/>
        </w:rPr>
        <w:t>　　第五节 中-智-林-－品牌风险规避建议</w:t>
      </w:r>
      <w:r>
        <w:rPr>
          <w:rFonts w:hint="eastAsia"/>
        </w:rPr>
        <w:br/>
      </w:r>
      <w:r>
        <w:rPr>
          <w:rFonts w:hint="eastAsia"/>
        </w:rPr>
        <w:br/>
      </w:r>
      <w:r>
        <w:rPr>
          <w:rFonts w:hint="eastAsia"/>
        </w:rPr>
        <w:t>图表目录</w:t>
      </w:r>
      <w:r>
        <w:rPr>
          <w:rFonts w:hint="eastAsia"/>
        </w:rPr>
        <w:br/>
      </w:r>
      <w:r>
        <w:rPr>
          <w:rFonts w:hint="eastAsia"/>
        </w:rPr>
        <w:t>　　图表 1 2007-2009年美国GDP季度同比增长率 单位：%</w:t>
      </w:r>
      <w:r>
        <w:rPr>
          <w:rFonts w:hint="eastAsia"/>
        </w:rPr>
        <w:br/>
      </w:r>
      <w:r>
        <w:rPr>
          <w:rFonts w:hint="eastAsia"/>
        </w:rPr>
        <w:t>　　图表 2 美国GDP、消费、投资、出口折年率季度同比增长 单位：%</w:t>
      </w:r>
      <w:r>
        <w:rPr>
          <w:rFonts w:hint="eastAsia"/>
        </w:rPr>
        <w:br/>
      </w:r>
      <w:r>
        <w:rPr>
          <w:rFonts w:hint="eastAsia"/>
        </w:rPr>
        <w:t>　　图表 3 08年9月——09年9月美国月度失业率情况 单位：%</w:t>
      </w:r>
      <w:r>
        <w:rPr>
          <w:rFonts w:hint="eastAsia"/>
        </w:rPr>
        <w:br/>
      </w:r>
      <w:r>
        <w:rPr>
          <w:rFonts w:hint="eastAsia"/>
        </w:rPr>
        <w:t>　　图表 4 欧盟16国GDP季度同比增长率 单位：%</w:t>
      </w:r>
      <w:r>
        <w:rPr>
          <w:rFonts w:hint="eastAsia"/>
        </w:rPr>
        <w:br/>
      </w:r>
      <w:r>
        <w:rPr>
          <w:rFonts w:hint="eastAsia"/>
        </w:rPr>
        <w:t>　　图表 5 欧盟16国失业率 单位：%</w:t>
      </w:r>
      <w:r>
        <w:rPr>
          <w:rFonts w:hint="eastAsia"/>
        </w:rPr>
        <w:br/>
      </w:r>
      <w:r>
        <w:rPr>
          <w:rFonts w:hint="eastAsia"/>
        </w:rPr>
        <w:t>　　图表 6 欧洲16国商品与服务季度出口额 单位：百万欧元</w:t>
      </w:r>
      <w:r>
        <w:rPr>
          <w:rFonts w:hint="eastAsia"/>
        </w:rPr>
        <w:br/>
      </w:r>
      <w:r>
        <w:rPr>
          <w:rFonts w:hint="eastAsia"/>
        </w:rPr>
        <w:t>　　图表 7 欧洲地区季度CPI同比增长率 单位：%</w:t>
      </w:r>
      <w:r>
        <w:rPr>
          <w:rFonts w:hint="eastAsia"/>
        </w:rPr>
        <w:br/>
      </w:r>
      <w:r>
        <w:rPr>
          <w:rFonts w:hint="eastAsia"/>
        </w:rPr>
        <w:t>　　图表 9 2004-2008年居民消费价格涨跌幅度</w:t>
      </w:r>
      <w:r>
        <w:rPr>
          <w:rFonts w:hint="eastAsia"/>
        </w:rPr>
        <w:br/>
      </w:r>
      <w:r>
        <w:rPr>
          <w:rFonts w:hint="eastAsia"/>
        </w:rPr>
        <w:t>　　图表 10 2008年居民消费价格比上年涨跌幅度 单位：%</w:t>
      </w:r>
      <w:r>
        <w:rPr>
          <w:rFonts w:hint="eastAsia"/>
        </w:rPr>
        <w:br/>
      </w:r>
      <w:r>
        <w:rPr>
          <w:rFonts w:hint="eastAsia"/>
        </w:rPr>
        <w:t>　　图表 11 2004-2008年末国家外汇储备</w:t>
      </w:r>
      <w:r>
        <w:rPr>
          <w:rFonts w:hint="eastAsia"/>
        </w:rPr>
        <w:br/>
      </w:r>
      <w:r>
        <w:rPr>
          <w:rFonts w:hint="eastAsia"/>
        </w:rPr>
        <w:t>　　图表 12 2004-2008年税收收入及其增长速度</w:t>
      </w:r>
      <w:r>
        <w:rPr>
          <w:rFonts w:hint="eastAsia"/>
        </w:rPr>
        <w:br/>
      </w:r>
      <w:r>
        <w:rPr>
          <w:rFonts w:hint="eastAsia"/>
        </w:rPr>
        <w:t>　　图表 15 2008年主要工业产品产量及其增长速度</w:t>
      </w:r>
      <w:r>
        <w:rPr>
          <w:rFonts w:hint="eastAsia"/>
        </w:rPr>
        <w:br/>
      </w:r>
      <w:r>
        <w:rPr>
          <w:rFonts w:hint="eastAsia"/>
        </w:rPr>
        <w:t>　　图表 16 2008年规模以上工业企业实现利润及其增长速度 单位：亿元</w:t>
      </w:r>
      <w:r>
        <w:rPr>
          <w:rFonts w:hint="eastAsia"/>
        </w:rPr>
        <w:br/>
      </w:r>
      <w:r>
        <w:rPr>
          <w:rFonts w:hint="eastAsia"/>
        </w:rPr>
        <w:t>　　图表 19 2008年分行业城镇固定资产投资及其增长速度 单位：亿元</w:t>
      </w:r>
      <w:r>
        <w:rPr>
          <w:rFonts w:hint="eastAsia"/>
        </w:rPr>
        <w:br/>
      </w:r>
      <w:r>
        <w:rPr>
          <w:rFonts w:hint="eastAsia"/>
        </w:rPr>
        <w:t>　　图表 20 2008年固定资产投资新增主要生产能力</w:t>
      </w:r>
      <w:r>
        <w:rPr>
          <w:rFonts w:hint="eastAsia"/>
        </w:rPr>
        <w:br/>
      </w:r>
      <w:r>
        <w:rPr>
          <w:rFonts w:hint="eastAsia"/>
        </w:rPr>
        <w:t>　　图表 21 2008年房地产开发和销售主要指标完成情况</w:t>
      </w:r>
      <w:r>
        <w:rPr>
          <w:rFonts w:hint="eastAsia"/>
        </w:rPr>
        <w:br/>
      </w:r>
      <w:r>
        <w:rPr>
          <w:rFonts w:hint="eastAsia"/>
        </w:rPr>
        <w:t>　　图表 22 2004-2008年社会消费品零售总额及其增长速度</w:t>
      </w:r>
      <w:r>
        <w:rPr>
          <w:rFonts w:hint="eastAsia"/>
        </w:rPr>
        <w:br/>
      </w:r>
      <w:r>
        <w:rPr>
          <w:rFonts w:hint="eastAsia"/>
        </w:rPr>
        <w:t>　　图表 23 2008年货物进出口总额及其增长速度 单位：亿美元</w:t>
      </w:r>
      <w:r>
        <w:rPr>
          <w:rFonts w:hint="eastAsia"/>
        </w:rPr>
        <w:br/>
      </w:r>
      <w:r>
        <w:rPr>
          <w:rFonts w:hint="eastAsia"/>
        </w:rPr>
        <w:t>　　图表 24 2008年主要商品出口数量、金额及其增长速度</w:t>
      </w:r>
      <w:r>
        <w:rPr>
          <w:rFonts w:hint="eastAsia"/>
        </w:rPr>
        <w:br/>
      </w:r>
      <w:r>
        <w:rPr>
          <w:rFonts w:hint="eastAsia"/>
        </w:rPr>
        <w:t>　　图表 25 2008年主要商品进口数量、金额及其增长速度</w:t>
      </w:r>
      <w:r>
        <w:rPr>
          <w:rFonts w:hint="eastAsia"/>
        </w:rPr>
        <w:br/>
      </w:r>
      <w:r>
        <w:rPr>
          <w:rFonts w:hint="eastAsia"/>
        </w:rPr>
        <w:t>　　图表 26 2008年对主要国家和地区货物进出口额及其增长速度 单位：亿美元</w:t>
      </w:r>
      <w:r>
        <w:rPr>
          <w:rFonts w:hint="eastAsia"/>
        </w:rPr>
        <w:br/>
      </w:r>
      <w:r>
        <w:rPr>
          <w:rFonts w:hint="eastAsia"/>
        </w:rPr>
        <w:t>　　图表 27 2004-2008年货物进出口总额及其增长速度</w:t>
      </w:r>
      <w:r>
        <w:rPr>
          <w:rFonts w:hint="eastAsia"/>
        </w:rPr>
        <w:br/>
      </w:r>
      <w:r>
        <w:rPr>
          <w:rFonts w:hint="eastAsia"/>
        </w:rPr>
        <w:t>　　图表 28 2008年分行业外商直接投资及其增长速度</w:t>
      </w:r>
      <w:r>
        <w:rPr>
          <w:rFonts w:hint="eastAsia"/>
        </w:rPr>
        <w:br/>
      </w:r>
      <w:r>
        <w:rPr>
          <w:rFonts w:hint="eastAsia"/>
        </w:rPr>
        <w:t>　　图表 29 2008年各种运输方式完成货物运输量及其增长速度</w:t>
      </w:r>
      <w:r>
        <w:rPr>
          <w:rFonts w:hint="eastAsia"/>
        </w:rPr>
        <w:br/>
      </w:r>
      <w:r>
        <w:rPr>
          <w:rFonts w:hint="eastAsia"/>
        </w:rPr>
        <w:t>　　图表 30 2008年各种运输方式完成旅客运输量及其增长速度</w:t>
      </w:r>
      <w:r>
        <w:rPr>
          <w:rFonts w:hint="eastAsia"/>
        </w:rPr>
        <w:br/>
      </w:r>
      <w:r>
        <w:rPr>
          <w:rFonts w:hint="eastAsia"/>
        </w:rPr>
        <w:t>　　图表 31 2004-2008年末电话用户数</w:t>
      </w:r>
      <w:r>
        <w:rPr>
          <w:rFonts w:hint="eastAsia"/>
        </w:rPr>
        <w:br/>
      </w:r>
      <w:r>
        <w:rPr>
          <w:rFonts w:hint="eastAsia"/>
        </w:rPr>
        <w:t>　　图表 32 2008年全部金融机构本外币存贷款及其增长速度 单位：亿元</w:t>
      </w:r>
      <w:r>
        <w:rPr>
          <w:rFonts w:hint="eastAsia"/>
        </w:rPr>
        <w:br/>
      </w:r>
      <w:r>
        <w:rPr>
          <w:rFonts w:hint="eastAsia"/>
        </w:rPr>
        <w:t>　　图表 33 2004-2008年城乡居民人民币储蓄存款余额及其增长速度</w:t>
      </w:r>
      <w:r>
        <w:rPr>
          <w:rFonts w:hint="eastAsia"/>
        </w:rPr>
        <w:br/>
      </w:r>
      <w:r>
        <w:rPr>
          <w:rFonts w:hint="eastAsia"/>
        </w:rPr>
        <w:t>　　图表 34 2004-2008年末各类教育招生人数</w:t>
      </w:r>
      <w:r>
        <w:rPr>
          <w:rFonts w:hint="eastAsia"/>
        </w:rPr>
        <w:br/>
      </w:r>
      <w:r>
        <w:rPr>
          <w:rFonts w:hint="eastAsia"/>
        </w:rPr>
        <w:t>　　图表 35 2008年人口数及其构成 单位：万人</w:t>
      </w:r>
      <w:r>
        <w:rPr>
          <w:rFonts w:hint="eastAsia"/>
        </w:rPr>
        <w:br/>
      </w:r>
      <w:r>
        <w:rPr>
          <w:rFonts w:hint="eastAsia"/>
        </w:rPr>
        <w:t>　　图表 37 2004-2008年城镇居民可支配收入及其增长速度</w:t>
      </w:r>
      <w:r>
        <w:rPr>
          <w:rFonts w:hint="eastAsia"/>
        </w:rPr>
        <w:br/>
      </w:r>
      <w:r>
        <w:rPr>
          <w:rFonts w:hint="eastAsia"/>
        </w:rPr>
        <w:t>　　图表 39 2009年第三季度国内生产总值 单位：亿元 %</w:t>
      </w:r>
      <w:r>
        <w:rPr>
          <w:rFonts w:hint="eastAsia"/>
        </w:rPr>
        <w:br/>
      </w:r>
      <w:r>
        <w:rPr>
          <w:rFonts w:hint="eastAsia"/>
        </w:rPr>
        <w:t>　　图表 40 2005-2009年我国GDP变化趋势</w:t>
      </w:r>
      <w:r>
        <w:rPr>
          <w:rFonts w:hint="eastAsia"/>
        </w:rPr>
        <w:br/>
      </w:r>
      <w:r>
        <w:rPr>
          <w:rFonts w:hint="eastAsia"/>
        </w:rPr>
        <w:t>　　图表 41 2006-2009年我国三个季度累计增长率走势</w:t>
      </w:r>
      <w:r>
        <w:rPr>
          <w:rFonts w:hint="eastAsia"/>
        </w:rPr>
        <w:br/>
      </w:r>
      <w:r>
        <w:rPr>
          <w:rFonts w:hint="eastAsia"/>
        </w:rPr>
        <w:t>　　图表 42 2008-2009年我国三产业增加值季度增长率 单位：%</w:t>
      </w:r>
      <w:r>
        <w:rPr>
          <w:rFonts w:hint="eastAsia"/>
        </w:rPr>
        <w:br/>
      </w:r>
      <w:r>
        <w:rPr>
          <w:rFonts w:hint="eastAsia"/>
        </w:rPr>
        <w:t>　　图表 43 2008-2009年我国CPI、PPI运行趋势 单位：%</w:t>
      </w:r>
      <w:r>
        <w:rPr>
          <w:rFonts w:hint="eastAsia"/>
        </w:rPr>
        <w:br/>
      </w:r>
      <w:r>
        <w:rPr>
          <w:rFonts w:hint="eastAsia"/>
        </w:rPr>
        <w:t>　　图表 44 2008-2009年进出口走势图 单位：%</w:t>
      </w:r>
      <w:r>
        <w:rPr>
          <w:rFonts w:hint="eastAsia"/>
        </w:rPr>
        <w:br/>
      </w:r>
      <w:r>
        <w:rPr>
          <w:rFonts w:hint="eastAsia"/>
        </w:rPr>
        <w:t>　　图表 46 2009年我国各地区城镇固定资产投资累计同比增长率 单位：%</w:t>
      </w:r>
      <w:r>
        <w:rPr>
          <w:rFonts w:hint="eastAsia"/>
        </w:rPr>
        <w:br/>
      </w:r>
      <w:r>
        <w:rPr>
          <w:rFonts w:hint="eastAsia"/>
        </w:rPr>
        <w:t>　　图表 47 2008-2009年我国中央与地方投资累计同比增长率 单位：%</w:t>
      </w:r>
      <w:r>
        <w:rPr>
          <w:rFonts w:hint="eastAsia"/>
        </w:rPr>
        <w:br/>
      </w:r>
      <w:r>
        <w:rPr>
          <w:rFonts w:hint="eastAsia"/>
        </w:rPr>
        <w:t>　　图表 49 2008-2009年我国社会消费品零售总额构成走势图 单位：%</w:t>
      </w:r>
      <w:r>
        <w:rPr>
          <w:rFonts w:hint="eastAsia"/>
        </w:rPr>
        <w:br/>
      </w:r>
      <w:r>
        <w:rPr>
          <w:rFonts w:hint="eastAsia"/>
        </w:rPr>
        <w:t>　　图表 52 2009年三季度我国主要行业工业增加值增速 单位：%</w:t>
      </w:r>
      <w:r>
        <w:rPr>
          <w:rFonts w:hint="eastAsia"/>
        </w:rPr>
        <w:br/>
      </w:r>
      <w:r>
        <w:rPr>
          <w:rFonts w:hint="eastAsia"/>
        </w:rPr>
        <w:t>　　图表 57 2009年1-10月工业生产主要指标</w:t>
      </w:r>
      <w:r>
        <w:rPr>
          <w:rFonts w:hint="eastAsia"/>
        </w:rPr>
        <w:br/>
      </w:r>
      <w:r>
        <w:rPr>
          <w:rFonts w:hint="eastAsia"/>
        </w:rPr>
        <w:t>　　图表 58 2009年1-10月城镇固定资产投资主要指标</w:t>
      </w:r>
      <w:r>
        <w:rPr>
          <w:rFonts w:hint="eastAsia"/>
        </w:rPr>
        <w:br/>
      </w:r>
      <w:r>
        <w:rPr>
          <w:rFonts w:hint="eastAsia"/>
        </w:rPr>
        <w:t>　　图表 59 2009年1-10月社会消费品零售总额主要指标</w:t>
      </w:r>
      <w:r>
        <w:rPr>
          <w:rFonts w:hint="eastAsia"/>
        </w:rPr>
        <w:br/>
      </w:r>
      <w:r>
        <w:rPr>
          <w:rFonts w:hint="eastAsia"/>
        </w:rPr>
        <w:t>　　图表 60 2009年1-10月居民消费价格主要指标</w:t>
      </w:r>
      <w:r>
        <w:rPr>
          <w:rFonts w:hint="eastAsia"/>
        </w:rPr>
        <w:br/>
      </w:r>
      <w:r>
        <w:rPr>
          <w:rFonts w:hint="eastAsia"/>
        </w:rPr>
        <w:t>　　图表 61 2009年1-10月工业品出厂价格主要指标</w:t>
      </w:r>
      <w:r>
        <w:rPr>
          <w:rFonts w:hint="eastAsia"/>
        </w:rPr>
        <w:br/>
      </w:r>
      <w:r>
        <w:rPr>
          <w:rFonts w:hint="eastAsia"/>
        </w:rPr>
        <w:t>　　图表 62 1999年10月—2009年10月工业增加值月度同比增长率（%）</w:t>
      </w:r>
      <w:r>
        <w:rPr>
          <w:rFonts w:hint="eastAsia"/>
        </w:rPr>
        <w:br/>
      </w:r>
      <w:r>
        <w:rPr>
          <w:rFonts w:hint="eastAsia"/>
        </w:rPr>
        <w:t>　　图表 63 1999年10月—2009年10月社会消费品零售总额月度同比增长率（%）</w:t>
      </w:r>
      <w:r>
        <w:rPr>
          <w:rFonts w:hint="eastAsia"/>
        </w:rPr>
        <w:br/>
      </w:r>
      <w:r>
        <w:rPr>
          <w:rFonts w:hint="eastAsia"/>
        </w:rPr>
        <w:t>　　图表 64 1999年1-10月—2009年1-10月固定资产投资完成额月度累计同比增长率（%）</w:t>
      </w:r>
      <w:r>
        <w:rPr>
          <w:rFonts w:hint="eastAsia"/>
        </w:rPr>
        <w:br/>
      </w:r>
      <w:r>
        <w:rPr>
          <w:rFonts w:hint="eastAsia"/>
        </w:rPr>
        <w:t>　　图表 65 1999年10月—2009年10月出口总额月度同比增长率与进口总额月度同比增长率（%）</w:t>
      </w:r>
      <w:r>
        <w:rPr>
          <w:rFonts w:hint="eastAsia"/>
        </w:rPr>
        <w:br/>
      </w:r>
      <w:r>
        <w:rPr>
          <w:rFonts w:hint="eastAsia"/>
        </w:rPr>
        <w:t>　　图表 66 1999年10月—2009年10月居民消费价格指数（上年同月=100）</w:t>
      </w:r>
      <w:r>
        <w:rPr>
          <w:rFonts w:hint="eastAsia"/>
        </w:rPr>
        <w:br/>
      </w:r>
      <w:r>
        <w:rPr>
          <w:rFonts w:hint="eastAsia"/>
        </w:rPr>
        <w:t>　　图表 67 1999年10月—2009年10月工业品出厂价格指数（上年同月=100）</w:t>
      </w:r>
      <w:r>
        <w:rPr>
          <w:rFonts w:hint="eastAsia"/>
        </w:rPr>
        <w:br/>
      </w:r>
      <w:r>
        <w:rPr>
          <w:rFonts w:hint="eastAsia"/>
        </w:rPr>
        <w:t>　　图表 68 1999年10月—2009年10月货币供应量月度同比增长率（%）</w:t>
      </w:r>
      <w:r>
        <w:rPr>
          <w:rFonts w:hint="eastAsia"/>
        </w:rPr>
        <w:br/>
      </w:r>
      <w:r>
        <w:rPr>
          <w:rFonts w:hint="eastAsia"/>
        </w:rPr>
        <w:t>　　图表 70 2008-2009年10月我国进出口总值走势 单位：亿美元</w:t>
      </w:r>
      <w:r>
        <w:rPr>
          <w:rFonts w:hint="eastAsia"/>
        </w:rPr>
        <w:br/>
      </w:r>
      <w:r>
        <w:rPr>
          <w:rFonts w:hint="eastAsia"/>
        </w:rPr>
        <w:t>　　图表 71 2008-2009年11月CPI、PPI涨幅走势图</w:t>
      </w:r>
      <w:r>
        <w:rPr>
          <w:rFonts w:hint="eastAsia"/>
        </w:rPr>
        <w:br/>
      </w:r>
      <w:r>
        <w:rPr>
          <w:rFonts w:hint="eastAsia"/>
        </w:rPr>
        <w:t>　　图表 72 1992-2008年我国国内生产总值</w:t>
      </w:r>
      <w:r>
        <w:rPr>
          <w:rFonts w:hint="eastAsia"/>
        </w:rPr>
        <w:br/>
      </w:r>
      <w:r>
        <w:rPr>
          <w:rFonts w:hint="eastAsia"/>
        </w:rPr>
        <w:t>　　图表 73 1992-2008年我国国内生产总值指数</w:t>
      </w:r>
      <w:r>
        <w:rPr>
          <w:rFonts w:hint="eastAsia"/>
        </w:rPr>
        <w:br/>
      </w:r>
      <w:r>
        <w:rPr>
          <w:rFonts w:hint="eastAsia"/>
        </w:rPr>
        <w:t>　　图表 74 1992-2008年我国人均国内生产总值和指数</w:t>
      </w:r>
      <w:r>
        <w:rPr>
          <w:rFonts w:hint="eastAsia"/>
        </w:rPr>
        <w:br/>
      </w:r>
      <w:r>
        <w:rPr>
          <w:rFonts w:hint="eastAsia"/>
        </w:rPr>
        <w:t>　　图表 77 1992-2008年我国城乡居民储蓄存款年末余额</w:t>
      </w:r>
      <w:r>
        <w:rPr>
          <w:rFonts w:hint="eastAsia"/>
        </w:rPr>
        <w:br/>
      </w:r>
      <w:r>
        <w:rPr>
          <w:rFonts w:hint="eastAsia"/>
        </w:rPr>
        <w:t>　　图表 79 1992-2008年城乡居民家庭人均收入及指数</w:t>
      </w:r>
      <w:r>
        <w:rPr>
          <w:rFonts w:hint="eastAsia"/>
        </w:rPr>
        <w:br/>
      </w:r>
      <w:r>
        <w:rPr>
          <w:rFonts w:hint="eastAsia"/>
        </w:rPr>
        <w:t>　　图表 84 历年银行存款利率变化表</w:t>
      </w:r>
      <w:r>
        <w:rPr>
          <w:rFonts w:hint="eastAsia"/>
        </w:rPr>
        <w:br/>
      </w:r>
      <w:r>
        <w:rPr>
          <w:rFonts w:hint="eastAsia"/>
        </w:rPr>
        <w:t>　　图表 85 2008年全球主要币种兑人民币汇率变化统计表</w:t>
      </w:r>
      <w:r>
        <w:rPr>
          <w:rFonts w:hint="eastAsia"/>
        </w:rPr>
        <w:br/>
      </w:r>
      <w:r>
        <w:rPr>
          <w:rFonts w:hint="eastAsia"/>
        </w:rPr>
        <w:t>　　图表 89 洗碗机工作原理</w:t>
      </w:r>
      <w:r>
        <w:rPr>
          <w:rFonts w:hint="eastAsia"/>
        </w:rPr>
        <w:br/>
      </w:r>
      <w:r>
        <w:rPr>
          <w:rFonts w:hint="eastAsia"/>
        </w:rPr>
        <w:t>　　图表 90 可逆型泵</w:t>
      </w:r>
      <w:r>
        <w:rPr>
          <w:rFonts w:hint="eastAsia"/>
        </w:rPr>
        <w:br/>
      </w:r>
      <w:r>
        <w:rPr>
          <w:rFonts w:hint="eastAsia"/>
        </w:rPr>
        <w:t>　　图表 91 直接驱动型泵</w:t>
      </w:r>
      <w:r>
        <w:rPr>
          <w:rFonts w:hint="eastAsia"/>
        </w:rPr>
        <w:br/>
      </w:r>
      <w:r>
        <w:rPr>
          <w:rFonts w:hint="eastAsia"/>
        </w:rPr>
        <w:t>　　图表 92 与水龙头相连接并且准备就绪的便携型洗碗机</w:t>
      </w:r>
      <w:r>
        <w:rPr>
          <w:rFonts w:hint="eastAsia"/>
        </w:rPr>
        <w:br/>
      </w:r>
      <w:r>
        <w:rPr>
          <w:rFonts w:hint="eastAsia"/>
        </w:rPr>
        <w:t>　　图表 93 2003-2009中国大陆洗碗机市场整体销量变化</w:t>
      </w:r>
      <w:r>
        <w:rPr>
          <w:rFonts w:hint="eastAsia"/>
        </w:rPr>
        <w:br/>
      </w:r>
      <w:r>
        <w:rPr>
          <w:rFonts w:hint="eastAsia"/>
        </w:rPr>
        <w:t>　　图表 94 2003-2009年中国大陆主要品牌洗碗机年产量变化</w:t>
      </w:r>
      <w:r>
        <w:rPr>
          <w:rFonts w:hint="eastAsia"/>
        </w:rPr>
        <w:br/>
      </w:r>
      <w:r>
        <w:rPr>
          <w:rFonts w:hint="eastAsia"/>
        </w:rPr>
        <w:t>　　图表 97 2005-2010年洗碗机市场进出口规模及预测</w:t>
      </w:r>
      <w:r>
        <w:rPr>
          <w:rFonts w:hint="eastAsia"/>
        </w:rPr>
        <w:br/>
      </w:r>
      <w:r>
        <w:rPr>
          <w:rFonts w:hint="eastAsia"/>
        </w:rPr>
        <w:t>　　图表 99 2005-2010年东北市场规模及预测</w:t>
      </w:r>
      <w:r>
        <w:rPr>
          <w:rFonts w:hint="eastAsia"/>
        </w:rPr>
        <w:br/>
      </w:r>
      <w:r>
        <w:rPr>
          <w:rFonts w:hint="eastAsia"/>
        </w:rPr>
        <w:t>　　图表 100 2005-2010年华北市场规模及预测</w:t>
      </w:r>
      <w:r>
        <w:rPr>
          <w:rFonts w:hint="eastAsia"/>
        </w:rPr>
        <w:br/>
      </w:r>
      <w:r>
        <w:rPr>
          <w:rFonts w:hint="eastAsia"/>
        </w:rPr>
        <w:t>　　图表 101 2005-2010年华东市场规模及预测</w:t>
      </w:r>
      <w:r>
        <w:rPr>
          <w:rFonts w:hint="eastAsia"/>
        </w:rPr>
        <w:br/>
      </w:r>
      <w:r>
        <w:rPr>
          <w:rFonts w:hint="eastAsia"/>
        </w:rPr>
        <w:t>　　图表 102 2005-2010年华中市场规模及预测</w:t>
      </w:r>
      <w:r>
        <w:rPr>
          <w:rFonts w:hint="eastAsia"/>
        </w:rPr>
        <w:br/>
      </w:r>
      <w:r>
        <w:rPr>
          <w:rFonts w:hint="eastAsia"/>
        </w:rPr>
        <w:t>　　图表 103 2005-2010年华南市场规模及预测</w:t>
      </w:r>
      <w:r>
        <w:rPr>
          <w:rFonts w:hint="eastAsia"/>
        </w:rPr>
        <w:br/>
      </w:r>
      <w:r>
        <w:rPr>
          <w:rFonts w:hint="eastAsia"/>
        </w:rPr>
        <w:t>　　图表 104 2005-2010年西部市场规模及预测</w:t>
      </w:r>
      <w:r>
        <w:rPr>
          <w:rFonts w:hint="eastAsia"/>
        </w:rPr>
        <w:br/>
      </w:r>
      <w:r>
        <w:rPr>
          <w:rFonts w:hint="eastAsia"/>
        </w:rPr>
        <w:t>　　图表 105 消费者对不同地域品牌的偏好分析</w:t>
      </w:r>
      <w:r>
        <w:rPr>
          <w:rFonts w:hint="eastAsia"/>
        </w:rPr>
        <w:br/>
      </w:r>
      <w:r>
        <w:rPr>
          <w:rFonts w:hint="eastAsia"/>
        </w:rPr>
        <w:t>　　图表 106 消费者对不同档次品牌的偏好分析</w:t>
      </w:r>
      <w:r>
        <w:rPr>
          <w:rFonts w:hint="eastAsia"/>
        </w:rPr>
        <w:br/>
      </w:r>
      <w:r>
        <w:rPr>
          <w:rFonts w:hint="eastAsia"/>
        </w:rPr>
        <w:t>　　图表 107 不同阶层消费者的品牌偏好分析</w:t>
      </w:r>
      <w:r>
        <w:rPr>
          <w:rFonts w:hint="eastAsia"/>
        </w:rPr>
        <w:br/>
      </w:r>
      <w:r>
        <w:rPr>
          <w:rFonts w:hint="eastAsia"/>
        </w:rPr>
        <w:t>　　图表 108 不同收入客户品牌消费态度</w:t>
      </w:r>
      <w:r>
        <w:rPr>
          <w:rFonts w:hint="eastAsia"/>
        </w:rPr>
        <w:br/>
      </w:r>
      <w:r>
        <w:rPr>
          <w:rFonts w:hint="eastAsia"/>
        </w:rPr>
        <w:t>　　图表 109 不同年龄客户品牌消费态度</w:t>
      </w:r>
      <w:r>
        <w:rPr>
          <w:rFonts w:hint="eastAsia"/>
        </w:rPr>
        <w:br/>
      </w:r>
      <w:r>
        <w:rPr>
          <w:rFonts w:hint="eastAsia"/>
        </w:rPr>
        <w:t>　　图表 110 不同地区客户品牌消费态度</w:t>
      </w:r>
      <w:r>
        <w:rPr>
          <w:rFonts w:hint="eastAsia"/>
        </w:rPr>
        <w:br/>
      </w:r>
      <w:r>
        <w:rPr>
          <w:rFonts w:hint="eastAsia"/>
        </w:rPr>
        <w:t>　　图表 111 不同学历客户品牌消费态度</w:t>
      </w:r>
      <w:r>
        <w:rPr>
          <w:rFonts w:hint="eastAsia"/>
        </w:rPr>
        <w:br/>
      </w:r>
      <w:r>
        <w:rPr>
          <w:rFonts w:hint="eastAsia"/>
        </w:rPr>
        <w:t>　　图表 112 不同性别客户品牌消费态度</w:t>
      </w:r>
      <w:r>
        <w:rPr>
          <w:rFonts w:hint="eastAsia"/>
        </w:rPr>
        <w:br/>
      </w:r>
      <w:r>
        <w:rPr>
          <w:rFonts w:hint="eastAsia"/>
        </w:rPr>
        <w:t>　　图表 113 不同收入客户的品牌意识</w:t>
      </w:r>
      <w:r>
        <w:rPr>
          <w:rFonts w:hint="eastAsia"/>
        </w:rPr>
        <w:br/>
      </w:r>
      <w:r>
        <w:rPr>
          <w:rFonts w:hint="eastAsia"/>
        </w:rPr>
        <w:t>　　图表 114 不同年龄客户的品牌意识</w:t>
      </w:r>
      <w:r>
        <w:rPr>
          <w:rFonts w:hint="eastAsia"/>
        </w:rPr>
        <w:br/>
      </w:r>
      <w:r>
        <w:rPr>
          <w:rFonts w:hint="eastAsia"/>
        </w:rPr>
        <w:t>　　图表 115 不同地区客户的品牌意识</w:t>
      </w:r>
      <w:r>
        <w:rPr>
          <w:rFonts w:hint="eastAsia"/>
        </w:rPr>
        <w:br/>
      </w:r>
      <w:r>
        <w:rPr>
          <w:rFonts w:hint="eastAsia"/>
        </w:rPr>
        <w:t>　　图表 116 不同学历客户的品牌意识</w:t>
      </w:r>
      <w:r>
        <w:rPr>
          <w:rFonts w:hint="eastAsia"/>
        </w:rPr>
        <w:br/>
      </w:r>
      <w:r>
        <w:rPr>
          <w:rFonts w:hint="eastAsia"/>
        </w:rPr>
        <w:t>　　图表 117 不同性别客户的品牌意识</w:t>
      </w:r>
      <w:r>
        <w:rPr>
          <w:rFonts w:hint="eastAsia"/>
        </w:rPr>
        <w:br/>
      </w:r>
      <w:r>
        <w:rPr>
          <w:rFonts w:hint="eastAsia"/>
        </w:rPr>
        <w:t>　　图表 118 不同收入客户的品牌关注点</w:t>
      </w:r>
      <w:r>
        <w:rPr>
          <w:rFonts w:hint="eastAsia"/>
        </w:rPr>
        <w:br/>
      </w:r>
      <w:r>
        <w:rPr>
          <w:rFonts w:hint="eastAsia"/>
        </w:rPr>
        <w:t>　　图表 119 不同年龄客户的品牌关注点</w:t>
      </w:r>
      <w:r>
        <w:rPr>
          <w:rFonts w:hint="eastAsia"/>
        </w:rPr>
        <w:br/>
      </w:r>
      <w:r>
        <w:rPr>
          <w:rFonts w:hint="eastAsia"/>
        </w:rPr>
        <w:t>　　图表 120 不同地区客户的品牌关注点</w:t>
      </w:r>
      <w:r>
        <w:rPr>
          <w:rFonts w:hint="eastAsia"/>
        </w:rPr>
        <w:br/>
      </w:r>
      <w:r>
        <w:rPr>
          <w:rFonts w:hint="eastAsia"/>
        </w:rPr>
        <w:t>　　图表 121 不同学历客户的品牌关注点</w:t>
      </w:r>
      <w:r>
        <w:rPr>
          <w:rFonts w:hint="eastAsia"/>
        </w:rPr>
        <w:br/>
      </w:r>
      <w:r>
        <w:rPr>
          <w:rFonts w:hint="eastAsia"/>
        </w:rPr>
        <w:t>　　图表 122 不同性别客户的品牌关注点</w:t>
      </w:r>
      <w:r>
        <w:rPr>
          <w:rFonts w:hint="eastAsia"/>
        </w:rPr>
        <w:br/>
      </w:r>
      <w:r>
        <w:rPr>
          <w:rFonts w:hint="eastAsia"/>
        </w:rPr>
        <w:t>　　图表 123 2005-2009年青岛海尔主营收入及营业利润统计分析</w:t>
      </w:r>
      <w:r>
        <w:rPr>
          <w:rFonts w:hint="eastAsia"/>
        </w:rPr>
        <w:br/>
      </w:r>
      <w:r>
        <w:rPr>
          <w:rFonts w:hint="eastAsia"/>
        </w:rPr>
        <w:t>　　图表 124 2005-2009年青岛海尔净利润及每股收益统计分析</w:t>
      </w:r>
      <w:r>
        <w:rPr>
          <w:rFonts w:hint="eastAsia"/>
        </w:rPr>
        <w:br/>
      </w:r>
      <w:r>
        <w:rPr>
          <w:rFonts w:hint="eastAsia"/>
        </w:rPr>
        <w:t>　　图表 127 2005-2009年海尔洗碗机产量走势</w:t>
      </w:r>
      <w:r>
        <w:rPr>
          <w:rFonts w:hint="eastAsia"/>
        </w:rPr>
        <w:br/>
      </w:r>
      <w:r>
        <w:rPr>
          <w:rFonts w:hint="eastAsia"/>
        </w:rPr>
        <w:t>　　图表 129 2005-2009年美的洗碗机产量走势</w:t>
      </w:r>
      <w:r>
        <w:rPr>
          <w:rFonts w:hint="eastAsia"/>
        </w:rPr>
        <w:br/>
      </w:r>
      <w:r>
        <w:rPr>
          <w:rFonts w:hint="eastAsia"/>
        </w:rPr>
        <w:t>　　图表 131 美的洗碗机传播概念的推导</w:t>
      </w:r>
      <w:r>
        <w:rPr>
          <w:rFonts w:hint="eastAsia"/>
        </w:rPr>
        <w:br/>
      </w:r>
      <w:r>
        <w:rPr>
          <w:rFonts w:hint="eastAsia"/>
        </w:rPr>
        <w:t>　　图表 132 美的洗碗机推广概念</w:t>
      </w:r>
      <w:r>
        <w:rPr>
          <w:rFonts w:hint="eastAsia"/>
        </w:rPr>
        <w:br/>
      </w:r>
      <w:r>
        <w:rPr>
          <w:rFonts w:hint="eastAsia"/>
        </w:rPr>
        <w:t>　　图表 133 西门子洗碗机</w:t>
      </w:r>
      <w:r>
        <w:rPr>
          <w:rFonts w:hint="eastAsia"/>
        </w:rPr>
        <w:br/>
      </w:r>
      <w:r>
        <w:rPr>
          <w:rFonts w:hint="eastAsia"/>
        </w:rPr>
        <w:t>　　图表 136 迈科——商用洗碗机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c67ae29014a9b" w:history="1">
        <w:r>
          <w:rPr>
            <w:rStyle w:val="Hyperlink"/>
          </w:rPr>
          <w:t>2010年洗碗机市场竞争力研究及项目投资前景分析预测报告</w:t>
        </w:r>
      </w:hyperlink>
      <w:r>
        <w:rPr>
          <w:color w:val="C00000"/>
        </w:rPr>
        <w:t>》，报告编号：</w:t>
      </w:r>
      <w:r>
        <w:rPr>
          <w:rFonts w:hint="eastAsia"/>
          <w:color w:val="C00000"/>
        </w:rPr>
        <w:t>0381070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c67ae29014a9b" w:history="1">
        <w:r>
          <w:rPr>
            <w:rStyle w:val="Hyperlink"/>
          </w:rPr>
          <w:t>https://www.20087.com/2010-04/R_2010nianxiwanjishichangjingzhengliya.html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6cb764d274000" w:history="1">
      <w:r>
        <w:rPr>
          <w:rStyle w:val="Hyperlink"/>
        </w:rPr>
        <w:t>2010年洗碗机市场竞争力研究及项目投资前景分析预测报告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xiwanjishichangjingzhengliya.html" TargetMode="External" Id="R318c67ae29014a9b" /></Relationships>
</file>

<file path=word/_rels/header2.xml.rels>&#65279;<?xml version="1.0" encoding="utf-8"?><Relationships xmlns="http://schemas.openxmlformats.org/package/2006/relationships"><Relationship Type="http://schemas.openxmlformats.org/officeDocument/2006/relationships/hyperlink" Target="https://www.20087.com/2010-04/R_2010nianxiwanjishichangjingzhengliya.html" TargetMode="External" Id="R5286cb764d27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2010-04-27T04:04:00Z</dcterms:created>
  <dcterms:modified xsi:type="dcterms:W3CDTF">2010-04-27T05:04:00Z</dcterms:modified>
  <dc:subject>2010年洗碗机市场竞争力研究及项目投资前景分析预测报告</dc:subject>
  <dc:title>2010年洗碗机市场竞争力研究及项目投资前景分析预测报告</dc:title>
  <cp:keywords>2010年洗碗机市场竞争力研究及项目投资前景分析预测报告</cp:keywords>
  <dc:description>2010年洗碗机市场竞争力研究及项目投资前景分析预测报告</dc:description>
</cp:coreProperties>
</file>