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f1ed0c7424b86" w:history="1">
              <w:r>
                <w:rPr>
                  <w:rStyle w:val="Hyperlink"/>
                </w:rPr>
                <w:t>2010-2011年中国文化用纸行业投资分析及市场前景预测深度研究报告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f1ed0c7424b86" w:history="1">
              <w:r>
                <w:rPr>
                  <w:rStyle w:val="Hyperlink"/>
                </w:rPr>
                <w:t>2010-2011年中国文化用纸行业投资分析及市场前景预测深度研究报告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f1ed0c7424b86" w:history="1">
                <w:r>
                  <w:rPr>
                    <w:rStyle w:val="Hyperlink"/>
                  </w:rPr>
                  <w:t>https://www.20087.com/2010-04/R_2010_2011wenhuayongzhixingyetouzifen.html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纸是一种广泛应用于印刷、书写、绘画等多种用途的纸张，因其具有良好的表面平滑度和印刷适性而受到市场的青睐。近年来，随着数字媒体的兴起和环保意识的增强，对于高质量、环保的文化用纸需求不断增加。目前，市场上文化用纸的技术已经相对成熟，能够提供稳定的性能。随着造纸技术和环保技术的进步，采用新型纤维原料和先进的纸浆处理技术可以提高文化用纸的质量和环保性。此外，随着生产工艺的优化，文化用纸的生产效率和质量控制水平得到了提高。然而，文化用纸的生产成本较高，且对于使用环境有一定要求，这在一定程度上限制了其在某些领域的应用。</w:t>
      </w:r>
      <w:r>
        <w:rPr>
          <w:rFonts w:hint="eastAsia"/>
        </w:rPr>
        <w:br/>
      </w:r>
      <w:r>
        <w:rPr>
          <w:rFonts w:hint="eastAsia"/>
        </w:rPr>
        <w:t>　　未来，随着循环经济和绿色制造的发展，文化用纸将朝着更加环保、多功能化的方向发展。通过引入新型纤维原料和优化生产工艺，可以进一步提高文化用纸的综合性能，降低能耗和生产成本。同时，通过加强品牌建设和营销策略，提升产品的附加值和市场认知度。此外，随着电子商务和社交媒体的发展，文化用纸将通过线上渠道实现更广泛的市场覆盖，提供更加便捷的购物体验。然而，如何在保证产品质量的同时，提高品牌辨识度和用户忠诚度，是文化用纸制造商需要解决的问题。此外，如何加强与消费者的沟通，提供专业的咨询服务和定制化解决方案，也是提升市场竞争力的关键。</w:t>
      </w:r>
      <w:r>
        <w:rPr>
          <w:rFonts w:hint="eastAsia"/>
        </w:rPr>
        <w:br/>
      </w:r>
      <w:r>
        <w:rPr>
          <w:rFonts w:hint="eastAsia"/>
        </w:rPr>
        <w:t>　　随着大量新生产线的投入，部分文化用纸的市场需求已经实现供需平衡，包括铜版纸、普通新闻纸、印刷书写纸等。此类产品目前竞争比较激烈。由于生产经营企业众多，且各家企业的产品品种与结构大同小异；为扩大市场份额，众多小型厂家不惜低价销售，有可能会对行业整体运行造成损害。</w:t>
      </w:r>
      <w:r>
        <w:rPr>
          <w:rFonts w:hint="eastAsia"/>
        </w:rPr>
        <w:br/>
      </w:r>
      <w:r>
        <w:rPr>
          <w:rFonts w:hint="eastAsia"/>
        </w:rPr>
        <w:t>　　《</w:t>
      </w:r>
      <w:hyperlink r:id="R819f1ed0c7424b86" w:history="1">
        <w:r>
          <w:rPr>
            <w:rStyle w:val="Hyperlink"/>
          </w:rPr>
          <w:t>2010-2011年中国文化用纸行业投资分析及市场前景预测深度研究报告</w:t>
        </w:r>
      </w:hyperlink>
      <w:r>
        <w:rPr>
          <w:rFonts w:hint="eastAsia"/>
        </w:rPr>
        <w:t>》由造纸行业的高级研究员和资深业内人士全力合作完成，报告在充分的市场调研和专家座谈的基础上，通过分析过去五年内文化用纸行业的发展历程和变化特征，深刻剖析了文化用纸行业的运行规律及发展现状，并根据市场需求的变化、项目的实施进度以及产业政策规划等方面对未来五年内文化用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2009-2010年中国文化用纸行业发展概况</w:t>
      </w:r>
      <w:r>
        <w:rPr>
          <w:rFonts w:hint="eastAsia"/>
        </w:rPr>
        <w:br/>
      </w:r>
      <w:r>
        <w:rPr>
          <w:rFonts w:hint="eastAsia"/>
        </w:rPr>
        <w:t>　　1.1 文化用纸行业界定及分类</w:t>
      </w:r>
      <w:r>
        <w:rPr>
          <w:rFonts w:hint="eastAsia"/>
        </w:rPr>
        <w:br/>
      </w:r>
      <w:r>
        <w:rPr>
          <w:rFonts w:hint="eastAsia"/>
        </w:rPr>
        <w:t>　　　　1.1.1 文化用纸行业界定</w:t>
      </w:r>
      <w:r>
        <w:rPr>
          <w:rFonts w:hint="eastAsia"/>
        </w:rPr>
        <w:br/>
      </w:r>
      <w:r>
        <w:rPr>
          <w:rFonts w:hint="eastAsia"/>
        </w:rPr>
        <w:t>　　　　1.1.2 文化用纸行业分类</w:t>
      </w:r>
      <w:r>
        <w:rPr>
          <w:rFonts w:hint="eastAsia"/>
        </w:rPr>
        <w:br/>
      </w:r>
      <w:r>
        <w:rPr>
          <w:rFonts w:hint="eastAsia"/>
        </w:rPr>
        <w:t>　　1.2 文化用纸的行业特性</w:t>
      </w:r>
      <w:r>
        <w:rPr>
          <w:rFonts w:hint="eastAsia"/>
        </w:rPr>
        <w:br/>
      </w:r>
      <w:r>
        <w:rPr>
          <w:rFonts w:hint="eastAsia"/>
        </w:rPr>
        <w:t>　　1.3 文化用纸行业发展历程</w:t>
      </w:r>
      <w:r>
        <w:rPr>
          <w:rFonts w:hint="eastAsia"/>
        </w:rPr>
        <w:br/>
      </w:r>
      <w:r>
        <w:rPr>
          <w:rFonts w:hint="eastAsia"/>
        </w:rPr>
        <w:t>　　1.4 文化用纸行业在国民经济中的地位</w:t>
      </w:r>
      <w:r>
        <w:rPr>
          <w:rFonts w:hint="eastAsia"/>
        </w:rPr>
        <w:br/>
      </w:r>
      <w:r>
        <w:rPr>
          <w:rFonts w:hint="eastAsia"/>
        </w:rPr>
        <w:br/>
      </w:r>
      <w:r>
        <w:rPr>
          <w:rFonts w:hint="eastAsia"/>
        </w:rPr>
        <w:t>第二章 2009-2010年中国文化用纸行业发展环境分析及预测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宏观经济环境变化对文化用纸行业的影响</w:t>
      </w:r>
      <w:r>
        <w:rPr>
          <w:rFonts w:hint="eastAsia"/>
        </w:rPr>
        <w:br/>
      </w:r>
      <w:r>
        <w:rPr>
          <w:rFonts w:hint="eastAsia"/>
        </w:rPr>
        <w:t>　　2.3 2007-2008年文化用纸行业相关政策</w:t>
      </w:r>
      <w:r>
        <w:rPr>
          <w:rFonts w:hint="eastAsia"/>
        </w:rPr>
        <w:br/>
      </w:r>
      <w:r>
        <w:rPr>
          <w:rFonts w:hint="eastAsia"/>
        </w:rPr>
        <w:br/>
      </w:r>
      <w:r>
        <w:rPr>
          <w:rFonts w:hint="eastAsia"/>
        </w:rPr>
        <w:t>第三章 2009-2010年中国文化用纸行业供需分析及预测</w:t>
      </w:r>
      <w:r>
        <w:rPr>
          <w:rFonts w:hint="eastAsia"/>
        </w:rPr>
        <w:br/>
      </w:r>
      <w:r>
        <w:rPr>
          <w:rFonts w:hint="eastAsia"/>
        </w:rPr>
        <w:t>　　3.1 文化用纸行业市场需求分析及预测</w:t>
      </w:r>
      <w:r>
        <w:rPr>
          <w:rFonts w:hint="eastAsia"/>
        </w:rPr>
        <w:br/>
      </w:r>
      <w:r>
        <w:rPr>
          <w:rFonts w:hint="eastAsia"/>
        </w:rPr>
        <w:t>　　　　3.1.1 文化用纸行业消费情况分析</w:t>
      </w:r>
      <w:r>
        <w:rPr>
          <w:rFonts w:hint="eastAsia"/>
        </w:rPr>
        <w:br/>
      </w:r>
      <w:r>
        <w:rPr>
          <w:rFonts w:hint="eastAsia"/>
        </w:rPr>
        <w:t>　　　　3.1.2 文化用纸行业消费结构</w:t>
      </w:r>
      <w:r>
        <w:rPr>
          <w:rFonts w:hint="eastAsia"/>
        </w:rPr>
        <w:br/>
      </w:r>
      <w:r>
        <w:rPr>
          <w:rFonts w:hint="eastAsia"/>
        </w:rPr>
        <w:t>　　　　3.1.3 文化用纸行业市场需求预测</w:t>
      </w:r>
      <w:r>
        <w:rPr>
          <w:rFonts w:hint="eastAsia"/>
        </w:rPr>
        <w:br/>
      </w:r>
      <w:r>
        <w:rPr>
          <w:rFonts w:hint="eastAsia"/>
        </w:rPr>
        <w:t>　　3.2 文化用纸行业供给分析及预测</w:t>
      </w:r>
      <w:r>
        <w:rPr>
          <w:rFonts w:hint="eastAsia"/>
        </w:rPr>
        <w:br/>
      </w:r>
      <w:r>
        <w:rPr>
          <w:rFonts w:hint="eastAsia"/>
        </w:rPr>
        <w:t>　　　　3.2.1 文化用纸行业产能、产量分析</w:t>
      </w:r>
      <w:r>
        <w:rPr>
          <w:rFonts w:hint="eastAsia"/>
        </w:rPr>
        <w:br/>
      </w:r>
      <w:r>
        <w:rPr>
          <w:rFonts w:hint="eastAsia"/>
        </w:rPr>
        <w:t>　　　　3.2.2 文化用纸行业供给结构</w:t>
      </w:r>
      <w:r>
        <w:rPr>
          <w:rFonts w:hint="eastAsia"/>
        </w:rPr>
        <w:br/>
      </w:r>
      <w:r>
        <w:rPr>
          <w:rFonts w:hint="eastAsia"/>
        </w:rPr>
        <w:t>　　　　3.2.3 文化用纸行业供给预测</w:t>
      </w:r>
      <w:r>
        <w:rPr>
          <w:rFonts w:hint="eastAsia"/>
        </w:rPr>
        <w:br/>
      </w:r>
      <w:r>
        <w:rPr>
          <w:rFonts w:hint="eastAsia"/>
        </w:rPr>
        <w:t>　　3.3 文化用纸行业进出口分析及预测</w:t>
      </w:r>
      <w:r>
        <w:rPr>
          <w:rFonts w:hint="eastAsia"/>
        </w:rPr>
        <w:br/>
      </w:r>
      <w:r>
        <w:rPr>
          <w:rFonts w:hint="eastAsia"/>
        </w:rPr>
        <w:t>　　　　3.3.1 文化用纸进口状况分析及预测</w:t>
      </w:r>
      <w:r>
        <w:rPr>
          <w:rFonts w:hint="eastAsia"/>
        </w:rPr>
        <w:br/>
      </w:r>
      <w:r>
        <w:rPr>
          <w:rFonts w:hint="eastAsia"/>
        </w:rPr>
        <w:t>　　　　3.3.2 文化用纸出口状况分析及预测</w:t>
      </w:r>
      <w:r>
        <w:rPr>
          <w:rFonts w:hint="eastAsia"/>
        </w:rPr>
        <w:br/>
      </w:r>
      <w:r>
        <w:rPr>
          <w:rFonts w:hint="eastAsia"/>
        </w:rPr>
        <w:t>　　3.4 文化用纸行业供需平衡分析及预测</w:t>
      </w:r>
      <w:r>
        <w:rPr>
          <w:rFonts w:hint="eastAsia"/>
        </w:rPr>
        <w:br/>
      </w:r>
      <w:r>
        <w:rPr>
          <w:rFonts w:hint="eastAsia"/>
        </w:rPr>
        <w:t>　　3.5 文化用纸行业价格波动分析及预测</w:t>
      </w:r>
      <w:r>
        <w:rPr>
          <w:rFonts w:hint="eastAsia"/>
        </w:rPr>
        <w:br/>
      </w:r>
      <w:r>
        <w:rPr>
          <w:rFonts w:hint="eastAsia"/>
        </w:rPr>
        <w:br/>
      </w:r>
      <w:r>
        <w:rPr>
          <w:rFonts w:hint="eastAsia"/>
        </w:rPr>
        <w:t>第四章 2009-2010年中国文化用纸行业投资效益分析及预测</w:t>
      </w:r>
      <w:r>
        <w:rPr>
          <w:rFonts w:hint="eastAsia"/>
        </w:rPr>
        <w:br/>
      </w:r>
      <w:r>
        <w:rPr>
          <w:rFonts w:hint="eastAsia"/>
        </w:rPr>
        <w:t>　　4.1 文化用纸行业融资渠道分析</w:t>
      </w:r>
      <w:r>
        <w:rPr>
          <w:rFonts w:hint="eastAsia"/>
        </w:rPr>
        <w:br/>
      </w:r>
      <w:r>
        <w:rPr>
          <w:rFonts w:hint="eastAsia"/>
        </w:rPr>
        <w:t>　　4.2 文化用纸行业投融资体制</w:t>
      </w:r>
      <w:r>
        <w:rPr>
          <w:rFonts w:hint="eastAsia"/>
        </w:rPr>
        <w:br/>
      </w:r>
      <w:r>
        <w:rPr>
          <w:rFonts w:hint="eastAsia"/>
        </w:rPr>
        <w:t>　　4.3 文化用纸行业总体投资状况分析</w:t>
      </w:r>
      <w:r>
        <w:rPr>
          <w:rFonts w:hint="eastAsia"/>
        </w:rPr>
        <w:br/>
      </w:r>
      <w:r>
        <w:rPr>
          <w:rFonts w:hint="eastAsia"/>
        </w:rPr>
        <w:t>　　4.4 文化用纸行业成本构成</w:t>
      </w:r>
      <w:r>
        <w:rPr>
          <w:rFonts w:hint="eastAsia"/>
        </w:rPr>
        <w:br/>
      </w:r>
      <w:r>
        <w:rPr>
          <w:rFonts w:hint="eastAsia"/>
        </w:rPr>
        <w:t>　　4.5 文化用纸行业经济效益评价</w:t>
      </w:r>
      <w:r>
        <w:rPr>
          <w:rFonts w:hint="eastAsia"/>
        </w:rPr>
        <w:br/>
      </w:r>
      <w:r>
        <w:rPr>
          <w:rFonts w:hint="eastAsia"/>
        </w:rPr>
        <w:t>　　4.6 文化用纸行业投资效益预测</w:t>
      </w:r>
      <w:r>
        <w:rPr>
          <w:rFonts w:hint="eastAsia"/>
        </w:rPr>
        <w:br/>
      </w:r>
      <w:r>
        <w:rPr>
          <w:rFonts w:hint="eastAsia"/>
        </w:rPr>
        <w:br/>
      </w:r>
      <w:r>
        <w:rPr>
          <w:rFonts w:hint="eastAsia"/>
        </w:rPr>
        <w:t>第五章 2009-2010年中国文化用纸行业细分市场分析及预测</w:t>
      </w:r>
      <w:r>
        <w:rPr>
          <w:rFonts w:hint="eastAsia"/>
        </w:rPr>
        <w:br/>
      </w:r>
      <w:r>
        <w:rPr>
          <w:rFonts w:hint="eastAsia"/>
        </w:rPr>
        <w:t>　　5.1 新闻纸市场分析及预测</w:t>
      </w:r>
      <w:r>
        <w:rPr>
          <w:rFonts w:hint="eastAsia"/>
        </w:rPr>
        <w:br/>
      </w:r>
      <w:r>
        <w:rPr>
          <w:rFonts w:hint="eastAsia"/>
        </w:rPr>
        <w:t>　　　　5.1.1 新闻纸市场发展现状</w:t>
      </w:r>
      <w:r>
        <w:rPr>
          <w:rFonts w:hint="eastAsia"/>
        </w:rPr>
        <w:br/>
      </w:r>
      <w:r>
        <w:rPr>
          <w:rFonts w:hint="eastAsia"/>
        </w:rPr>
        <w:t>　　　　5.1.2 新闻纸市场发展存在的主要问题</w:t>
      </w:r>
      <w:r>
        <w:rPr>
          <w:rFonts w:hint="eastAsia"/>
        </w:rPr>
        <w:br/>
      </w:r>
      <w:r>
        <w:rPr>
          <w:rFonts w:hint="eastAsia"/>
        </w:rPr>
        <w:t>　　　　5.1.3 新闻纸市场发展趋势预测</w:t>
      </w:r>
      <w:r>
        <w:rPr>
          <w:rFonts w:hint="eastAsia"/>
        </w:rPr>
        <w:br/>
      </w:r>
      <w:r>
        <w:rPr>
          <w:rFonts w:hint="eastAsia"/>
        </w:rPr>
        <w:t>　　5.2 铜版纸市场分析及预测</w:t>
      </w:r>
      <w:r>
        <w:rPr>
          <w:rFonts w:hint="eastAsia"/>
        </w:rPr>
        <w:br/>
      </w:r>
      <w:r>
        <w:rPr>
          <w:rFonts w:hint="eastAsia"/>
        </w:rPr>
        <w:t>　　　　5.2.1 铜版纸市场发展现状</w:t>
      </w:r>
      <w:r>
        <w:rPr>
          <w:rFonts w:hint="eastAsia"/>
        </w:rPr>
        <w:br/>
      </w:r>
      <w:r>
        <w:rPr>
          <w:rFonts w:hint="eastAsia"/>
        </w:rPr>
        <w:t>　　　　5.2.2 铜版纸市场发展存在的主要问题</w:t>
      </w:r>
      <w:r>
        <w:rPr>
          <w:rFonts w:hint="eastAsia"/>
        </w:rPr>
        <w:br/>
      </w:r>
      <w:r>
        <w:rPr>
          <w:rFonts w:hint="eastAsia"/>
        </w:rPr>
        <w:t>　　　　5.2.3 铜版纸市场发展趋势预测</w:t>
      </w:r>
      <w:r>
        <w:rPr>
          <w:rFonts w:hint="eastAsia"/>
        </w:rPr>
        <w:br/>
      </w:r>
      <w:r>
        <w:rPr>
          <w:rFonts w:hint="eastAsia"/>
        </w:rPr>
        <w:t>　　5.3 轻型纸市场分析及预测</w:t>
      </w:r>
      <w:r>
        <w:rPr>
          <w:rFonts w:hint="eastAsia"/>
        </w:rPr>
        <w:br/>
      </w:r>
      <w:r>
        <w:rPr>
          <w:rFonts w:hint="eastAsia"/>
        </w:rPr>
        <w:t>　　　　5.3.1 轻型纸市场发展现状</w:t>
      </w:r>
      <w:r>
        <w:rPr>
          <w:rFonts w:hint="eastAsia"/>
        </w:rPr>
        <w:br/>
      </w:r>
      <w:r>
        <w:rPr>
          <w:rFonts w:hint="eastAsia"/>
        </w:rPr>
        <w:t>　　　　5.3.2 轻型纸市场发展存在的主要问题</w:t>
      </w:r>
      <w:r>
        <w:rPr>
          <w:rFonts w:hint="eastAsia"/>
        </w:rPr>
        <w:br/>
      </w:r>
      <w:r>
        <w:rPr>
          <w:rFonts w:hint="eastAsia"/>
        </w:rPr>
        <w:t>　　　　5.3.3 轻型纸市场发展趋势预测</w:t>
      </w:r>
      <w:r>
        <w:rPr>
          <w:rFonts w:hint="eastAsia"/>
        </w:rPr>
        <w:br/>
      </w:r>
      <w:r>
        <w:rPr>
          <w:rFonts w:hint="eastAsia"/>
        </w:rPr>
        <w:t>　　5.4 超级压光纸市场分析及预测</w:t>
      </w:r>
      <w:r>
        <w:rPr>
          <w:rFonts w:hint="eastAsia"/>
        </w:rPr>
        <w:br/>
      </w:r>
      <w:r>
        <w:rPr>
          <w:rFonts w:hint="eastAsia"/>
        </w:rPr>
        <w:t>　　　　5.4.1 超级压光纸市场发展现状</w:t>
      </w:r>
      <w:r>
        <w:rPr>
          <w:rFonts w:hint="eastAsia"/>
        </w:rPr>
        <w:br/>
      </w:r>
      <w:r>
        <w:rPr>
          <w:rFonts w:hint="eastAsia"/>
        </w:rPr>
        <w:t>　　　　5.4.2 超级压光纸市场发展存在的主要问题</w:t>
      </w:r>
      <w:r>
        <w:rPr>
          <w:rFonts w:hint="eastAsia"/>
        </w:rPr>
        <w:br/>
      </w:r>
      <w:r>
        <w:rPr>
          <w:rFonts w:hint="eastAsia"/>
        </w:rPr>
        <w:t>　　　　5.4.3 超级压光纸市场发展趋势预测</w:t>
      </w:r>
      <w:r>
        <w:rPr>
          <w:rFonts w:hint="eastAsia"/>
        </w:rPr>
        <w:br/>
      </w:r>
      <w:r>
        <w:rPr>
          <w:rFonts w:hint="eastAsia"/>
        </w:rPr>
        <w:br/>
      </w:r>
      <w:r>
        <w:rPr>
          <w:rFonts w:hint="eastAsia"/>
        </w:rPr>
        <w:t>第六章 2009-2010年世界文化用纸行业市场分析及预测</w:t>
      </w:r>
      <w:r>
        <w:rPr>
          <w:rFonts w:hint="eastAsia"/>
        </w:rPr>
        <w:br/>
      </w:r>
      <w:r>
        <w:rPr>
          <w:rFonts w:hint="eastAsia"/>
        </w:rPr>
        <w:t>　　6.1 世界文化用纸行业发展现状</w:t>
      </w:r>
      <w:r>
        <w:rPr>
          <w:rFonts w:hint="eastAsia"/>
        </w:rPr>
        <w:br/>
      </w:r>
      <w:r>
        <w:rPr>
          <w:rFonts w:hint="eastAsia"/>
        </w:rPr>
        <w:t>　　6.2 世界文化用纸行业市场特点</w:t>
      </w:r>
      <w:r>
        <w:rPr>
          <w:rFonts w:hint="eastAsia"/>
        </w:rPr>
        <w:br/>
      </w:r>
      <w:r>
        <w:rPr>
          <w:rFonts w:hint="eastAsia"/>
        </w:rPr>
        <w:t>　　6.3 世界文化用纸行业发展存在的主要问题</w:t>
      </w:r>
      <w:r>
        <w:rPr>
          <w:rFonts w:hint="eastAsia"/>
        </w:rPr>
        <w:br/>
      </w:r>
      <w:r>
        <w:rPr>
          <w:rFonts w:hint="eastAsia"/>
        </w:rPr>
        <w:t>　　6.4 世界文化用纸行业发展趋势预测</w:t>
      </w:r>
      <w:r>
        <w:rPr>
          <w:rFonts w:hint="eastAsia"/>
        </w:rPr>
        <w:br/>
      </w:r>
      <w:r>
        <w:rPr>
          <w:rFonts w:hint="eastAsia"/>
        </w:rPr>
        <w:br/>
      </w:r>
      <w:r>
        <w:rPr>
          <w:rFonts w:hint="eastAsia"/>
        </w:rPr>
        <w:t>第七章 2009-2010年中国文化用纸行业重点企业发展状况分析</w:t>
      </w:r>
      <w:r>
        <w:rPr>
          <w:rFonts w:hint="eastAsia"/>
        </w:rPr>
        <w:br/>
      </w:r>
      <w:r>
        <w:rPr>
          <w:rFonts w:hint="eastAsia"/>
        </w:rPr>
        <w:t>　　7.1 华泰纸业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金东纸业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太阳纸业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晨鸣纸业</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2009-2010年中国文化用纸行业市场竞争分析及预测</w:t>
      </w:r>
      <w:r>
        <w:rPr>
          <w:rFonts w:hint="eastAsia"/>
        </w:rPr>
        <w:br/>
      </w:r>
      <w:r>
        <w:rPr>
          <w:rFonts w:hint="eastAsia"/>
        </w:rPr>
        <w:t>　　8.1 文化用纸行业市场竞争格局</w:t>
      </w:r>
      <w:r>
        <w:rPr>
          <w:rFonts w:hint="eastAsia"/>
        </w:rPr>
        <w:br/>
      </w:r>
      <w:r>
        <w:rPr>
          <w:rFonts w:hint="eastAsia"/>
        </w:rPr>
        <w:t>　　8.2 文化用纸行业发展阶段判断</w:t>
      </w:r>
      <w:r>
        <w:rPr>
          <w:rFonts w:hint="eastAsia"/>
        </w:rPr>
        <w:br/>
      </w:r>
      <w:r>
        <w:rPr>
          <w:rFonts w:hint="eastAsia"/>
        </w:rPr>
        <w:t>　　8.3 文化用纸行业垄断性与稳定性</w:t>
      </w:r>
      <w:r>
        <w:rPr>
          <w:rFonts w:hint="eastAsia"/>
        </w:rPr>
        <w:br/>
      </w:r>
      <w:r>
        <w:rPr>
          <w:rFonts w:hint="eastAsia"/>
        </w:rPr>
        <w:t>　　8.4 文化用纸行业竞争力评价</w:t>
      </w:r>
      <w:r>
        <w:rPr>
          <w:rFonts w:hint="eastAsia"/>
        </w:rPr>
        <w:br/>
      </w:r>
      <w:r>
        <w:rPr>
          <w:rFonts w:hint="eastAsia"/>
        </w:rPr>
        <w:t>　　8.5 文化用纸行业竞争发展趋势预测</w:t>
      </w:r>
      <w:r>
        <w:rPr>
          <w:rFonts w:hint="eastAsia"/>
        </w:rPr>
        <w:br/>
      </w:r>
      <w:r>
        <w:rPr>
          <w:rFonts w:hint="eastAsia"/>
        </w:rPr>
        <w:br/>
      </w:r>
      <w:r>
        <w:rPr>
          <w:rFonts w:hint="eastAsia"/>
        </w:rPr>
        <w:t>第九章 2009-2010年中国文化用纸行业风险分析及预测</w:t>
      </w:r>
      <w:r>
        <w:rPr>
          <w:rFonts w:hint="eastAsia"/>
        </w:rPr>
        <w:br/>
      </w:r>
      <w:r>
        <w:rPr>
          <w:rFonts w:hint="eastAsia"/>
        </w:rPr>
        <w:t>　　9.1 宏观经济波动风险</w:t>
      </w:r>
      <w:r>
        <w:rPr>
          <w:rFonts w:hint="eastAsia"/>
        </w:rPr>
        <w:br/>
      </w:r>
      <w:r>
        <w:rPr>
          <w:rFonts w:hint="eastAsia"/>
        </w:rPr>
        <w:t>　　9.2 文化用纸行业政策风险</w:t>
      </w:r>
      <w:r>
        <w:rPr>
          <w:rFonts w:hint="eastAsia"/>
        </w:rPr>
        <w:br/>
      </w:r>
      <w:r>
        <w:rPr>
          <w:rFonts w:hint="eastAsia"/>
        </w:rPr>
        <w:t>　　9.3 文化用纸行业竞争风险</w:t>
      </w:r>
      <w:r>
        <w:rPr>
          <w:rFonts w:hint="eastAsia"/>
        </w:rPr>
        <w:br/>
      </w:r>
      <w:r>
        <w:rPr>
          <w:rFonts w:hint="eastAsia"/>
        </w:rPr>
        <w:t>　　9.4 文化用纸行业供给风险</w:t>
      </w:r>
      <w:r>
        <w:rPr>
          <w:rFonts w:hint="eastAsia"/>
        </w:rPr>
        <w:br/>
      </w:r>
      <w:r>
        <w:rPr>
          <w:rFonts w:hint="eastAsia"/>
        </w:rPr>
        <w:t>　　9.5 文化用纸行业需求风险</w:t>
      </w:r>
      <w:r>
        <w:rPr>
          <w:rFonts w:hint="eastAsia"/>
        </w:rPr>
        <w:br/>
      </w:r>
      <w:r>
        <w:rPr>
          <w:rFonts w:hint="eastAsia"/>
        </w:rPr>
        <w:t>　　9.6 文化用纸行业原材料价格波动风险</w:t>
      </w:r>
      <w:r>
        <w:rPr>
          <w:rFonts w:hint="eastAsia"/>
        </w:rPr>
        <w:br/>
      </w:r>
      <w:r>
        <w:rPr>
          <w:rFonts w:hint="eastAsia"/>
        </w:rPr>
        <w:t>　　9.7 文化用纸行业技术风险</w:t>
      </w:r>
      <w:r>
        <w:rPr>
          <w:rFonts w:hint="eastAsia"/>
        </w:rPr>
        <w:br/>
      </w:r>
      <w:r>
        <w:rPr>
          <w:rFonts w:hint="eastAsia"/>
        </w:rPr>
        <w:t>　　9.8 文化用纸行业风险总体评价</w:t>
      </w:r>
      <w:r>
        <w:rPr>
          <w:rFonts w:hint="eastAsia"/>
        </w:rPr>
        <w:br/>
      </w:r>
      <w:r>
        <w:rPr>
          <w:rFonts w:hint="eastAsia"/>
        </w:rPr>
        <w:br/>
      </w:r>
      <w:r>
        <w:rPr>
          <w:rFonts w:hint="eastAsia"/>
        </w:rPr>
        <w:t>第十章 (中:智:林)2009-2010年中国文化用纸行业投资建议</w:t>
      </w:r>
      <w:r>
        <w:rPr>
          <w:rFonts w:hint="eastAsia"/>
        </w:rPr>
        <w:br/>
      </w:r>
      <w:r>
        <w:rPr>
          <w:rFonts w:hint="eastAsia"/>
        </w:rPr>
        <w:t>　　10.1 文化用纸行业市场投资机会</w:t>
      </w:r>
      <w:r>
        <w:rPr>
          <w:rFonts w:hint="eastAsia"/>
        </w:rPr>
        <w:br/>
      </w:r>
      <w:r>
        <w:rPr>
          <w:rFonts w:hint="eastAsia"/>
        </w:rPr>
        <w:t>　　10.2 文化用纸行业总体投资建议</w:t>
      </w:r>
      <w:r>
        <w:rPr>
          <w:rFonts w:hint="eastAsia"/>
        </w:rPr>
        <w:br/>
      </w:r>
      <w:r>
        <w:rPr>
          <w:rFonts w:hint="eastAsia"/>
        </w:rPr>
        <w:t>　　10.3 文化用纸行业重点企业投资建议</w:t>
      </w:r>
      <w:r>
        <w:rPr>
          <w:rFonts w:hint="eastAsia"/>
        </w:rPr>
        <w:br/>
      </w:r>
      <w:r>
        <w:rPr>
          <w:rFonts w:hint="eastAsia"/>
        </w:rPr>
        <w:t>　　10.4 文化用纸行业风险防范策略</w:t>
      </w:r>
      <w:r>
        <w:rPr>
          <w:rFonts w:hint="eastAsia"/>
        </w:rPr>
        <w:br/>
      </w:r>
      <w:r>
        <w:rPr>
          <w:rFonts w:hint="eastAsia"/>
        </w:rPr>
        <w:t>　　10.5 文化用纸企业经营建议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f1ed0c7424b86" w:history="1">
        <w:r>
          <w:rPr>
            <w:rStyle w:val="Hyperlink"/>
          </w:rPr>
          <w:t>2010-2011年中国文化用纸行业投资分析及市场前景预测深度研究报告</w:t>
        </w:r>
      </w:hyperlink>
      <w:r>
        <w:rPr>
          <w:color w:val="C00000"/>
        </w:rPr>
        <w:t>》，报告编号：</w:t>
      </w:r>
      <w:r>
        <w:rPr>
          <w:rFonts w:hint="eastAsia"/>
          <w:color w:val="C00000"/>
        </w:rPr>
        <w:t>0382A65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f1ed0c7424b86" w:history="1">
        <w:r>
          <w:rPr>
            <w:rStyle w:val="Hyperlink"/>
          </w:rPr>
          <w:t>https://www.20087.com/2010-04/R_2010_2011wenhuayongzhixingyetouzifen.html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d1a9ec4fb418a" w:history="1">
      <w:r>
        <w:rPr>
          <w:rStyle w:val="Hyperlink"/>
        </w:rPr>
        <w:t>2010-2011年中国文化用纸行业投资分析及市场前景预测深度研究报告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wenhuayongzhixingyetouzifen.html" TargetMode="External" Id="R819f1ed0c7424b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wenhuayongzhixingyetouzifen.html" TargetMode="External" Id="Rf6fd1a9ec4fb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2010-04-29T04:02:00Z</dcterms:created>
  <dcterms:modified xsi:type="dcterms:W3CDTF">2010-04-29T05:02:00Z</dcterms:modified>
  <dc:subject>2010-2011年中国文化用纸行业投资分析及市场前景预测深度研究报告</dc:subject>
  <dc:title>2010-2011年中国文化用纸行业投资分析及市场前景预测深度研究报告</dc:title>
  <cp:keywords>2010-2011年中国文化用纸行业投资分析及市场前景预测深度研究报告</cp:keywords>
  <dc:description>2010-2011年中国文化用纸行业投资分析及市场前景预测深度研究报告</dc:description>
</cp:coreProperties>
</file>