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cd346646d84e7c" w:history="1">
              <w:r>
                <w:rPr>
                  <w:rStyle w:val="Hyperlink"/>
                </w:rPr>
                <w:t>2010-2011年中国生活用纸行业投资分析及市场前景预测深度研究报告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cd346646d84e7c" w:history="1">
              <w:r>
                <w:rPr>
                  <w:rStyle w:val="Hyperlink"/>
                </w:rPr>
                <w:t>2010-2011年中国生活用纸行业投资分析及市场前景预测深度研究报告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cd346646d84e7c" w:history="1">
                <w:r>
                  <w:rPr>
                    <w:rStyle w:val="Hyperlink"/>
                  </w:rPr>
                  <w:t>https://www.20087.com/2010-04/R_2010_2011shenghuoyongzhixingyetouzif.html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活用纸主要包括卫生纸、卫生巾和纸尿裤3种产品；其中卫生纸又包括厕用纸、手帕纸、面巾纸、盒纸及厨房用纸等，国际上通称为卫生纸。生活用纸的消费水平是衡量一个国家现代化水平和文明程度的重要标志之一。近年来，生活用纸在我国正迅速成为与消费者关系最为密切的快速消费品，我国已经成为全球第二大生活用纸消费市场。</w:t>
      </w:r>
      <w:r>
        <w:rPr>
          <w:rFonts w:hint="eastAsia"/>
        </w:rPr>
        <w:br/>
      </w:r>
      <w:r>
        <w:rPr>
          <w:rFonts w:hint="eastAsia"/>
        </w:rPr>
        <w:t>　　我国生活用纸的地域差别很大。上海、北京、广东是全国生活用纸消费量最高的城市和省份，京沪两地生活用纸年人均消费量为8千克左右，正在逐渐接近世界发达国家的水平。东南沿海地带占全国生活用纸消费总量的60％以上。中西部不发达地区的年人均生活用纸消费量不足1千克，与亚非其他贫穷国家的消费水平相当。中国生活用纸的城乡消费差别也很大。中高档生活用纸的消费主要在城镇，农村人口主要消费中低档的厕用卫生纸，在经济落后地区的农村，有60％至70％的人没有条件使用卫生纸。</w:t>
      </w:r>
      <w:r>
        <w:rPr>
          <w:rFonts w:hint="eastAsia"/>
        </w:rPr>
        <w:br/>
      </w:r>
      <w:r>
        <w:rPr>
          <w:rFonts w:hint="eastAsia"/>
        </w:rPr>
        <w:t>　　《</w:t>
      </w:r>
      <w:hyperlink r:id="Re5cd346646d84e7c" w:history="1">
        <w:r>
          <w:rPr>
            <w:rStyle w:val="Hyperlink"/>
          </w:rPr>
          <w:t>2010-2011年中国生活用纸行业投资分析及市场前景预测深度研究报告</w:t>
        </w:r>
      </w:hyperlink>
      <w:r>
        <w:rPr>
          <w:rFonts w:hint="eastAsia"/>
        </w:rPr>
        <w:t>》由造纸行业的高级研究员和资深业内人士全力合作完成，报告在充分的市场调研和专家座谈的基础上，通过分析过去五年内生活用纸行业的发展历程和变化特征，深刻剖析了生活用纸行业的运行规律及发展现状，并根据市场需求的变化、项目的实施进度以及产业政策规划等方面对未来五年内生活用纸市场的走向做出尽可能合理而准确的预测。本报告所采用的数据主要来自于国家统计局、中国造纸协会、国家发改委和中国人民银行等等。</w:t>
      </w:r>
      <w:r>
        <w:rPr>
          <w:rFonts w:hint="eastAsia"/>
        </w:rPr>
        <w:br/>
      </w:r>
      <w:r>
        <w:rPr>
          <w:rFonts w:hint="eastAsia"/>
        </w:rPr>
        <w:br/>
      </w:r>
      <w:r>
        <w:rPr>
          <w:rFonts w:hint="eastAsia"/>
        </w:rPr>
        <w:t>第一章 2010-2011年中国生活用纸行业发展概况</w:t>
      </w:r>
      <w:r>
        <w:rPr>
          <w:rFonts w:hint="eastAsia"/>
        </w:rPr>
        <w:br/>
      </w:r>
      <w:r>
        <w:rPr>
          <w:rFonts w:hint="eastAsia"/>
        </w:rPr>
        <w:t>　　1.1 生活用纸行业界定及分类</w:t>
      </w:r>
      <w:r>
        <w:rPr>
          <w:rFonts w:hint="eastAsia"/>
        </w:rPr>
        <w:br/>
      </w:r>
      <w:r>
        <w:rPr>
          <w:rFonts w:hint="eastAsia"/>
        </w:rPr>
        <w:t>　　　　1.1.1 生活用纸行业界定</w:t>
      </w:r>
      <w:r>
        <w:rPr>
          <w:rFonts w:hint="eastAsia"/>
        </w:rPr>
        <w:br/>
      </w:r>
      <w:r>
        <w:rPr>
          <w:rFonts w:hint="eastAsia"/>
        </w:rPr>
        <w:t>　　　　1.1.2 生活用纸行业分类</w:t>
      </w:r>
      <w:r>
        <w:rPr>
          <w:rFonts w:hint="eastAsia"/>
        </w:rPr>
        <w:br/>
      </w:r>
      <w:r>
        <w:rPr>
          <w:rFonts w:hint="eastAsia"/>
        </w:rPr>
        <w:t>　　1.2 生活用纸的行业特性</w:t>
      </w:r>
      <w:r>
        <w:rPr>
          <w:rFonts w:hint="eastAsia"/>
        </w:rPr>
        <w:br/>
      </w:r>
      <w:r>
        <w:rPr>
          <w:rFonts w:hint="eastAsia"/>
        </w:rPr>
        <w:t>　　1.3 生活用纸行业在国民经济中的地位</w:t>
      </w:r>
      <w:r>
        <w:rPr>
          <w:rFonts w:hint="eastAsia"/>
        </w:rPr>
        <w:br/>
      </w:r>
      <w:r>
        <w:rPr>
          <w:rFonts w:hint="eastAsia"/>
        </w:rPr>
        <w:br/>
      </w:r>
      <w:r>
        <w:rPr>
          <w:rFonts w:hint="eastAsia"/>
        </w:rPr>
        <w:t>第二章 2010-2011年中国生活用纸行业发展环境分析及预测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宏观经济环境变化对生活用纸行业的影响</w:t>
      </w:r>
      <w:r>
        <w:rPr>
          <w:rFonts w:hint="eastAsia"/>
        </w:rPr>
        <w:br/>
      </w:r>
      <w:r>
        <w:rPr>
          <w:rFonts w:hint="eastAsia"/>
        </w:rPr>
        <w:t>　　2.3 2008-2009年生活用纸行业相关政策</w:t>
      </w:r>
      <w:r>
        <w:rPr>
          <w:rFonts w:hint="eastAsia"/>
        </w:rPr>
        <w:br/>
      </w:r>
      <w:r>
        <w:rPr>
          <w:rFonts w:hint="eastAsia"/>
        </w:rPr>
        <w:br/>
      </w:r>
      <w:r>
        <w:rPr>
          <w:rFonts w:hint="eastAsia"/>
        </w:rPr>
        <w:t>第三章 2010-2011年中国生活用纸行业供需分析及预测</w:t>
      </w:r>
      <w:r>
        <w:rPr>
          <w:rFonts w:hint="eastAsia"/>
        </w:rPr>
        <w:br/>
      </w:r>
      <w:r>
        <w:rPr>
          <w:rFonts w:hint="eastAsia"/>
        </w:rPr>
        <w:t>　　3.1 生活用纸行业市场需求分析及预测</w:t>
      </w:r>
      <w:r>
        <w:rPr>
          <w:rFonts w:hint="eastAsia"/>
        </w:rPr>
        <w:br/>
      </w:r>
      <w:r>
        <w:rPr>
          <w:rFonts w:hint="eastAsia"/>
        </w:rPr>
        <w:t>　　　　3.1.1 生活用纸行业消费情况分析</w:t>
      </w:r>
      <w:r>
        <w:rPr>
          <w:rFonts w:hint="eastAsia"/>
        </w:rPr>
        <w:br/>
      </w:r>
      <w:r>
        <w:rPr>
          <w:rFonts w:hint="eastAsia"/>
        </w:rPr>
        <w:t>　　　　3.1.2 生活用纸行业消费结构</w:t>
      </w:r>
      <w:r>
        <w:rPr>
          <w:rFonts w:hint="eastAsia"/>
        </w:rPr>
        <w:br/>
      </w:r>
      <w:r>
        <w:rPr>
          <w:rFonts w:hint="eastAsia"/>
        </w:rPr>
        <w:t>　　　　3.1.3 生活用纸行业市场需求预测</w:t>
      </w:r>
      <w:r>
        <w:rPr>
          <w:rFonts w:hint="eastAsia"/>
        </w:rPr>
        <w:br/>
      </w:r>
      <w:r>
        <w:rPr>
          <w:rFonts w:hint="eastAsia"/>
        </w:rPr>
        <w:t>　　3.2 生活用纸行业供给分析及预测</w:t>
      </w:r>
      <w:r>
        <w:rPr>
          <w:rFonts w:hint="eastAsia"/>
        </w:rPr>
        <w:br/>
      </w:r>
      <w:r>
        <w:rPr>
          <w:rFonts w:hint="eastAsia"/>
        </w:rPr>
        <w:t>　　　　3.2.1 生活用纸行业产能、产量分析</w:t>
      </w:r>
      <w:r>
        <w:rPr>
          <w:rFonts w:hint="eastAsia"/>
        </w:rPr>
        <w:br/>
      </w:r>
      <w:r>
        <w:rPr>
          <w:rFonts w:hint="eastAsia"/>
        </w:rPr>
        <w:t>　　　　3.2.2 生活用纸行业主要影响因素分析</w:t>
      </w:r>
      <w:r>
        <w:rPr>
          <w:rFonts w:hint="eastAsia"/>
        </w:rPr>
        <w:br/>
      </w:r>
      <w:r>
        <w:rPr>
          <w:rFonts w:hint="eastAsia"/>
        </w:rPr>
        <w:t>　　　　3.2.3 生活用纸行业供给预测</w:t>
      </w:r>
      <w:r>
        <w:rPr>
          <w:rFonts w:hint="eastAsia"/>
        </w:rPr>
        <w:br/>
      </w:r>
      <w:r>
        <w:rPr>
          <w:rFonts w:hint="eastAsia"/>
        </w:rPr>
        <w:t>　　3.3 生活用纸行业进出口分析及预测</w:t>
      </w:r>
      <w:r>
        <w:rPr>
          <w:rFonts w:hint="eastAsia"/>
        </w:rPr>
        <w:br/>
      </w:r>
      <w:r>
        <w:rPr>
          <w:rFonts w:hint="eastAsia"/>
        </w:rPr>
        <w:t>　　　　3.3.1 生活用纸进口状况分析及预测</w:t>
      </w:r>
      <w:r>
        <w:rPr>
          <w:rFonts w:hint="eastAsia"/>
        </w:rPr>
        <w:br/>
      </w:r>
      <w:r>
        <w:rPr>
          <w:rFonts w:hint="eastAsia"/>
        </w:rPr>
        <w:t>　　　　3.3.2 生活用纸出口状况分析及预测</w:t>
      </w:r>
      <w:r>
        <w:rPr>
          <w:rFonts w:hint="eastAsia"/>
        </w:rPr>
        <w:br/>
      </w:r>
      <w:r>
        <w:rPr>
          <w:rFonts w:hint="eastAsia"/>
        </w:rPr>
        <w:t>　　3.4 生活用纸行业供需平衡分析及预测</w:t>
      </w:r>
      <w:r>
        <w:rPr>
          <w:rFonts w:hint="eastAsia"/>
        </w:rPr>
        <w:br/>
      </w:r>
      <w:r>
        <w:rPr>
          <w:rFonts w:hint="eastAsia"/>
        </w:rPr>
        <w:t>　　3.5 生活用纸行业价格波动分析及预测</w:t>
      </w:r>
      <w:r>
        <w:rPr>
          <w:rFonts w:hint="eastAsia"/>
        </w:rPr>
        <w:br/>
      </w:r>
      <w:r>
        <w:rPr>
          <w:rFonts w:hint="eastAsia"/>
        </w:rPr>
        <w:br/>
      </w:r>
      <w:r>
        <w:rPr>
          <w:rFonts w:hint="eastAsia"/>
        </w:rPr>
        <w:t>第四章 2010-2011年中国生活用纸行业投资效益分析及预测</w:t>
      </w:r>
      <w:r>
        <w:rPr>
          <w:rFonts w:hint="eastAsia"/>
        </w:rPr>
        <w:br/>
      </w:r>
      <w:r>
        <w:rPr>
          <w:rFonts w:hint="eastAsia"/>
        </w:rPr>
        <w:t>　　4.1 生活用纸行业融资渠道分析</w:t>
      </w:r>
      <w:r>
        <w:rPr>
          <w:rFonts w:hint="eastAsia"/>
        </w:rPr>
        <w:br/>
      </w:r>
      <w:r>
        <w:rPr>
          <w:rFonts w:hint="eastAsia"/>
        </w:rPr>
        <w:t>　　4.2 生活用纸行业投融资体制</w:t>
      </w:r>
      <w:r>
        <w:rPr>
          <w:rFonts w:hint="eastAsia"/>
        </w:rPr>
        <w:br/>
      </w:r>
      <w:r>
        <w:rPr>
          <w:rFonts w:hint="eastAsia"/>
        </w:rPr>
        <w:t>　　4.3 生活用纸行业总体投资状况分析</w:t>
      </w:r>
      <w:r>
        <w:rPr>
          <w:rFonts w:hint="eastAsia"/>
        </w:rPr>
        <w:br/>
      </w:r>
      <w:r>
        <w:rPr>
          <w:rFonts w:hint="eastAsia"/>
        </w:rPr>
        <w:t>　　4.4 生活用纸行业成本构成</w:t>
      </w:r>
      <w:r>
        <w:rPr>
          <w:rFonts w:hint="eastAsia"/>
        </w:rPr>
        <w:br/>
      </w:r>
      <w:r>
        <w:rPr>
          <w:rFonts w:hint="eastAsia"/>
        </w:rPr>
        <w:t>　　4.5 生活用纸行业经济效益评价</w:t>
      </w:r>
      <w:r>
        <w:rPr>
          <w:rFonts w:hint="eastAsia"/>
        </w:rPr>
        <w:br/>
      </w:r>
      <w:r>
        <w:rPr>
          <w:rFonts w:hint="eastAsia"/>
        </w:rPr>
        <w:t>　　4.6 生活用纸行业投资效益预测</w:t>
      </w:r>
      <w:r>
        <w:rPr>
          <w:rFonts w:hint="eastAsia"/>
        </w:rPr>
        <w:br/>
      </w:r>
      <w:r>
        <w:rPr>
          <w:rFonts w:hint="eastAsia"/>
        </w:rPr>
        <w:br/>
      </w:r>
      <w:r>
        <w:rPr>
          <w:rFonts w:hint="eastAsia"/>
        </w:rPr>
        <w:t>第五章 2010-2011年中国生活用纸行业细分市场分析及预测</w:t>
      </w:r>
      <w:r>
        <w:rPr>
          <w:rFonts w:hint="eastAsia"/>
        </w:rPr>
        <w:br/>
      </w:r>
      <w:r>
        <w:rPr>
          <w:rFonts w:hint="eastAsia"/>
        </w:rPr>
        <w:t>　　5.1 妇女卫生巾和护垫市场分析及预测</w:t>
      </w:r>
      <w:r>
        <w:rPr>
          <w:rFonts w:hint="eastAsia"/>
        </w:rPr>
        <w:br/>
      </w:r>
      <w:r>
        <w:rPr>
          <w:rFonts w:hint="eastAsia"/>
        </w:rPr>
        <w:t>　　　　5.1.1 妇女卫生巾和护垫市场发展现状</w:t>
      </w:r>
      <w:r>
        <w:rPr>
          <w:rFonts w:hint="eastAsia"/>
        </w:rPr>
        <w:br/>
      </w:r>
      <w:r>
        <w:rPr>
          <w:rFonts w:hint="eastAsia"/>
        </w:rPr>
        <w:t>　　　　5.1.2 妇女卫生巾和护垫市场发展存在的主要问题</w:t>
      </w:r>
      <w:r>
        <w:rPr>
          <w:rFonts w:hint="eastAsia"/>
        </w:rPr>
        <w:br/>
      </w:r>
      <w:r>
        <w:rPr>
          <w:rFonts w:hint="eastAsia"/>
        </w:rPr>
        <w:t>　　　　5.1.3 妇女卫生巾和护垫市场发展趋势预测</w:t>
      </w:r>
      <w:r>
        <w:rPr>
          <w:rFonts w:hint="eastAsia"/>
        </w:rPr>
        <w:br/>
      </w:r>
      <w:r>
        <w:rPr>
          <w:rFonts w:hint="eastAsia"/>
        </w:rPr>
        <w:t>　　5.2 婴儿纸尿布市场分析及预测</w:t>
      </w:r>
      <w:r>
        <w:rPr>
          <w:rFonts w:hint="eastAsia"/>
        </w:rPr>
        <w:br/>
      </w:r>
      <w:r>
        <w:rPr>
          <w:rFonts w:hint="eastAsia"/>
        </w:rPr>
        <w:t>　　　　5.2.1 婴儿纸尿布市场发展现状</w:t>
      </w:r>
      <w:r>
        <w:rPr>
          <w:rFonts w:hint="eastAsia"/>
        </w:rPr>
        <w:br/>
      </w:r>
      <w:r>
        <w:rPr>
          <w:rFonts w:hint="eastAsia"/>
        </w:rPr>
        <w:t>　　　　5.2.2 婴儿纸尿布市场发展存在的主要问题</w:t>
      </w:r>
      <w:r>
        <w:rPr>
          <w:rFonts w:hint="eastAsia"/>
        </w:rPr>
        <w:br/>
      </w:r>
      <w:r>
        <w:rPr>
          <w:rFonts w:hint="eastAsia"/>
        </w:rPr>
        <w:t>　　　　5.2.3 婴儿纸尿布市场发展趋势预测</w:t>
      </w:r>
      <w:r>
        <w:rPr>
          <w:rFonts w:hint="eastAsia"/>
        </w:rPr>
        <w:br/>
      </w:r>
      <w:r>
        <w:rPr>
          <w:rFonts w:hint="eastAsia"/>
        </w:rPr>
        <w:t>　　5.3 成人尿裤和护理垫市场分析及预测</w:t>
      </w:r>
      <w:r>
        <w:rPr>
          <w:rFonts w:hint="eastAsia"/>
        </w:rPr>
        <w:br/>
      </w:r>
      <w:r>
        <w:rPr>
          <w:rFonts w:hint="eastAsia"/>
        </w:rPr>
        <w:t>　　　　5.3.1 成人尿裤和护理垫市场发展现状</w:t>
      </w:r>
      <w:r>
        <w:rPr>
          <w:rFonts w:hint="eastAsia"/>
        </w:rPr>
        <w:br/>
      </w:r>
      <w:r>
        <w:rPr>
          <w:rFonts w:hint="eastAsia"/>
        </w:rPr>
        <w:t>　　　　5.3.2 成人尿裤和护理垫市场发展存在的主要问题</w:t>
      </w:r>
      <w:r>
        <w:rPr>
          <w:rFonts w:hint="eastAsia"/>
        </w:rPr>
        <w:br/>
      </w:r>
      <w:r>
        <w:rPr>
          <w:rFonts w:hint="eastAsia"/>
        </w:rPr>
        <w:t>　　　　5.3.3 成人尿裤和护理垫市场发展趋势预测</w:t>
      </w:r>
      <w:r>
        <w:rPr>
          <w:rFonts w:hint="eastAsia"/>
        </w:rPr>
        <w:br/>
      </w:r>
      <w:r>
        <w:rPr>
          <w:rFonts w:hint="eastAsia"/>
        </w:rPr>
        <w:t>　　5.4 纸杯、纸餐具市场分析及预测</w:t>
      </w:r>
      <w:r>
        <w:rPr>
          <w:rFonts w:hint="eastAsia"/>
        </w:rPr>
        <w:br/>
      </w:r>
      <w:r>
        <w:rPr>
          <w:rFonts w:hint="eastAsia"/>
        </w:rPr>
        <w:t>　　　　5.4.1 纸杯、纸餐具市场发展现状</w:t>
      </w:r>
      <w:r>
        <w:rPr>
          <w:rFonts w:hint="eastAsia"/>
        </w:rPr>
        <w:br/>
      </w:r>
      <w:r>
        <w:rPr>
          <w:rFonts w:hint="eastAsia"/>
        </w:rPr>
        <w:t>　　　　5.4.2 纸杯、纸餐具市场发展存在的主要问题</w:t>
      </w:r>
      <w:r>
        <w:rPr>
          <w:rFonts w:hint="eastAsia"/>
        </w:rPr>
        <w:br/>
      </w:r>
      <w:r>
        <w:rPr>
          <w:rFonts w:hint="eastAsia"/>
        </w:rPr>
        <w:t>　　　　5.4.3 纸杯、纸餐具市场发展趋势预测</w:t>
      </w:r>
      <w:r>
        <w:rPr>
          <w:rFonts w:hint="eastAsia"/>
        </w:rPr>
        <w:br/>
      </w:r>
      <w:r>
        <w:rPr>
          <w:rFonts w:hint="eastAsia"/>
        </w:rPr>
        <w:br/>
      </w:r>
      <w:r>
        <w:rPr>
          <w:rFonts w:hint="eastAsia"/>
        </w:rPr>
        <w:t>第六章 2010-2011年世界生活用纸行业市场分析及预测</w:t>
      </w:r>
      <w:r>
        <w:rPr>
          <w:rFonts w:hint="eastAsia"/>
        </w:rPr>
        <w:br/>
      </w:r>
      <w:r>
        <w:rPr>
          <w:rFonts w:hint="eastAsia"/>
        </w:rPr>
        <w:t>　　6.1 世界生活用纸行业发展现状</w:t>
      </w:r>
      <w:r>
        <w:rPr>
          <w:rFonts w:hint="eastAsia"/>
        </w:rPr>
        <w:br/>
      </w:r>
      <w:r>
        <w:rPr>
          <w:rFonts w:hint="eastAsia"/>
        </w:rPr>
        <w:t>　　6.2 世界生活用纸行业市场特点</w:t>
      </w:r>
      <w:r>
        <w:rPr>
          <w:rFonts w:hint="eastAsia"/>
        </w:rPr>
        <w:br/>
      </w:r>
      <w:r>
        <w:rPr>
          <w:rFonts w:hint="eastAsia"/>
        </w:rPr>
        <w:t>　　6.3 世界生活用纸行业发展存在的主要问题</w:t>
      </w:r>
      <w:r>
        <w:rPr>
          <w:rFonts w:hint="eastAsia"/>
        </w:rPr>
        <w:br/>
      </w:r>
      <w:r>
        <w:rPr>
          <w:rFonts w:hint="eastAsia"/>
        </w:rPr>
        <w:t>　　6.4 世界生活用纸行业发展趋势预测</w:t>
      </w:r>
      <w:r>
        <w:rPr>
          <w:rFonts w:hint="eastAsia"/>
        </w:rPr>
        <w:br/>
      </w:r>
      <w:r>
        <w:rPr>
          <w:rFonts w:hint="eastAsia"/>
        </w:rPr>
        <w:br/>
      </w:r>
      <w:r>
        <w:rPr>
          <w:rFonts w:hint="eastAsia"/>
        </w:rPr>
        <w:t>第七章 2010-2011年中国生活用纸行业重点企业发展状况分析</w:t>
      </w:r>
      <w:r>
        <w:rPr>
          <w:rFonts w:hint="eastAsia"/>
        </w:rPr>
        <w:br/>
      </w:r>
      <w:r>
        <w:rPr>
          <w:rFonts w:hint="eastAsia"/>
        </w:rPr>
        <w:t>　　7.1 维达纸业</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恒安纸业</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金红叶纸业</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广东中顺</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br/>
      </w:r>
      <w:r>
        <w:rPr>
          <w:rFonts w:hint="eastAsia"/>
        </w:rPr>
        <w:t>第八章 2010-2011年中国生活用纸行业市场竞争分析及预测</w:t>
      </w:r>
      <w:r>
        <w:rPr>
          <w:rFonts w:hint="eastAsia"/>
        </w:rPr>
        <w:br/>
      </w:r>
      <w:r>
        <w:rPr>
          <w:rFonts w:hint="eastAsia"/>
        </w:rPr>
        <w:t>　　8.1 生活用纸行业市场竞争格局</w:t>
      </w:r>
      <w:r>
        <w:rPr>
          <w:rFonts w:hint="eastAsia"/>
        </w:rPr>
        <w:br/>
      </w:r>
      <w:r>
        <w:rPr>
          <w:rFonts w:hint="eastAsia"/>
        </w:rPr>
        <w:t>　　8.2 生活用纸行业发展阶段判断</w:t>
      </w:r>
      <w:r>
        <w:rPr>
          <w:rFonts w:hint="eastAsia"/>
        </w:rPr>
        <w:br/>
      </w:r>
      <w:r>
        <w:rPr>
          <w:rFonts w:hint="eastAsia"/>
        </w:rPr>
        <w:t>　　8.3 生活用纸行业市场集中度</w:t>
      </w:r>
      <w:r>
        <w:rPr>
          <w:rFonts w:hint="eastAsia"/>
        </w:rPr>
        <w:br/>
      </w:r>
      <w:r>
        <w:rPr>
          <w:rFonts w:hint="eastAsia"/>
        </w:rPr>
        <w:t>　　8.4 生活用纸行业竞争力评价</w:t>
      </w:r>
      <w:r>
        <w:rPr>
          <w:rFonts w:hint="eastAsia"/>
        </w:rPr>
        <w:br/>
      </w:r>
      <w:r>
        <w:rPr>
          <w:rFonts w:hint="eastAsia"/>
        </w:rPr>
        <w:t>　　8.5 生活用纸行业竞争发展趋势预测</w:t>
      </w:r>
      <w:r>
        <w:rPr>
          <w:rFonts w:hint="eastAsia"/>
        </w:rPr>
        <w:br/>
      </w:r>
      <w:r>
        <w:rPr>
          <w:rFonts w:hint="eastAsia"/>
        </w:rPr>
        <w:br/>
      </w:r>
      <w:r>
        <w:rPr>
          <w:rFonts w:hint="eastAsia"/>
        </w:rPr>
        <w:t>第九章 2010-2011年中国生活用纸行业风险分析及预测</w:t>
      </w:r>
      <w:r>
        <w:rPr>
          <w:rFonts w:hint="eastAsia"/>
        </w:rPr>
        <w:br/>
      </w:r>
      <w:r>
        <w:rPr>
          <w:rFonts w:hint="eastAsia"/>
        </w:rPr>
        <w:t>　　9.1 宏观经济波动风险</w:t>
      </w:r>
      <w:r>
        <w:rPr>
          <w:rFonts w:hint="eastAsia"/>
        </w:rPr>
        <w:br/>
      </w:r>
      <w:r>
        <w:rPr>
          <w:rFonts w:hint="eastAsia"/>
        </w:rPr>
        <w:t>　　9.2 生活用纸行业政策风险</w:t>
      </w:r>
      <w:r>
        <w:rPr>
          <w:rFonts w:hint="eastAsia"/>
        </w:rPr>
        <w:br/>
      </w:r>
      <w:r>
        <w:rPr>
          <w:rFonts w:hint="eastAsia"/>
        </w:rPr>
        <w:t>　　9.3 生活用纸行业竞争风险</w:t>
      </w:r>
      <w:r>
        <w:rPr>
          <w:rFonts w:hint="eastAsia"/>
        </w:rPr>
        <w:br/>
      </w:r>
      <w:r>
        <w:rPr>
          <w:rFonts w:hint="eastAsia"/>
        </w:rPr>
        <w:t>　　9.4 生活用纸行业供给风险</w:t>
      </w:r>
      <w:r>
        <w:rPr>
          <w:rFonts w:hint="eastAsia"/>
        </w:rPr>
        <w:br/>
      </w:r>
      <w:r>
        <w:rPr>
          <w:rFonts w:hint="eastAsia"/>
        </w:rPr>
        <w:t>　　9.5 生活用纸行业需求风险</w:t>
      </w:r>
      <w:r>
        <w:rPr>
          <w:rFonts w:hint="eastAsia"/>
        </w:rPr>
        <w:br/>
      </w:r>
      <w:r>
        <w:rPr>
          <w:rFonts w:hint="eastAsia"/>
        </w:rPr>
        <w:t>　　9.6 生活用纸行业原材料价格波动风险</w:t>
      </w:r>
      <w:r>
        <w:rPr>
          <w:rFonts w:hint="eastAsia"/>
        </w:rPr>
        <w:br/>
      </w:r>
      <w:r>
        <w:rPr>
          <w:rFonts w:hint="eastAsia"/>
        </w:rPr>
        <w:t>　　9.7 生活用纸行业技术风险</w:t>
      </w:r>
      <w:r>
        <w:rPr>
          <w:rFonts w:hint="eastAsia"/>
        </w:rPr>
        <w:br/>
      </w:r>
      <w:r>
        <w:rPr>
          <w:rFonts w:hint="eastAsia"/>
        </w:rPr>
        <w:t>　　9.8 生活用纸行业风险总体评价</w:t>
      </w:r>
      <w:r>
        <w:rPr>
          <w:rFonts w:hint="eastAsia"/>
        </w:rPr>
        <w:br/>
      </w:r>
      <w:r>
        <w:rPr>
          <w:rFonts w:hint="eastAsia"/>
        </w:rPr>
        <w:br/>
      </w:r>
      <w:r>
        <w:rPr>
          <w:rFonts w:hint="eastAsia"/>
        </w:rPr>
        <w:t>第十章 中.智林.：2010-2011年中国生活用纸行业投资建议</w:t>
      </w:r>
      <w:r>
        <w:rPr>
          <w:rFonts w:hint="eastAsia"/>
        </w:rPr>
        <w:br/>
      </w:r>
      <w:r>
        <w:rPr>
          <w:rFonts w:hint="eastAsia"/>
        </w:rPr>
        <w:t>　　10.1 生活用纸行业市场投资机会</w:t>
      </w:r>
      <w:r>
        <w:rPr>
          <w:rFonts w:hint="eastAsia"/>
        </w:rPr>
        <w:br/>
      </w:r>
      <w:r>
        <w:rPr>
          <w:rFonts w:hint="eastAsia"/>
        </w:rPr>
        <w:t>　　10.2 生活用纸行业总体投资建议</w:t>
      </w:r>
      <w:r>
        <w:rPr>
          <w:rFonts w:hint="eastAsia"/>
        </w:rPr>
        <w:br/>
      </w:r>
      <w:r>
        <w:rPr>
          <w:rFonts w:hint="eastAsia"/>
        </w:rPr>
        <w:t>　　10.3 生活用纸行业重点企业投资建议</w:t>
      </w:r>
      <w:r>
        <w:rPr>
          <w:rFonts w:hint="eastAsia"/>
        </w:rPr>
        <w:br/>
      </w:r>
      <w:r>
        <w:rPr>
          <w:rFonts w:hint="eastAsia"/>
        </w:rPr>
        <w:t>　　10.4 生活用纸行业风险防范策略</w:t>
      </w:r>
      <w:r>
        <w:rPr>
          <w:rFonts w:hint="eastAsia"/>
        </w:rPr>
        <w:br/>
      </w:r>
      <w:r>
        <w:rPr>
          <w:rFonts w:hint="eastAsia"/>
        </w:rPr>
        <w:t>　　10.5 生活用纸企业经营建议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cd346646d84e7c" w:history="1">
        <w:r>
          <w:rPr>
            <w:rStyle w:val="Hyperlink"/>
          </w:rPr>
          <w:t>2010-2011年中国生活用纸行业投资分析及市场前景预测深度研究报告</w:t>
        </w:r>
      </w:hyperlink>
      <w:r>
        <w:rPr>
          <w:color w:val="C00000"/>
        </w:rPr>
        <w:t>》，报告编号：</w:t>
      </w:r>
      <w:r>
        <w:rPr>
          <w:rFonts w:hint="eastAsia"/>
          <w:color w:val="C00000"/>
        </w:rPr>
        <w:t>0382A69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cd346646d84e7c" w:history="1">
        <w:r>
          <w:rPr>
            <w:rStyle w:val="Hyperlink"/>
          </w:rPr>
          <w:t>https://www.20087.com/2010-04/R_2010_2011shenghuoyongzhixingyetouzif.html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cb8c0b44e448fe" w:history="1">
      <w:r>
        <w:rPr>
          <w:rStyle w:val="Hyperlink"/>
        </w:rPr>
        <w:t>2010-2011年中国生活用纸行业投资分析及市场前景预测深度研究报告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shenghuoyongzhixingyetouzif.html" TargetMode="External" Id="Re5cd346646d84e7c" /></Relationships>
</file>

<file path=word/_rels/header2.xml.rels>&#65279;<?xml version="1.0" encoding="utf-8"?><Relationships xmlns="http://schemas.openxmlformats.org/package/2006/relationships"><Relationship Type="http://schemas.openxmlformats.org/officeDocument/2006/relationships/hyperlink" Target="https://www.20087.com/2010-04/R_2010_2011shenghuoyongzhixingyetouzif.html" TargetMode="External" Id="R85cb8c0b44e448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2010-04-29T01:00:00Z</dcterms:created>
  <dcterms:modified xsi:type="dcterms:W3CDTF">2010-04-29T02:00:00Z</dcterms:modified>
  <dc:subject>2010-2011年中国生活用纸行业投资分析及市场前景预测深度研究报告</dc:subject>
  <dc:title>2010-2011年中国生活用纸行业投资分析及市场前景预测深度研究报告</dc:title>
  <cp:keywords>2010-2011年中国生活用纸行业投资分析及市场前景预测深度研究报告</cp:keywords>
  <dc:description>2010-2011年中国生活用纸行业投资分析及市场前景预测深度研究报告</dc:description>
</cp:coreProperties>
</file>