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cb05ea0be426f" w:history="1">
              <w:r>
                <w:rPr>
                  <w:rStyle w:val="Hyperlink"/>
                </w:rPr>
                <w:t>2010-2012年中国信用卡市场调研及竞争态势分析报告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cb05ea0be426f" w:history="1">
              <w:r>
                <w:rPr>
                  <w:rStyle w:val="Hyperlink"/>
                </w:rPr>
                <w:t>2010-2012年中国信用卡市场调研及竞争态势分析报告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cb05ea0be426f" w:history="1">
                <w:r>
                  <w:rPr>
                    <w:rStyle w:val="Hyperlink"/>
                  </w:rPr>
                  <w:t>https://www.20087.com/2010-04/R_2010_2012xinyongkashichangdiaoyanjij.html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2009-2010年信用卡基础综述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2009-2010年宏观经济发展分析</w:t>
      </w:r>
      <w:r>
        <w:rPr>
          <w:rFonts w:hint="eastAsia"/>
        </w:rPr>
        <w:br/>
      </w:r>
      <w:r>
        <w:rPr>
          <w:rFonts w:hint="eastAsia"/>
        </w:rPr>
        <w:t>　　第一节 2009-2010年国际经济环境</w:t>
      </w:r>
      <w:r>
        <w:rPr>
          <w:rFonts w:hint="eastAsia"/>
        </w:rPr>
        <w:br/>
      </w:r>
      <w:r>
        <w:rPr>
          <w:rFonts w:hint="eastAsia"/>
        </w:rPr>
        <w:t>　　　　一、2008年世界经济运行的特点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二、2009年世界经济发展形势</w:t>
      </w:r>
      <w:r>
        <w:rPr>
          <w:rFonts w:hint="eastAsia"/>
        </w:rPr>
        <w:br/>
      </w:r>
      <w:r>
        <w:rPr>
          <w:rFonts w:hint="eastAsia"/>
        </w:rPr>
        <w:t>　　　　三、2009年国际金融市场展望</w:t>
      </w:r>
      <w:r>
        <w:rPr>
          <w:rFonts w:hint="eastAsia"/>
        </w:rPr>
        <w:br/>
      </w:r>
      <w:r>
        <w:rPr>
          <w:rFonts w:hint="eastAsia"/>
        </w:rPr>
        <w:t>　　　　四、2009年全球贸易和FDI展望</w:t>
      </w:r>
      <w:r>
        <w:rPr>
          <w:rFonts w:hint="eastAsia"/>
        </w:rPr>
        <w:br/>
      </w:r>
      <w:r>
        <w:rPr>
          <w:rFonts w:hint="eastAsia"/>
        </w:rPr>
        <w:t>　　　　五、2009-2010年世界经济发展趋势</w:t>
      </w:r>
      <w:r>
        <w:rPr>
          <w:rFonts w:hint="eastAsia"/>
        </w:rPr>
        <w:br/>
      </w:r>
      <w:r>
        <w:rPr>
          <w:rFonts w:hint="eastAsia"/>
        </w:rPr>
        <w:t>　　　　六、2009-2010年全球经济形势展望</w:t>
      </w:r>
      <w:r>
        <w:rPr>
          <w:rFonts w:hint="eastAsia"/>
        </w:rPr>
        <w:br/>
      </w:r>
      <w:r>
        <w:rPr>
          <w:rFonts w:hint="eastAsia"/>
        </w:rPr>
        <w:t>　　第二节 2009-2012年中国经济环境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四、2010年中国宏观经济发展展望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五、2010-2012年我国宏观经济形势分析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2009-2010年国内信用卡市场</w:t>
      </w:r>
      <w:r>
        <w:rPr>
          <w:rFonts w:hint="eastAsia"/>
        </w:rPr>
        <w:br/>
      </w:r>
      <w:r>
        <w:rPr>
          <w:rFonts w:hint="eastAsia"/>
        </w:rPr>
        <w:t>　　第一节 2009年中国信用卡市场</w:t>
      </w:r>
      <w:r>
        <w:rPr>
          <w:rFonts w:hint="eastAsia"/>
        </w:rPr>
        <w:br/>
      </w:r>
      <w:r>
        <w:rPr>
          <w:rFonts w:hint="eastAsia"/>
        </w:rPr>
        <w:t>　　　　一 2009年银行卡发行量</w:t>
      </w:r>
      <w:r>
        <w:rPr>
          <w:rFonts w:hint="eastAsia"/>
        </w:rPr>
        <w:br/>
      </w:r>
      <w:r>
        <w:rPr>
          <w:rFonts w:hint="eastAsia"/>
        </w:rPr>
        <w:t>　　　　二 2009年信用卡市场结构状况</w:t>
      </w:r>
      <w:r>
        <w:rPr>
          <w:rFonts w:hint="eastAsia"/>
        </w:rPr>
        <w:br/>
      </w:r>
      <w:r>
        <w:rPr>
          <w:rFonts w:hint="eastAsia"/>
        </w:rPr>
        <w:t>　　　　三 信用卡产品创新分析</w:t>
      </w:r>
      <w:r>
        <w:rPr>
          <w:rFonts w:hint="eastAsia"/>
        </w:rPr>
        <w:br/>
      </w:r>
      <w:r>
        <w:rPr>
          <w:rFonts w:hint="eastAsia"/>
        </w:rPr>
        <w:t>　　　　四 中国信用卡市场发展趋势</w:t>
      </w:r>
      <w:r>
        <w:rPr>
          <w:rFonts w:hint="eastAsia"/>
        </w:rPr>
        <w:br/>
      </w:r>
      <w:r>
        <w:rPr>
          <w:rFonts w:hint="eastAsia"/>
        </w:rPr>
        <w:t>　　第二节 2009年四季度市场产品结构</w:t>
      </w:r>
      <w:r>
        <w:rPr>
          <w:rFonts w:hint="eastAsia"/>
        </w:rPr>
        <w:br/>
      </w:r>
      <w:r>
        <w:rPr>
          <w:rFonts w:hint="eastAsia"/>
        </w:rPr>
        <w:t>　　　　一 按照发卡组织分类</w:t>
      </w:r>
      <w:r>
        <w:rPr>
          <w:rFonts w:hint="eastAsia"/>
        </w:rPr>
        <w:br/>
      </w:r>
      <w:r>
        <w:rPr>
          <w:rFonts w:hint="eastAsia"/>
        </w:rPr>
        <w:t>　　　　二 根据卡片币种进行分类</w:t>
      </w:r>
      <w:r>
        <w:rPr>
          <w:rFonts w:hint="eastAsia"/>
        </w:rPr>
        <w:br/>
      </w:r>
      <w:r>
        <w:rPr>
          <w:rFonts w:hint="eastAsia"/>
        </w:rPr>
        <w:t>　　　　三 根据卡片是否联名进行分类</w:t>
      </w:r>
      <w:r>
        <w:rPr>
          <w:rFonts w:hint="eastAsia"/>
        </w:rPr>
        <w:br/>
      </w:r>
      <w:r>
        <w:rPr>
          <w:rFonts w:hint="eastAsia"/>
        </w:rPr>
        <w:t>　　第三节 2008年中国信用卡市场</w:t>
      </w:r>
      <w:r>
        <w:rPr>
          <w:rFonts w:hint="eastAsia"/>
        </w:rPr>
        <w:br/>
      </w:r>
      <w:r>
        <w:rPr>
          <w:rFonts w:hint="eastAsia"/>
        </w:rPr>
        <w:t>　　　　一 2008年市场总体发展状况</w:t>
      </w:r>
      <w:r>
        <w:rPr>
          <w:rFonts w:hint="eastAsia"/>
        </w:rPr>
        <w:br/>
      </w:r>
      <w:r>
        <w:rPr>
          <w:rFonts w:hint="eastAsia"/>
        </w:rPr>
        <w:t>　　　　二 2008年市场发卡规模状况</w:t>
      </w:r>
      <w:r>
        <w:rPr>
          <w:rFonts w:hint="eastAsia"/>
        </w:rPr>
        <w:br/>
      </w:r>
      <w:r>
        <w:rPr>
          <w:rFonts w:hint="eastAsia"/>
        </w:rPr>
        <w:t>　　　　三 2008年市场产品结构状况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2009-2010年信用卡业务竞争分析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（四）变相的年费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二、跨行转账/汇款还款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2009-2010年不同类型信用卡竞争</w:t>
      </w:r>
      <w:r>
        <w:rPr>
          <w:rFonts w:hint="eastAsia"/>
        </w:rPr>
        <w:br/>
      </w:r>
      <w:r>
        <w:rPr>
          <w:rFonts w:hint="eastAsia"/>
        </w:rPr>
        <w:t>　　第一节 高端卡</w:t>
      </w:r>
      <w:r>
        <w:rPr>
          <w:rFonts w:hint="eastAsia"/>
        </w:rPr>
        <w:br/>
      </w:r>
      <w:r>
        <w:rPr>
          <w:rFonts w:hint="eastAsia"/>
        </w:rPr>
        <w:t>　　　　一 无限卡</w:t>
      </w:r>
      <w:r>
        <w:rPr>
          <w:rFonts w:hint="eastAsia"/>
        </w:rPr>
        <w:br/>
      </w:r>
      <w:r>
        <w:rPr>
          <w:rFonts w:hint="eastAsia"/>
        </w:rPr>
        <w:t>　　　　二 钻石卡</w:t>
      </w:r>
      <w:r>
        <w:rPr>
          <w:rFonts w:hint="eastAsia"/>
        </w:rPr>
        <w:br/>
      </w:r>
      <w:r>
        <w:rPr>
          <w:rFonts w:hint="eastAsia"/>
        </w:rPr>
        <w:t>　　　　三 白金卡</w:t>
      </w:r>
      <w:r>
        <w:rPr>
          <w:rFonts w:hint="eastAsia"/>
        </w:rPr>
        <w:br/>
      </w:r>
      <w:r>
        <w:rPr>
          <w:rFonts w:hint="eastAsia"/>
        </w:rPr>
        <w:t>　　第二节 商务人士</w:t>
      </w:r>
      <w:r>
        <w:rPr>
          <w:rFonts w:hint="eastAsia"/>
        </w:rPr>
        <w:br/>
      </w:r>
      <w:r>
        <w:rPr>
          <w:rFonts w:hint="eastAsia"/>
        </w:rPr>
        <w:t>　　　　一 白金卡</w:t>
      </w:r>
      <w:r>
        <w:rPr>
          <w:rFonts w:hint="eastAsia"/>
        </w:rPr>
        <w:br/>
      </w:r>
      <w:r>
        <w:rPr>
          <w:rFonts w:hint="eastAsia"/>
        </w:rPr>
        <w:t>　　　　二 酒店航空类</w:t>
      </w:r>
      <w:r>
        <w:rPr>
          <w:rFonts w:hint="eastAsia"/>
        </w:rPr>
        <w:br/>
      </w:r>
      <w:r>
        <w:rPr>
          <w:rFonts w:hint="eastAsia"/>
        </w:rPr>
        <w:t>　　　　三 公务卡</w:t>
      </w:r>
      <w:r>
        <w:rPr>
          <w:rFonts w:hint="eastAsia"/>
        </w:rPr>
        <w:br/>
      </w:r>
      <w:r>
        <w:rPr>
          <w:rFonts w:hint="eastAsia"/>
        </w:rPr>
        <w:t>　　第三节 都市女性</w:t>
      </w:r>
      <w:r>
        <w:rPr>
          <w:rFonts w:hint="eastAsia"/>
        </w:rPr>
        <w:br/>
      </w:r>
      <w:r>
        <w:rPr>
          <w:rFonts w:hint="eastAsia"/>
        </w:rPr>
        <w:t>　　　　一 百货购物类</w:t>
      </w:r>
      <w:r>
        <w:rPr>
          <w:rFonts w:hint="eastAsia"/>
        </w:rPr>
        <w:br/>
      </w:r>
      <w:r>
        <w:rPr>
          <w:rFonts w:hint="eastAsia"/>
        </w:rPr>
        <w:t>　　　　二 女人卡</w:t>
      </w:r>
      <w:r>
        <w:rPr>
          <w:rFonts w:hint="eastAsia"/>
        </w:rPr>
        <w:br/>
      </w:r>
      <w:r>
        <w:rPr>
          <w:rFonts w:hint="eastAsia"/>
        </w:rPr>
        <w:t>　　第四节 趣味卡片</w:t>
      </w:r>
      <w:r>
        <w:rPr>
          <w:rFonts w:hint="eastAsia"/>
        </w:rPr>
        <w:br/>
      </w:r>
      <w:r>
        <w:rPr>
          <w:rFonts w:hint="eastAsia"/>
        </w:rPr>
        <w:t>　　　　一 运动主题</w:t>
      </w:r>
      <w:r>
        <w:rPr>
          <w:rFonts w:hint="eastAsia"/>
        </w:rPr>
        <w:br/>
      </w:r>
      <w:r>
        <w:rPr>
          <w:rFonts w:hint="eastAsia"/>
        </w:rPr>
        <w:t>　　　　二 异型卡片</w:t>
      </w:r>
      <w:r>
        <w:rPr>
          <w:rFonts w:hint="eastAsia"/>
        </w:rPr>
        <w:br/>
      </w:r>
      <w:r>
        <w:rPr>
          <w:rFonts w:hint="eastAsia"/>
        </w:rPr>
        <w:t>　　　　三 动漫主题</w:t>
      </w:r>
      <w:r>
        <w:rPr>
          <w:rFonts w:hint="eastAsia"/>
        </w:rPr>
        <w:br/>
      </w:r>
      <w:r>
        <w:rPr>
          <w:rFonts w:hint="eastAsia"/>
        </w:rPr>
        <w:t>　　第五节 特色联名卡</w:t>
      </w:r>
      <w:r>
        <w:rPr>
          <w:rFonts w:hint="eastAsia"/>
        </w:rPr>
        <w:br/>
      </w:r>
      <w:r>
        <w:rPr>
          <w:rFonts w:hint="eastAsia"/>
        </w:rPr>
        <w:t>　　　　一 地产</w:t>
      </w:r>
      <w:r>
        <w:rPr>
          <w:rFonts w:hint="eastAsia"/>
        </w:rPr>
        <w:br/>
      </w:r>
      <w:r>
        <w:rPr>
          <w:rFonts w:hint="eastAsia"/>
        </w:rPr>
        <w:t>　　　　二 航空公司</w:t>
      </w:r>
      <w:r>
        <w:rPr>
          <w:rFonts w:hint="eastAsia"/>
        </w:rPr>
        <w:br/>
      </w:r>
      <w:r>
        <w:rPr>
          <w:rFonts w:hint="eastAsia"/>
        </w:rPr>
        <w:t>　　　　三 百货商店</w:t>
      </w:r>
      <w:r>
        <w:rPr>
          <w:rFonts w:hint="eastAsia"/>
        </w:rPr>
        <w:br/>
      </w:r>
      <w:r>
        <w:rPr>
          <w:rFonts w:hint="eastAsia"/>
        </w:rPr>
        <w:t>　　　　四 美食健康</w:t>
      </w:r>
      <w:r>
        <w:rPr>
          <w:rFonts w:hint="eastAsia"/>
        </w:rPr>
        <w:br/>
      </w:r>
      <w:r>
        <w:rPr>
          <w:rFonts w:hint="eastAsia"/>
        </w:rPr>
        <w:t>　　　　五 高校校友</w:t>
      </w:r>
      <w:r>
        <w:rPr>
          <w:rFonts w:hint="eastAsia"/>
        </w:rPr>
        <w:br/>
      </w:r>
      <w:r>
        <w:rPr>
          <w:rFonts w:hint="eastAsia"/>
        </w:rPr>
        <w:t>　　　　六 其它联名卡</w:t>
      </w:r>
      <w:r>
        <w:rPr>
          <w:rFonts w:hint="eastAsia"/>
        </w:rPr>
        <w:br/>
      </w:r>
      <w:r>
        <w:rPr>
          <w:rFonts w:hint="eastAsia"/>
        </w:rPr>
        <w:t>　　第五节 私家车主</w:t>
      </w:r>
      <w:r>
        <w:rPr>
          <w:rFonts w:hint="eastAsia"/>
        </w:rPr>
        <w:br/>
      </w:r>
      <w:r>
        <w:rPr>
          <w:rFonts w:hint="eastAsia"/>
        </w:rPr>
        <w:t>　　第六节 学生卡</w:t>
      </w:r>
      <w:r>
        <w:rPr>
          <w:rFonts w:hint="eastAsia"/>
        </w:rPr>
        <w:br/>
      </w:r>
      <w:r>
        <w:rPr>
          <w:rFonts w:hint="eastAsia"/>
        </w:rPr>
        <w:t>　　第七节 公益性卡片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2009-2010年中国银行不同类型信用卡分析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第六节 公务信用卡评测报告</w:t>
      </w:r>
      <w:r>
        <w:rPr>
          <w:rFonts w:hint="eastAsia"/>
        </w:rPr>
        <w:br/>
      </w:r>
      <w:r>
        <w:rPr>
          <w:rFonts w:hint="eastAsia"/>
        </w:rPr>
        <w:t>　　　　一 评测结果</w:t>
      </w:r>
      <w:r>
        <w:rPr>
          <w:rFonts w:hint="eastAsia"/>
        </w:rPr>
        <w:br/>
      </w:r>
      <w:r>
        <w:rPr>
          <w:rFonts w:hint="eastAsia"/>
        </w:rPr>
        <w:t>　　　　二.评测对象</w:t>
      </w:r>
      <w:r>
        <w:rPr>
          <w:rFonts w:hint="eastAsia"/>
        </w:rPr>
        <w:br/>
      </w:r>
      <w:r>
        <w:rPr>
          <w:rFonts w:hint="eastAsia"/>
        </w:rPr>
        <w:t>　　　　三.评测方法</w:t>
      </w:r>
      <w:r>
        <w:rPr>
          <w:rFonts w:hint="eastAsia"/>
        </w:rPr>
        <w:br/>
      </w:r>
      <w:r>
        <w:rPr>
          <w:rFonts w:hint="eastAsia"/>
        </w:rPr>
        <w:t>　　　　四.评测指标</w:t>
      </w:r>
      <w:r>
        <w:rPr>
          <w:rFonts w:hint="eastAsia"/>
        </w:rPr>
        <w:br/>
      </w:r>
      <w:r>
        <w:rPr>
          <w:rFonts w:hint="eastAsia"/>
        </w:rPr>
        <w:t>　　　　　　1.费用类</w:t>
      </w:r>
      <w:r>
        <w:rPr>
          <w:rFonts w:hint="eastAsia"/>
        </w:rPr>
        <w:br/>
      </w:r>
      <w:r>
        <w:rPr>
          <w:rFonts w:hint="eastAsia"/>
        </w:rPr>
        <w:t>　　　　　　2.卡务类</w:t>
      </w:r>
      <w:r>
        <w:rPr>
          <w:rFonts w:hint="eastAsia"/>
        </w:rPr>
        <w:br/>
      </w:r>
      <w:r>
        <w:rPr>
          <w:rFonts w:hint="eastAsia"/>
        </w:rPr>
        <w:t>　　　　　　3.增值服务类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2009-2010年工商银行信用卡业务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2009-2010年交通银行信用卡业务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2009-2010年建设银行信用卡业务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2009-2010年农业银行信用卡业务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2009-2010年华夏银行信用卡业务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2009-2010年民生银行信用卡业务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2009-2010年深圳发展银行信用卡业务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2009-2010年兴业银行信用卡业务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2009-2010年浦东发展银行信用卡业务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2009-2010年招商银行信用卡业务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2009-2010年中信银行信用卡业务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2009-2010年北京银行信用卡业务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2009-2010年宁波银行信用卡业务</w:t>
      </w:r>
      <w:r>
        <w:rPr>
          <w:rFonts w:hint="eastAsia"/>
        </w:rPr>
        <w:br/>
      </w:r>
      <w:r>
        <w:rPr>
          <w:rFonts w:hint="eastAsia"/>
        </w:rPr>
        <w:t>　　第一节 2009-2010年企业运营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2009-2010年信用卡业务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不同信用卡类别统计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2010-2012年中国信用卡市场风险分析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（三）其它中介机构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2010-2012年中国信用卡市场发展趋势</w:t>
      </w:r>
      <w:r>
        <w:rPr>
          <w:rFonts w:hint="eastAsia"/>
        </w:rPr>
        <w:br/>
      </w:r>
      <w:r>
        <w:rPr>
          <w:rFonts w:hint="eastAsia"/>
        </w:rPr>
        <w:t>　　第一节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五、2009-2012年中国信用卡业务新趋势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第二节 [:中智:林:]中国信用卡市场规模与结构的变动趋势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不同银行卡区别一览表</w:t>
      </w:r>
      <w:r>
        <w:rPr>
          <w:rFonts w:hint="eastAsia"/>
        </w:rPr>
        <w:br/>
      </w:r>
      <w:r>
        <w:rPr>
          <w:rFonts w:hint="eastAsia"/>
        </w:rPr>
        <w:t>　　图表 2 国际组织对2010年世界经济增长率的预测（%）</w:t>
      </w:r>
      <w:r>
        <w:rPr>
          <w:rFonts w:hint="eastAsia"/>
        </w:rPr>
        <w:br/>
      </w:r>
      <w:r>
        <w:rPr>
          <w:rFonts w:hint="eastAsia"/>
        </w:rPr>
        <w:t>　　图表 3 国际组织对贸易增长的预测（%）</w:t>
      </w:r>
      <w:r>
        <w:rPr>
          <w:rFonts w:hint="eastAsia"/>
        </w:rPr>
        <w:br/>
      </w:r>
      <w:r>
        <w:rPr>
          <w:rFonts w:hint="eastAsia"/>
        </w:rPr>
        <w:t>　　图表 4 宏观经济景气指数（2009年11月）</w:t>
      </w:r>
      <w:r>
        <w:rPr>
          <w:rFonts w:hint="eastAsia"/>
        </w:rPr>
        <w:br/>
      </w:r>
      <w:r>
        <w:rPr>
          <w:rFonts w:hint="eastAsia"/>
        </w:rPr>
        <w:t>　　图表 5 11大产业振兴规划9大区域经济发展规划</w:t>
      </w:r>
      <w:r>
        <w:rPr>
          <w:rFonts w:hint="eastAsia"/>
        </w:rPr>
        <w:br/>
      </w:r>
      <w:r>
        <w:rPr>
          <w:rFonts w:hint="eastAsia"/>
        </w:rPr>
        <w:t>　　图表 6 2009年4季度发行信用卡-卡组织结构</w:t>
      </w:r>
      <w:r>
        <w:rPr>
          <w:rFonts w:hint="eastAsia"/>
        </w:rPr>
        <w:br/>
      </w:r>
      <w:r>
        <w:rPr>
          <w:rFonts w:hint="eastAsia"/>
        </w:rPr>
        <w:t>　　图表 7 2009年4季度发行信用卡-品牌结构</w:t>
      </w:r>
      <w:r>
        <w:rPr>
          <w:rFonts w:hint="eastAsia"/>
        </w:rPr>
        <w:br/>
      </w:r>
      <w:r>
        <w:rPr>
          <w:rFonts w:hint="eastAsia"/>
        </w:rPr>
        <w:t>　　图表 8 2009年四季度新发行的卡片总体情况</w:t>
      </w:r>
      <w:r>
        <w:rPr>
          <w:rFonts w:hint="eastAsia"/>
        </w:rPr>
        <w:br/>
      </w:r>
      <w:r>
        <w:rPr>
          <w:rFonts w:hint="eastAsia"/>
        </w:rPr>
        <w:t>　　图表 9 2007年1季度2008年4季度信用卡发卡量季度增长图</w:t>
      </w:r>
      <w:r>
        <w:rPr>
          <w:rFonts w:hint="eastAsia"/>
        </w:rPr>
        <w:br/>
      </w:r>
      <w:r>
        <w:rPr>
          <w:rFonts w:hint="eastAsia"/>
        </w:rPr>
        <w:t>　　图表 10 2005-2008年信用卡发卡量增长趋势图</w:t>
      </w:r>
      <w:r>
        <w:rPr>
          <w:rFonts w:hint="eastAsia"/>
        </w:rPr>
        <w:br/>
      </w:r>
      <w:r>
        <w:rPr>
          <w:rFonts w:hint="eastAsia"/>
        </w:rPr>
        <w:t>　　图表 11 2008年发卡组织所占比重图</w:t>
      </w:r>
      <w:r>
        <w:rPr>
          <w:rFonts w:hint="eastAsia"/>
        </w:rPr>
        <w:br/>
      </w:r>
      <w:r>
        <w:rPr>
          <w:rFonts w:hint="eastAsia"/>
        </w:rPr>
        <w:t>　　图表 12 2008年发卡币种所占比重图</w:t>
      </w:r>
      <w:r>
        <w:rPr>
          <w:rFonts w:hint="eastAsia"/>
        </w:rPr>
        <w:br/>
      </w:r>
      <w:r>
        <w:rPr>
          <w:rFonts w:hint="eastAsia"/>
        </w:rPr>
        <w:t>　　图表 13 2008年各银行单种银联卡排名</w:t>
      </w:r>
      <w:r>
        <w:rPr>
          <w:rFonts w:hint="eastAsia"/>
        </w:rPr>
        <w:br/>
      </w:r>
      <w:r>
        <w:rPr>
          <w:rFonts w:hint="eastAsia"/>
        </w:rPr>
        <w:t>　　图表 14 2008年各银行双币卡排名</w:t>
      </w:r>
      <w:r>
        <w:rPr>
          <w:rFonts w:hint="eastAsia"/>
        </w:rPr>
        <w:br/>
      </w:r>
      <w:r>
        <w:rPr>
          <w:rFonts w:hint="eastAsia"/>
        </w:rPr>
        <w:t>　　图表 15 2008年联名、标准、主题卡发卡比重</w:t>
      </w:r>
      <w:r>
        <w:rPr>
          <w:rFonts w:hint="eastAsia"/>
        </w:rPr>
        <w:br/>
      </w:r>
      <w:r>
        <w:rPr>
          <w:rFonts w:hint="eastAsia"/>
        </w:rPr>
        <w:t>　　图表 16 2008年各银行发行联名卡</w:t>
      </w:r>
      <w:r>
        <w:rPr>
          <w:rFonts w:hint="eastAsia"/>
        </w:rPr>
        <w:br/>
      </w:r>
      <w:r>
        <w:rPr>
          <w:rFonts w:hint="eastAsia"/>
        </w:rPr>
        <w:t>　　图表 17 2008年区域卡片占比</w:t>
      </w:r>
      <w:r>
        <w:rPr>
          <w:rFonts w:hint="eastAsia"/>
        </w:rPr>
        <w:br/>
      </w:r>
      <w:r>
        <w:rPr>
          <w:rFonts w:hint="eastAsia"/>
        </w:rPr>
        <w:t>　　图表 18 2008年各银行发行全国性卡片数目排名</w:t>
      </w:r>
      <w:r>
        <w:rPr>
          <w:rFonts w:hint="eastAsia"/>
        </w:rPr>
        <w:br/>
      </w:r>
      <w:r>
        <w:rPr>
          <w:rFonts w:hint="eastAsia"/>
        </w:rPr>
        <w:t>　　图表 19 各发卡行费率均值排序</w:t>
      </w:r>
      <w:r>
        <w:rPr>
          <w:rFonts w:hint="eastAsia"/>
        </w:rPr>
        <w:br/>
      </w:r>
      <w:r>
        <w:rPr>
          <w:rFonts w:hint="eastAsia"/>
        </w:rPr>
        <w:t>　　图表 20 各发卡行各期费率均值</w:t>
      </w:r>
      <w:r>
        <w:rPr>
          <w:rFonts w:hint="eastAsia"/>
        </w:rPr>
        <w:br/>
      </w:r>
      <w:r>
        <w:rPr>
          <w:rFonts w:hint="eastAsia"/>
        </w:rPr>
        <w:t>　　图表 21 各发卡行消费数额</w:t>
      </w:r>
      <w:r>
        <w:rPr>
          <w:rFonts w:hint="eastAsia"/>
        </w:rPr>
        <w:br/>
      </w:r>
      <w:r>
        <w:rPr>
          <w:rFonts w:hint="eastAsia"/>
        </w:rPr>
        <w:t>　　图表 22 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图表 23 6～12个月分期付款和短期贷款比较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24 12～24个月分期付款和短期贷款比较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25 自2008年10月27日后，金融机构人民币贷款基准利率</w:t>
      </w:r>
      <w:r>
        <w:rPr>
          <w:rFonts w:hint="eastAsia"/>
        </w:rPr>
        <w:br/>
      </w:r>
      <w:r>
        <w:rPr>
          <w:rFonts w:hint="eastAsia"/>
        </w:rPr>
        <w:t>　　图表 26 各银行分期付款数据详细情况</w:t>
      </w:r>
      <w:r>
        <w:rPr>
          <w:rFonts w:hint="eastAsia"/>
        </w:rPr>
        <w:br/>
      </w:r>
      <w:r>
        <w:rPr>
          <w:rFonts w:hint="eastAsia"/>
        </w:rPr>
        <w:t>　　图表 27 14家银行信用卡挂失一览表</w:t>
      </w:r>
      <w:r>
        <w:rPr>
          <w:rFonts w:hint="eastAsia"/>
        </w:rPr>
        <w:br/>
      </w:r>
      <w:r>
        <w:rPr>
          <w:rFonts w:hint="eastAsia"/>
        </w:rPr>
        <w:t>　　图表 28 14家银行在卡片安全性上采取的各种措施排名</w:t>
      </w:r>
      <w:r>
        <w:rPr>
          <w:rFonts w:hint="eastAsia"/>
        </w:rPr>
        <w:br/>
      </w:r>
      <w:r>
        <w:rPr>
          <w:rFonts w:hint="eastAsia"/>
        </w:rPr>
        <w:t>　　图表 29 年份均值对比图</w:t>
      </w:r>
      <w:r>
        <w:rPr>
          <w:rFonts w:hint="eastAsia"/>
        </w:rPr>
        <w:br/>
      </w:r>
      <w:r>
        <w:rPr>
          <w:rFonts w:hint="eastAsia"/>
        </w:rPr>
        <w:t>　　图表 30 双币卡年费对比图</w:t>
      </w:r>
      <w:r>
        <w:rPr>
          <w:rFonts w:hint="eastAsia"/>
        </w:rPr>
        <w:br/>
      </w:r>
      <w:r>
        <w:rPr>
          <w:rFonts w:hint="eastAsia"/>
        </w:rPr>
        <w:t>　　图表 31 统计各银行年费收取时间</w:t>
      </w:r>
      <w:r>
        <w:rPr>
          <w:rFonts w:hint="eastAsia"/>
        </w:rPr>
        <w:br/>
      </w:r>
      <w:r>
        <w:rPr>
          <w:rFonts w:hint="eastAsia"/>
        </w:rPr>
        <w:t>　　图表 32 各银行年费减免规则</w:t>
      </w:r>
      <w:r>
        <w:rPr>
          <w:rFonts w:hint="eastAsia"/>
        </w:rPr>
        <w:br/>
      </w:r>
      <w:r>
        <w:rPr>
          <w:rFonts w:hint="eastAsia"/>
        </w:rPr>
        <w:t>　　图表 33 银联在线还款一览表</w:t>
      </w:r>
      <w:r>
        <w:rPr>
          <w:rFonts w:hint="eastAsia"/>
        </w:rPr>
        <w:br/>
      </w:r>
      <w:r>
        <w:rPr>
          <w:rFonts w:hint="eastAsia"/>
        </w:rPr>
        <w:t>　　图表 34 东亚（中国）发行信用卡普通卡、金卡和白金卡</w:t>
      </w:r>
      <w:r>
        <w:rPr>
          <w:rFonts w:hint="eastAsia"/>
        </w:rPr>
        <w:br/>
      </w:r>
      <w:r>
        <w:rPr>
          <w:rFonts w:hint="eastAsia"/>
        </w:rPr>
        <w:t>　　图表 35 信用卡费率对比图</w:t>
      </w:r>
      <w:r>
        <w:rPr>
          <w:rFonts w:hint="eastAsia"/>
        </w:rPr>
        <w:br/>
      </w:r>
      <w:r>
        <w:rPr>
          <w:rFonts w:hint="eastAsia"/>
        </w:rPr>
        <w:t>　　图表 36 信用卡费率（银行类型）</w:t>
      </w:r>
      <w:r>
        <w:rPr>
          <w:rFonts w:hint="eastAsia"/>
        </w:rPr>
        <w:br/>
      </w:r>
      <w:r>
        <w:rPr>
          <w:rFonts w:hint="eastAsia"/>
        </w:rPr>
        <w:t>　　图表 37 信用卡业务项对比</w:t>
      </w:r>
      <w:r>
        <w:rPr>
          <w:rFonts w:hint="eastAsia"/>
        </w:rPr>
        <w:br/>
      </w:r>
      <w:r>
        <w:rPr>
          <w:rFonts w:hint="eastAsia"/>
        </w:rPr>
        <w:t>　　图表 38 信用卡业务项对比（银行类型）</w:t>
      </w:r>
      <w:r>
        <w:rPr>
          <w:rFonts w:hint="eastAsia"/>
        </w:rPr>
        <w:br/>
      </w:r>
      <w:r>
        <w:rPr>
          <w:rFonts w:hint="eastAsia"/>
        </w:rPr>
        <w:t>　　图表 39 增值综合得分</w:t>
      </w:r>
      <w:r>
        <w:rPr>
          <w:rFonts w:hint="eastAsia"/>
        </w:rPr>
        <w:br/>
      </w:r>
      <w:r>
        <w:rPr>
          <w:rFonts w:hint="eastAsia"/>
        </w:rPr>
        <w:t>　　图表 40 信用卡增值项（银行类型）</w:t>
      </w:r>
      <w:r>
        <w:rPr>
          <w:rFonts w:hint="eastAsia"/>
        </w:rPr>
        <w:br/>
      </w:r>
      <w:r>
        <w:rPr>
          <w:rFonts w:hint="eastAsia"/>
        </w:rPr>
        <w:t>　　图表 41 发行标准普卡的银行详细信息一览表</w:t>
      </w:r>
      <w:r>
        <w:rPr>
          <w:rFonts w:hint="eastAsia"/>
        </w:rPr>
        <w:br/>
      </w:r>
      <w:r>
        <w:rPr>
          <w:rFonts w:hint="eastAsia"/>
        </w:rPr>
        <w:t>　　图表 42 银行卡得分</w:t>
      </w:r>
      <w:r>
        <w:rPr>
          <w:rFonts w:hint="eastAsia"/>
        </w:rPr>
        <w:br/>
      </w:r>
      <w:r>
        <w:rPr>
          <w:rFonts w:hint="eastAsia"/>
        </w:rPr>
        <w:t>　　图表 43 银行卡总费用排名</w:t>
      </w:r>
      <w:r>
        <w:rPr>
          <w:rFonts w:hint="eastAsia"/>
        </w:rPr>
        <w:br/>
      </w:r>
      <w:r>
        <w:rPr>
          <w:rFonts w:hint="eastAsia"/>
        </w:rPr>
        <w:t>　　图表 44 业务综合得分</w:t>
      </w:r>
      <w:r>
        <w:rPr>
          <w:rFonts w:hint="eastAsia"/>
        </w:rPr>
        <w:br/>
      </w:r>
      <w:r>
        <w:rPr>
          <w:rFonts w:hint="eastAsia"/>
        </w:rPr>
        <w:t>　　图表 45 增值综合得分</w:t>
      </w:r>
      <w:r>
        <w:rPr>
          <w:rFonts w:hint="eastAsia"/>
        </w:rPr>
        <w:br/>
      </w:r>
      <w:r>
        <w:rPr>
          <w:rFonts w:hint="eastAsia"/>
        </w:rPr>
        <w:t>　　图表 46 综合排名</w:t>
      </w:r>
      <w:r>
        <w:rPr>
          <w:rFonts w:hint="eastAsia"/>
        </w:rPr>
        <w:br/>
      </w:r>
      <w:r>
        <w:rPr>
          <w:rFonts w:hint="eastAsia"/>
        </w:rPr>
        <w:t>　　图表 47 基本参数排名</w:t>
      </w:r>
      <w:r>
        <w:rPr>
          <w:rFonts w:hint="eastAsia"/>
        </w:rPr>
        <w:br/>
      </w:r>
      <w:r>
        <w:rPr>
          <w:rFonts w:hint="eastAsia"/>
        </w:rPr>
        <w:t>　　图表 48 特色服务排名</w:t>
      </w:r>
      <w:r>
        <w:rPr>
          <w:rFonts w:hint="eastAsia"/>
        </w:rPr>
        <w:br/>
      </w:r>
      <w:r>
        <w:rPr>
          <w:rFonts w:hint="eastAsia"/>
        </w:rPr>
        <w:t>　　图表 49 卡片综合排名</w:t>
      </w:r>
      <w:r>
        <w:rPr>
          <w:rFonts w:hint="eastAsia"/>
        </w:rPr>
        <w:br/>
      </w:r>
      <w:r>
        <w:rPr>
          <w:rFonts w:hint="eastAsia"/>
        </w:rPr>
        <w:t>　　图表 50 基本参数项卡片排名</w:t>
      </w:r>
      <w:r>
        <w:rPr>
          <w:rFonts w:hint="eastAsia"/>
        </w:rPr>
        <w:br/>
      </w:r>
      <w:r>
        <w:rPr>
          <w:rFonts w:hint="eastAsia"/>
        </w:rPr>
        <w:t>　　图表 51 特色服务项目排名</w:t>
      </w:r>
      <w:r>
        <w:rPr>
          <w:rFonts w:hint="eastAsia"/>
        </w:rPr>
        <w:br/>
      </w:r>
      <w:r>
        <w:rPr>
          <w:rFonts w:hint="eastAsia"/>
        </w:rPr>
        <w:t>　　图表 52 银行卡得分对比图</w:t>
      </w:r>
      <w:r>
        <w:rPr>
          <w:rFonts w:hint="eastAsia"/>
        </w:rPr>
        <w:br/>
      </w:r>
      <w:r>
        <w:rPr>
          <w:rFonts w:hint="eastAsia"/>
        </w:rPr>
        <w:t>　　图表 53 基本参数排名</w:t>
      </w:r>
      <w:r>
        <w:rPr>
          <w:rFonts w:hint="eastAsia"/>
        </w:rPr>
        <w:br/>
      </w:r>
      <w:r>
        <w:rPr>
          <w:rFonts w:hint="eastAsia"/>
        </w:rPr>
        <w:t>　　图表 54 特色服务得分排名</w:t>
      </w:r>
      <w:r>
        <w:rPr>
          <w:rFonts w:hint="eastAsia"/>
        </w:rPr>
        <w:br/>
      </w:r>
      <w:r>
        <w:rPr>
          <w:rFonts w:hint="eastAsia"/>
        </w:rPr>
        <w:t>　　图表 55 银行卡得分排名</w:t>
      </w:r>
      <w:r>
        <w:rPr>
          <w:rFonts w:hint="eastAsia"/>
        </w:rPr>
        <w:br/>
      </w:r>
      <w:r>
        <w:rPr>
          <w:rFonts w:hint="eastAsia"/>
        </w:rPr>
        <w:t>　　图表 56 银行卡总费用排名</w:t>
      </w:r>
      <w:r>
        <w:rPr>
          <w:rFonts w:hint="eastAsia"/>
        </w:rPr>
        <w:br/>
      </w:r>
      <w:r>
        <w:rPr>
          <w:rFonts w:hint="eastAsia"/>
        </w:rPr>
        <w:t>　　图表 57 银行卡业务综合得分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cb05ea0be426f" w:history="1">
        <w:r>
          <w:rPr>
            <w:rStyle w:val="Hyperlink"/>
          </w:rPr>
          <w:t>2010-2012年中国信用卡市场调研及竞争态势分析报告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cb05ea0be426f" w:history="1">
        <w:r>
          <w:rPr>
            <w:rStyle w:val="Hyperlink"/>
          </w:rPr>
          <w:t>https://www.20087.com/2010-04/R_2010_2012xinyongkashichangdiaoyanjij.html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f96597c9d4151" w:history="1">
      <w:r>
        <w:rPr>
          <w:rStyle w:val="Hyperlink"/>
        </w:rPr>
        <w:t>2010-2012年中国信用卡市场调研及竞争态势分析报告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nyongkashichangdiaoyanjij.html" TargetMode="External" Id="R82ecb05ea0b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nyongkashichangdiaoyanjij.html" TargetMode="External" Id="Rbf8f96597c9d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2010-04-22T07:44:00Z</dcterms:created>
  <dcterms:modified xsi:type="dcterms:W3CDTF">2010-04-22T08:44:00Z</dcterms:modified>
  <dc:subject>2010-2012年中国信用卡市场调研及竞争态势分析报告</dc:subject>
  <dc:title>2010-2012年中国信用卡市场调研及竞争态势分析报告</dc:title>
  <cp:keywords>2010-2012年中国信用卡市场调研及竞争态势分析报告</cp:keywords>
  <dc:description>2010-2012年中国信用卡市场调研及竞争态势分析报告</dc:description>
</cp:coreProperties>
</file>