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01e3b8c12b452e" w:history="1">
              <w:r>
                <w:rPr>
                  <w:rStyle w:val="Hyperlink"/>
                </w:rPr>
                <w:t>2010-2012年中国医疗治疗设备制造行业市场前景预测及投资分析报告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01e3b8c12b452e" w:history="1">
              <w:r>
                <w:rPr>
                  <w:rStyle w:val="Hyperlink"/>
                </w:rPr>
                <w:t>2010-2012年中国医疗治疗设备制造行业市场前景预测及投资分析报告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01e3b8c12b452e" w:history="1">
                <w:r>
                  <w:rPr>
                    <w:rStyle w:val="Hyperlink"/>
                  </w:rPr>
                  <w:t>https://www.20087.com/2010-04/R_2010_2012yiliaozhiliaoshebeizhizaoxi.html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治疗设备制造是医疗器械行业的重要组成部分，其发展正受益于全球医疗技术的不断进步和人们对健康的重视。随着全球人口老龄化和慢性疾病的增多，医疗治疗设备的市场需求持续增长。目前，市场上的医疗治疗设备种类繁多，从简单的诊断设备到复杂的治疗设备，各种产品满足不同医疗场景的需求。为了满足市场需求，各企业纷纷加大研发投入，推动医疗治疗设备的创新和技术升级。</w:t>
      </w:r>
      <w:r>
        <w:rPr>
          <w:rFonts w:hint="eastAsia"/>
        </w:rPr>
        <w:br/>
      </w:r>
      <w:r>
        <w:rPr>
          <w:rFonts w:hint="eastAsia"/>
        </w:rPr>
        <w:t>　　未来，医疗治疗设备制造行业将更加注重技术创新和产业升级。市场调研网指出，通过引入先进的制造工艺和设计理念，提高医疗治疗设备的性能和稳定性；同时，加强与国际市场的交流与合作，引进国外先进技术，提升国内产品的整体水平。此外，随着全球医疗模式的转变，医疗治疗设备将更加注重患者的个性化需求和人文关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01e3b8c12b452e" w:history="1">
        <w:r>
          <w:rPr>
            <w:rStyle w:val="Hyperlink"/>
          </w:rPr>
          <w:t>2010-2012年中国医疗治疗设备制造行业市场前景预测及投资分析报告</w:t>
        </w:r>
      </w:hyperlink>
      <w:r>
        <w:rPr>
          <w:rFonts w:hint="eastAsia"/>
        </w:rPr>
        <w:t>》，2010年医疗治疗设备制造行业市场规模达 亿元，预计2012年市场规模将达 亿元，期间年均复合增长率（CAGR）达 %。报告系统分析了医疗治疗设备制造行业的市场规模、供需关系及产业链结构，详细梳理了医疗治疗设备制造细分市场的品牌竞争态势与价格变化，重点剖析了行业内主要企业的经营状况，揭示了医疗治疗设备制造市场集中度与竞争格局。报告结合医疗治疗设备制造技术现状及未来发展方向，对行业前景进行了科学预测，明确了医疗治疗设备制造发展趋势、潜在机遇与风险。通过SWOT分析，为医疗治疗设备制造企业、投资者及政府部门提供了权威、客观的行业洞察与决策支持，助力把握医疗治疗设备制造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医疗治疗设备制造行业概述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一、医疗治疗设备制造的定义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医疗治疗设备制造产品细分及特性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医疗治疗设备制造行业地位分析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中国医疗治疗设备制造行业发展环境分析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2012-2016年中国医疗治疗设备制造行业市场发展分析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2012-2016年中国医疗治疗设备制造市场分析</w:t>
      </w:r>
      <w:r>
        <w:rPr>
          <w:rFonts w:hint="eastAsia"/>
        </w:rPr>
        <w:br/>
      </w:r>
      <w:r>
        <w:rPr>
          <w:rFonts w:hint="eastAsia"/>
        </w:rPr>
        <w:t>　　　　一、2008年医疗治疗设备制造市场形势回顾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二、2012年医疗治疗设备制造市场形势分析</w:t>
      </w:r>
      <w:r>
        <w:rPr>
          <w:rFonts w:hint="eastAsia"/>
        </w:rPr>
        <w:br/>
      </w:r>
      <w:r>
        <w:rPr>
          <w:rFonts w:hint="eastAsia"/>
        </w:rPr>
        <w:t>　　第二节 中国医疗治疗设备制造行业市场产品价格走势分析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一、中国医疗治疗设备制造行业市场价格影响因素分析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二、2012-2016年中国医疗治疗设备制造行业市场价格走势分析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中国医疗治疗设备制造行业进出口市场分析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一、2012-2016年中国医疗治疗设备制造行业进口市场分析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二、2012-2016年中国医疗治疗设备制造行业出口市场分析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中国医疗治疗设备制造行业市场发展的主要策略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一、发展国内医疗治疗设备制造业的相关建议与对策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二、打响国内医疗治疗设备制造业的民族品牌的战略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三、中国应对天然医疗治疗设备制造的供需矛盾的策略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2012年中国医疗治疗设备制造行业经济运行分析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2012年中国医疗治疗设备制造行业市场运行分析</w:t>
      </w:r>
      <w:r>
        <w:rPr>
          <w:rFonts w:hint="eastAsia"/>
        </w:rPr>
        <w:br/>
      </w:r>
      <w:r>
        <w:rPr>
          <w:rFonts w:hint="eastAsia"/>
        </w:rPr>
        <w:t>　　第一节 医疗治疗设备制造行业市场发展基本情况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2012年中国医疗治疗设备制造行业主要财务指标分析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国内主要医疗治疗设备制造企业盈利能力比较分析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一、2007-2012年医疗治疗设备制造行业销售毛利率分析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二、2007-2012年医疗治疗设备制造行业销售净利率分析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三、2007-2012年医疗治疗设备制造行业资产净利率分析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四、2007-2012年医疗治疗设备制造行业净资产利润率分析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五、2012-2016年医疗治疗设备制造行业盈利能力预测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国内主要医疗治疗设备制造企业成长性比较分析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一、2007-2012年医疗治疗设备制造行业总资产增长率分析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二、2007-2012年医疗治疗设备制造行业固定资产增长率分析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三、2007-2012年医疗治疗设备制造行业主营业务利润增长率分析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四、2007-2012年医疗治疗设备制造行业净利润增长率分析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五、2012-2016年医疗治疗设备制造行业成长性预测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国内主要医疗治疗设备制造企业偿债能力比较分析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一、2007-2012年医疗治疗设备制造行业资产负债率分析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二、2007-2012年医疗治疗设备制造行业速动比率分析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三、2007-2012年医疗治疗设备制造行业流动比率分析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四、2007-2012年医疗治疗设备制造行业现金比率分析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五、2012-2016年医疗治疗设备制造行业偿债能力预测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国内主要医疗治疗设备制造企业营运能力比较分析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一、2007-2012年医疗治疗设备制造行业总资产周转率分析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二、2007-2012年医疗治疗设备制造行业流动资产周转率分析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三、2007-2012年医疗治疗设备制造行业存货周转率分析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四、2007-2012年医疗治疗设备制造行业应收帐款周转率分析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五、2012-2016年医疗治疗设备制造行业偿债能力预测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2012-2016年中国医疗治疗设备制造行业竞争格局分析</w:t>
      </w:r>
      <w:r>
        <w:rPr>
          <w:rFonts w:hint="eastAsia"/>
        </w:rPr>
        <w:br/>
      </w:r>
      <w:r>
        <w:rPr>
          <w:rFonts w:hint="eastAsia"/>
        </w:rPr>
        <w:t>　　第一节 医疗治疗设备制造行业竞争结构分析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医疗治疗设备制造企业国际竞争力比较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医疗治疗设备制造行业竞争格局分析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一、医疗治疗设备制造行业集中度分析</w:t>
      </w:r>
      <w:r>
        <w:rPr>
          <w:rFonts w:hint="eastAsia"/>
        </w:rPr>
        <w:br/>
      </w:r>
      <w:r>
        <w:rPr>
          <w:rFonts w:hint="eastAsia"/>
        </w:rPr>
        <w:t>　　　　二、医疗治疗设备制造行业竞争程度分析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2012-2016年医疗治疗设备制造行业竞争策略分析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二、2012-2016年医疗治疗设备制造行业竞争格局展望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三、2012-2016年医疗治疗设备制造行业竞争策略分析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2012-2016年中国医疗治疗设备制造行业重点企业发展分析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2012-2016年中国医疗治疗设备制造行业发展前景预测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2012-2016年中国医疗治疗设备制造行业市场发展趋势预测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三、2012-2016年中国医疗治疗设备制造行业市场价格走势预测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2012-2016年中国医疗治疗设备制造行业投资分析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中:智林:－行业投资建议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01e3b8c12b452e" w:history="1">
        <w:r>
          <w:rPr>
            <w:rStyle w:val="Hyperlink"/>
          </w:rPr>
          <w:t>2010-2012年中国医疗治疗设备制造行业市场前景预测及投资分析报告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01e3b8c12b452e" w:history="1">
        <w:r>
          <w:rPr>
            <w:rStyle w:val="Hyperlink"/>
          </w:rPr>
          <w:t>https://www.20087.com/2010-04/R_2010_2012yiliaozhiliaoshebeizhizaoxi.html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热点：医用治疗设备的理解、治疗医疗装备技术、医疗设备制造属于什么行业、医用治疗设备原理与结构导论、医疗设备制造专业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251aa1ce948e0" w:history="1">
      <w:r>
        <w:rPr>
          <w:rStyle w:val="Hyperlink"/>
        </w:rPr>
        <w:t>2010-2012年中国医疗治疗设备制造行业市场前景预测及投资分析报告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yiliaozhiliaoshebeizhizaoxi.html" TargetMode="External" Id="Rbe01e3b8c12b45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yiliaozhiliaoshebeizhizaoxi.html" TargetMode="External" Id="R810251aa1ce9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2010-04-19T02:00:00Z</dcterms:created>
  <dcterms:modified xsi:type="dcterms:W3CDTF">2010-04-19T03:00:00Z</dcterms:modified>
  <dc:subject>2010-2012年中国医疗治疗设备制造行业市场前景预测及投资分析报告</dc:subject>
  <dc:title>2010-2012年中国医疗治疗设备制造行业市场前景预测及投资分析报告</dc:title>
  <cp:keywords>2010-2012年中国医疗治疗设备制造行业市场前景预测及投资分析报告</cp:keywords>
  <dc:description>2010-2012年中国医疗治疗设备制造行业市场前景预测及投资分析报告</dc:description>
</cp:coreProperties>
</file>